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665535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620188"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24 </w:t>
      </w:r>
      <w:r w:rsidRPr="00620188">
        <w:rPr>
          <w:rFonts w:ascii="Verdana" w:hAnsi="Verdana" w:cs="Tahoma"/>
          <w:b/>
          <w:sz w:val="18"/>
          <w:szCs w:val="18"/>
        </w:rPr>
        <w:t>Haziran 2015 Günlük İnsan Hakları Raporu</w:t>
      </w:r>
    </w:p>
    <w:p w:rsidR="00620188" w:rsidRPr="00312C03" w:rsidRDefault="00620188" w:rsidP="00620188">
      <w:pPr>
        <w:spacing w:after="120" w:line="300" w:lineRule="atLeast"/>
        <w:ind w:firstLine="709"/>
        <w:jc w:val="both"/>
        <w:rPr>
          <w:rFonts w:ascii="Verdana" w:hAnsi="Verdana"/>
          <w:b/>
          <w:sz w:val="18"/>
          <w:szCs w:val="18"/>
        </w:rPr>
      </w:pPr>
      <w:r>
        <w:rPr>
          <w:rFonts w:ascii="Verdana" w:hAnsi="Verdana"/>
          <w:b/>
          <w:sz w:val="18"/>
          <w:szCs w:val="18"/>
        </w:rPr>
        <w:t xml:space="preserve">(06/117) </w:t>
      </w:r>
      <w:r w:rsidRPr="00312C03">
        <w:rPr>
          <w:rFonts w:ascii="Verdana" w:hAnsi="Verdana"/>
          <w:b/>
          <w:sz w:val="18"/>
          <w:szCs w:val="18"/>
        </w:rPr>
        <w:t>Birleştirilen Faili Meçhul Cinayet Davaları…</w:t>
      </w:r>
    </w:p>
    <w:p w:rsidR="00620188" w:rsidRPr="00312C03" w:rsidRDefault="00620188" w:rsidP="00620188">
      <w:pPr>
        <w:spacing w:after="120" w:line="300" w:lineRule="atLeast"/>
        <w:ind w:firstLine="709"/>
        <w:jc w:val="both"/>
        <w:rPr>
          <w:rFonts w:ascii="Verdana" w:hAnsi="Verdana"/>
          <w:sz w:val="18"/>
          <w:szCs w:val="18"/>
        </w:rPr>
      </w:pPr>
      <w:r w:rsidRPr="00312C03">
        <w:rPr>
          <w:rFonts w:ascii="Verdana" w:hAnsi="Verdana"/>
          <w:sz w:val="18"/>
          <w:szCs w:val="18"/>
        </w:rPr>
        <w:t xml:space="preserve">İtirafçı ve JİTEM elemanı Abdülkadir Aygan’ın itiraflarının yer aldığı kitabın yayımlanmasının ardından kitapta yer alan 26 cinayete dair 2006 yılında başlatılan soruşturma sonunda açılan davada 5’i firarî 16 sanıklı JİTEM Davası’na </w:t>
      </w:r>
      <w:r>
        <w:rPr>
          <w:rFonts w:ascii="Verdana" w:hAnsi="Verdana"/>
          <w:sz w:val="18"/>
          <w:szCs w:val="18"/>
        </w:rPr>
        <w:t>23 Haziran 2015’te</w:t>
      </w:r>
      <w:r w:rsidRPr="00312C03">
        <w:rPr>
          <w:rFonts w:ascii="Verdana" w:hAnsi="Verdana"/>
          <w:sz w:val="18"/>
          <w:szCs w:val="18"/>
        </w:rPr>
        <w:t xml:space="preserve"> devam edildi.</w:t>
      </w:r>
    </w:p>
    <w:p w:rsidR="00620188" w:rsidRDefault="00620188" w:rsidP="00620188">
      <w:pPr>
        <w:spacing w:after="120" w:line="300" w:lineRule="atLeast"/>
        <w:ind w:firstLine="709"/>
        <w:jc w:val="both"/>
        <w:rPr>
          <w:rFonts w:ascii="Verdana" w:hAnsi="Verdana"/>
          <w:sz w:val="18"/>
          <w:szCs w:val="18"/>
        </w:rPr>
      </w:pPr>
      <w:r w:rsidRPr="00312C03">
        <w:rPr>
          <w:rFonts w:ascii="Verdana" w:hAnsi="Verdana"/>
          <w:sz w:val="18"/>
          <w:szCs w:val="18"/>
        </w:rPr>
        <w:t xml:space="preserve">Diyarbakır 1. Ağır Ceza Mahkemesi’ndeki duruşmada, “güvenlik” gerekçesiyle </w:t>
      </w:r>
      <w:r>
        <w:rPr>
          <w:rFonts w:ascii="Verdana" w:hAnsi="Verdana"/>
          <w:sz w:val="18"/>
          <w:szCs w:val="18"/>
        </w:rPr>
        <w:t xml:space="preserve">Ankara’ya nakledilen </w:t>
      </w:r>
      <w:r w:rsidRPr="00312C03">
        <w:rPr>
          <w:rFonts w:ascii="Verdana" w:hAnsi="Verdana"/>
          <w:sz w:val="18"/>
          <w:szCs w:val="18"/>
        </w:rPr>
        <w:t>Musa Anter cinayeti davası ile görülmekte olan dava arasında fiili bağ olduğunu gerekçe gösteren mahkeme heyeti, her iki dosyanın birleştirilmesi</w:t>
      </w:r>
      <w:r>
        <w:rPr>
          <w:rFonts w:ascii="Verdana" w:hAnsi="Verdana"/>
          <w:sz w:val="18"/>
          <w:szCs w:val="18"/>
        </w:rPr>
        <w:t>ne nihai olarak karar verdi.</w:t>
      </w:r>
    </w:p>
    <w:p w:rsidR="00620188" w:rsidRPr="00312C03" w:rsidRDefault="00620188" w:rsidP="00620188">
      <w:pPr>
        <w:spacing w:after="120" w:line="300" w:lineRule="atLeast"/>
        <w:ind w:firstLine="709"/>
        <w:jc w:val="both"/>
        <w:rPr>
          <w:rFonts w:ascii="Verdana" w:hAnsi="Verdana"/>
          <w:sz w:val="18"/>
          <w:szCs w:val="18"/>
        </w:rPr>
      </w:pPr>
      <w:proofErr w:type="gramStart"/>
      <w:r w:rsidRPr="00312C03">
        <w:rPr>
          <w:rFonts w:ascii="Verdana" w:hAnsi="Verdana"/>
          <w:sz w:val="18"/>
          <w:szCs w:val="18"/>
        </w:rPr>
        <w:t xml:space="preserve">Dosyada mağdurlar şu isimlerden oluşuyor: “Mehmet Salih Dönen, </w:t>
      </w:r>
      <w:proofErr w:type="spellStart"/>
      <w:r w:rsidRPr="00312C03">
        <w:rPr>
          <w:rFonts w:ascii="Verdana" w:hAnsi="Verdana"/>
          <w:sz w:val="18"/>
          <w:szCs w:val="18"/>
        </w:rPr>
        <w:t>Zahid</w:t>
      </w:r>
      <w:proofErr w:type="spellEnd"/>
      <w:r w:rsidRPr="00312C03">
        <w:rPr>
          <w:rFonts w:ascii="Verdana" w:hAnsi="Verdana"/>
          <w:sz w:val="18"/>
          <w:szCs w:val="18"/>
        </w:rPr>
        <w:t xml:space="preserve"> Turan, Vedat Aydın, Talat Akyıldız, Harbi Arman, Musa Anter, Hasan Kaya, Metin Can, Mehmet Şen, Necati Aydın, Ramazan Keskin, Mehmet Aydın, Murat Aslan, İdris Yıldırım, Servet Aslan, Edip Aksoy, Mehmet Sıddık Etyemez, Ahmet Ceylan, Şahabettin Latifeci, Abdulkadir </w:t>
      </w:r>
      <w:proofErr w:type="spellStart"/>
      <w:r w:rsidRPr="00312C03">
        <w:rPr>
          <w:rFonts w:ascii="Verdana" w:hAnsi="Verdana"/>
          <w:sz w:val="18"/>
          <w:szCs w:val="18"/>
        </w:rPr>
        <w:t>Çelikbilek</w:t>
      </w:r>
      <w:proofErr w:type="spellEnd"/>
      <w:r w:rsidRPr="00312C03">
        <w:rPr>
          <w:rFonts w:ascii="Verdana" w:hAnsi="Verdana"/>
          <w:sz w:val="18"/>
          <w:szCs w:val="18"/>
        </w:rPr>
        <w:t xml:space="preserve">, İhsan Baran, </w:t>
      </w:r>
      <w:proofErr w:type="spellStart"/>
      <w:r w:rsidRPr="00312C03">
        <w:rPr>
          <w:rFonts w:ascii="Verdana" w:hAnsi="Verdana"/>
          <w:sz w:val="18"/>
          <w:szCs w:val="18"/>
        </w:rPr>
        <w:t>Fehti</w:t>
      </w:r>
      <w:proofErr w:type="spellEnd"/>
      <w:r w:rsidRPr="00312C03">
        <w:rPr>
          <w:rFonts w:ascii="Verdana" w:hAnsi="Verdana"/>
          <w:sz w:val="18"/>
          <w:szCs w:val="18"/>
        </w:rPr>
        <w:t xml:space="preserve"> Yıldırım, </w:t>
      </w:r>
      <w:proofErr w:type="spellStart"/>
      <w:r w:rsidRPr="00312C03">
        <w:rPr>
          <w:rFonts w:ascii="Verdana" w:hAnsi="Verdana"/>
          <w:sz w:val="18"/>
          <w:szCs w:val="18"/>
        </w:rPr>
        <w:t>Abdulkerim</w:t>
      </w:r>
      <w:proofErr w:type="spellEnd"/>
      <w:r w:rsidRPr="00312C03">
        <w:rPr>
          <w:rFonts w:ascii="Verdana" w:hAnsi="Verdana"/>
          <w:sz w:val="18"/>
          <w:szCs w:val="18"/>
        </w:rPr>
        <w:t xml:space="preserve"> </w:t>
      </w:r>
      <w:proofErr w:type="spellStart"/>
      <w:r w:rsidRPr="00312C03">
        <w:rPr>
          <w:rFonts w:ascii="Verdana" w:hAnsi="Verdana"/>
          <w:sz w:val="18"/>
          <w:szCs w:val="18"/>
        </w:rPr>
        <w:t>Zuğurli</w:t>
      </w:r>
      <w:proofErr w:type="spellEnd"/>
      <w:r w:rsidRPr="00312C03">
        <w:rPr>
          <w:rFonts w:ascii="Verdana" w:hAnsi="Verdana"/>
          <w:sz w:val="18"/>
          <w:szCs w:val="18"/>
        </w:rPr>
        <w:t xml:space="preserve">, </w:t>
      </w:r>
      <w:proofErr w:type="spellStart"/>
      <w:r w:rsidRPr="00312C03">
        <w:rPr>
          <w:rFonts w:ascii="Verdana" w:hAnsi="Verdana"/>
          <w:sz w:val="18"/>
          <w:szCs w:val="18"/>
        </w:rPr>
        <w:t>Zana</w:t>
      </w:r>
      <w:proofErr w:type="spellEnd"/>
      <w:r w:rsidRPr="00312C03">
        <w:rPr>
          <w:rFonts w:ascii="Verdana" w:hAnsi="Verdana"/>
          <w:sz w:val="18"/>
          <w:szCs w:val="18"/>
        </w:rPr>
        <w:t xml:space="preserve"> </w:t>
      </w:r>
      <w:proofErr w:type="spellStart"/>
      <w:r w:rsidRPr="00312C03">
        <w:rPr>
          <w:rFonts w:ascii="Verdana" w:hAnsi="Verdana"/>
          <w:sz w:val="18"/>
          <w:szCs w:val="18"/>
        </w:rPr>
        <w:t>Zuğurli</w:t>
      </w:r>
      <w:proofErr w:type="spellEnd"/>
      <w:r w:rsidRPr="00312C03">
        <w:rPr>
          <w:rFonts w:ascii="Verdana" w:hAnsi="Verdana"/>
          <w:sz w:val="18"/>
          <w:szCs w:val="18"/>
        </w:rPr>
        <w:t xml:space="preserve">, İzzettin </w:t>
      </w:r>
      <w:proofErr w:type="spellStart"/>
      <w:r w:rsidRPr="00312C03">
        <w:rPr>
          <w:rFonts w:ascii="Verdana" w:hAnsi="Verdana"/>
          <w:sz w:val="18"/>
          <w:szCs w:val="18"/>
        </w:rPr>
        <w:t>Acet</w:t>
      </w:r>
      <w:proofErr w:type="spellEnd"/>
      <w:r w:rsidRPr="00312C03">
        <w:rPr>
          <w:rFonts w:ascii="Verdana" w:hAnsi="Verdana"/>
          <w:sz w:val="18"/>
          <w:szCs w:val="18"/>
        </w:rPr>
        <w:t>, Mehmet Emin Kaynar.”</w:t>
      </w:r>
      <w:proofErr w:type="gramEnd"/>
    </w:p>
    <w:p w:rsidR="00620188" w:rsidRPr="00312C03" w:rsidRDefault="00620188" w:rsidP="00620188">
      <w:pPr>
        <w:spacing w:after="120" w:line="300" w:lineRule="atLeast"/>
        <w:ind w:firstLine="709"/>
        <w:jc w:val="both"/>
        <w:rPr>
          <w:rFonts w:ascii="Verdana" w:hAnsi="Verdana"/>
          <w:sz w:val="18"/>
          <w:szCs w:val="18"/>
        </w:rPr>
      </w:pPr>
      <w:proofErr w:type="gramStart"/>
      <w:r w:rsidRPr="00312C03">
        <w:rPr>
          <w:rFonts w:ascii="Verdana" w:hAnsi="Verdana"/>
          <w:sz w:val="18"/>
          <w:szCs w:val="18"/>
        </w:rPr>
        <w:t>İtirafçı ve askerlerden oluşan 16 sanık ise şunlar: “</w:t>
      </w:r>
      <w:proofErr w:type="spellStart"/>
      <w:r w:rsidRPr="00312C03">
        <w:rPr>
          <w:rFonts w:ascii="Verdana" w:hAnsi="Verdana"/>
          <w:sz w:val="18"/>
          <w:szCs w:val="18"/>
        </w:rPr>
        <w:t>Tünay</w:t>
      </w:r>
      <w:proofErr w:type="spellEnd"/>
      <w:r w:rsidRPr="00312C03">
        <w:rPr>
          <w:rFonts w:ascii="Verdana" w:hAnsi="Verdana"/>
          <w:sz w:val="18"/>
          <w:szCs w:val="18"/>
        </w:rPr>
        <w:t xml:space="preserve"> Yanardağ (Kurmay Albay), Aytekin Özen (Albay), Yüksel Uğur (Uzman Çavuş), Abdulkadir Uğur (Uzman Çavuş), Nuri Ateş (Astsubay), Mahmut Yıldırım (İstihbarat Grup Komutanlığı emrinde sivil memur), Hamit Yıldırım (geçici köy korucusu), Aziz Turan (Abdulkadir Aygan), Fethi Çetin (Fırat Can Eren ), Kemal </w:t>
      </w:r>
      <w:proofErr w:type="spellStart"/>
      <w:r w:rsidRPr="00312C03">
        <w:rPr>
          <w:rFonts w:ascii="Verdana" w:hAnsi="Verdana"/>
          <w:sz w:val="18"/>
          <w:szCs w:val="18"/>
        </w:rPr>
        <w:t>Emlük</w:t>
      </w:r>
      <w:proofErr w:type="spellEnd"/>
      <w:r w:rsidRPr="00312C03">
        <w:rPr>
          <w:rFonts w:ascii="Verdana" w:hAnsi="Verdana"/>
          <w:sz w:val="18"/>
          <w:szCs w:val="18"/>
        </w:rPr>
        <w:t xml:space="preserve"> (Erhan </w:t>
      </w:r>
      <w:proofErr w:type="spellStart"/>
      <w:r w:rsidRPr="00312C03">
        <w:rPr>
          <w:rFonts w:ascii="Verdana" w:hAnsi="Verdana"/>
          <w:sz w:val="18"/>
          <w:szCs w:val="18"/>
        </w:rPr>
        <w:t>Berak</w:t>
      </w:r>
      <w:proofErr w:type="spellEnd"/>
      <w:r w:rsidRPr="00312C03">
        <w:rPr>
          <w:rFonts w:ascii="Verdana" w:hAnsi="Verdana"/>
          <w:sz w:val="18"/>
          <w:szCs w:val="18"/>
        </w:rPr>
        <w:t xml:space="preserve">), Ali </w:t>
      </w:r>
      <w:proofErr w:type="spellStart"/>
      <w:r w:rsidRPr="00312C03">
        <w:rPr>
          <w:rFonts w:ascii="Verdana" w:hAnsi="Verdana"/>
          <w:sz w:val="18"/>
          <w:szCs w:val="18"/>
        </w:rPr>
        <w:t>Ozansoy</w:t>
      </w:r>
      <w:proofErr w:type="spellEnd"/>
      <w:r w:rsidRPr="00312C03">
        <w:rPr>
          <w:rFonts w:ascii="Verdana" w:hAnsi="Verdana"/>
          <w:sz w:val="18"/>
          <w:szCs w:val="18"/>
        </w:rPr>
        <w:t xml:space="preserve"> (Ahmet Turan Altaylı), Hüseyin Tilki (Hüseyin Eren), Sinem Erkal, Selahattin Görgülü, Cemil Işık ve Mustafa Deniz.” </w:t>
      </w:r>
      <w:proofErr w:type="gramEnd"/>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lastRenderedPageBreak/>
        <w:t>(06/118) Cezaevinde Ölüm…</w:t>
      </w:r>
    </w:p>
    <w:p w:rsidR="00620188" w:rsidRPr="00913467" w:rsidRDefault="00620188" w:rsidP="00620188">
      <w:pPr>
        <w:spacing w:after="120" w:line="300" w:lineRule="atLeast"/>
        <w:ind w:firstLine="709"/>
        <w:jc w:val="both"/>
        <w:rPr>
          <w:rFonts w:ascii="Verdana" w:hAnsi="Verdana"/>
          <w:sz w:val="18"/>
          <w:szCs w:val="18"/>
        </w:rPr>
      </w:pPr>
      <w:r w:rsidRPr="00913467">
        <w:rPr>
          <w:rFonts w:ascii="Verdana" w:hAnsi="Verdana"/>
          <w:sz w:val="18"/>
          <w:szCs w:val="18"/>
        </w:rPr>
        <w:t xml:space="preserve">Adlî bir suçtan aldığı hapis cezasının kesinleşmesi üzerine 12 gün önce tutuklanarak Kürkçüler (Adana) F Tipi Cezaevi’ne gönderilen ve uyuşturucu madde bağımlısı olduğu bildirilen Fuat </w:t>
      </w:r>
      <w:proofErr w:type="spellStart"/>
      <w:r w:rsidRPr="00913467">
        <w:rPr>
          <w:rFonts w:ascii="Verdana" w:hAnsi="Verdana"/>
          <w:sz w:val="18"/>
          <w:szCs w:val="18"/>
        </w:rPr>
        <w:t>Karakılçık’ın</w:t>
      </w:r>
      <w:proofErr w:type="spellEnd"/>
      <w:r w:rsidRPr="00913467">
        <w:rPr>
          <w:rFonts w:ascii="Verdana" w:hAnsi="Verdana"/>
          <w:sz w:val="18"/>
          <w:szCs w:val="18"/>
        </w:rPr>
        <w:t xml:space="preserve"> (28) 21 Haziran 2015’te battaniye ile kendisini kapıya asarak intihar ettiği iddia edildi.</w:t>
      </w:r>
    </w:p>
    <w:p w:rsidR="00620188" w:rsidRPr="00193FED" w:rsidRDefault="00620188" w:rsidP="00620188">
      <w:pPr>
        <w:spacing w:after="120" w:line="300" w:lineRule="atLeast"/>
        <w:ind w:firstLine="709"/>
        <w:jc w:val="both"/>
        <w:rPr>
          <w:rFonts w:ascii="Verdana" w:hAnsi="Verdana"/>
          <w:b/>
          <w:sz w:val="18"/>
          <w:szCs w:val="18"/>
        </w:rPr>
      </w:pPr>
      <w:r>
        <w:rPr>
          <w:rFonts w:ascii="Verdana" w:hAnsi="Verdana"/>
          <w:b/>
          <w:sz w:val="18"/>
          <w:szCs w:val="18"/>
        </w:rPr>
        <w:t xml:space="preserve">(06/119) İstanbul’da </w:t>
      </w:r>
      <w:r w:rsidRPr="00193FED">
        <w:rPr>
          <w:rFonts w:ascii="Verdana" w:hAnsi="Verdana"/>
          <w:b/>
          <w:sz w:val="18"/>
          <w:szCs w:val="18"/>
        </w:rPr>
        <w:t>Yasaklanan Konser…</w:t>
      </w:r>
    </w:p>
    <w:p w:rsidR="00620188" w:rsidRPr="00193FED" w:rsidRDefault="00620188" w:rsidP="00620188">
      <w:pPr>
        <w:spacing w:after="120" w:line="300" w:lineRule="atLeast"/>
        <w:ind w:firstLine="709"/>
        <w:jc w:val="both"/>
        <w:rPr>
          <w:rFonts w:ascii="Verdana" w:hAnsi="Verdana"/>
          <w:sz w:val="18"/>
          <w:szCs w:val="18"/>
        </w:rPr>
      </w:pPr>
      <w:r w:rsidRPr="00193FED">
        <w:rPr>
          <w:rFonts w:ascii="Verdana" w:hAnsi="Verdana"/>
          <w:sz w:val="18"/>
          <w:szCs w:val="18"/>
        </w:rPr>
        <w:t xml:space="preserve">Grup </w:t>
      </w:r>
      <w:proofErr w:type="spellStart"/>
      <w:r w:rsidRPr="00193FED">
        <w:rPr>
          <w:rFonts w:ascii="Verdana" w:hAnsi="Verdana"/>
          <w:sz w:val="18"/>
          <w:szCs w:val="18"/>
        </w:rPr>
        <w:t>Yorum’un</w:t>
      </w:r>
      <w:proofErr w:type="spellEnd"/>
      <w:r w:rsidRPr="00193FED">
        <w:rPr>
          <w:rFonts w:ascii="Verdana" w:hAnsi="Verdana"/>
          <w:sz w:val="18"/>
          <w:szCs w:val="18"/>
        </w:rPr>
        <w:t xml:space="preserve"> 30. yıl konserleri kapsamında </w:t>
      </w:r>
      <w:r>
        <w:rPr>
          <w:rFonts w:ascii="Verdana" w:hAnsi="Verdana"/>
          <w:sz w:val="18"/>
          <w:szCs w:val="18"/>
        </w:rPr>
        <w:t>İstanbul’da</w:t>
      </w:r>
      <w:r w:rsidRPr="00193FED">
        <w:rPr>
          <w:rFonts w:ascii="Verdana" w:hAnsi="Verdana"/>
          <w:sz w:val="18"/>
          <w:szCs w:val="18"/>
        </w:rPr>
        <w:t xml:space="preserve"> </w:t>
      </w:r>
      <w:r>
        <w:rPr>
          <w:rFonts w:ascii="Verdana" w:hAnsi="Verdana"/>
          <w:sz w:val="18"/>
          <w:szCs w:val="18"/>
        </w:rPr>
        <w:t>28 Haziran</w:t>
      </w:r>
      <w:r w:rsidRPr="00193FED">
        <w:rPr>
          <w:rFonts w:ascii="Verdana" w:hAnsi="Verdana"/>
          <w:sz w:val="18"/>
          <w:szCs w:val="18"/>
        </w:rPr>
        <w:t xml:space="preserve"> 2015’te </w:t>
      </w:r>
      <w:r>
        <w:rPr>
          <w:rFonts w:ascii="Verdana" w:hAnsi="Verdana"/>
          <w:sz w:val="18"/>
          <w:szCs w:val="18"/>
        </w:rPr>
        <w:t xml:space="preserve">Bakırköy </w:t>
      </w:r>
      <w:r w:rsidRPr="00193FED">
        <w:rPr>
          <w:rFonts w:ascii="Verdana" w:hAnsi="Verdana"/>
          <w:sz w:val="18"/>
          <w:szCs w:val="18"/>
        </w:rPr>
        <w:t xml:space="preserve">Meydanı’nda </w:t>
      </w:r>
      <w:r>
        <w:rPr>
          <w:rFonts w:ascii="Verdana" w:hAnsi="Verdana"/>
          <w:sz w:val="18"/>
          <w:szCs w:val="18"/>
        </w:rPr>
        <w:t xml:space="preserve">vermeyi düşündüğü konserin de yasaklandığı </w:t>
      </w:r>
      <w:r w:rsidRPr="00193FED">
        <w:rPr>
          <w:rFonts w:ascii="Verdana" w:hAnsi="Verdana"/>
          <w:sz w:val="18"/>
          <w:szCs w:val="18"/>
        </w:rPr>
        <w:t>öğrenildi.</w:t>
      </w:r>
    </w:p>
    <w:p w:rsidR="00620188" w:rsidRDefault="00620188" w:rsidP="00620188">
      <w:pPr>
        <w:spacing w:after="120" w:line="300" w:lineRule="atLeast"/>
        <w:ind w:firstLine="709"/>
        <w:jc w:val="both"/>
        <w:rPr>
          <w:rFonts w:ascii="Verdana" w:hAnsi="Verdana"/>
          <w:sz w:val="18"/>
          <w:szCs w:val="18"/>
        </w:rPr>
      </w:pPr>
      <w:r>
        <w:rPr>
          <w:rFonts w:ascii="Verdana" w:hAnsi="Verdana"/>
          <w:sz w:val="18"/>
          <w:szCs w:val="18"/>
        </w:rPr>
        <w:t xml:space="preserve">İstanbul </w:t>
      </w:r>
      <w:r w:rsidRPr="00193FED">
        <w:rPr>
          <w:rFonts w:ascii="Verdana" w:hAnsi="Verdana"/>
          <w:sz w:val="18"/>
          <w:szCs w:val="18"/>
        </w:rPr>
        <w:t>Valiliği</w:t>
      </w:r>
      <w:r>
        <w:rPr>
          <w:rFonts w:ascii="Verdana" w:hAnsi="Verdana"/>
          <w:sz w:val="18"/>
          <w:szCs w:val="18"/>
        </w:rPr>
        <w:t>’</w:t>
      </w:r>
      <w:r w:rsidRPr="00193FED">
        <w:rPr>
          <w:rFonts w:ascii="Verdana" w:hAnsi="Verdana"/>
          <w:sz w:val="18"/>
          <w:szCs w:val="18"/>
        </w:rPr>
        <w:t>n</w:t>
      </w:r>
      <w:r>
        <w:rPr>
          <w:rFonts w:ascii="Verdana" w:hAnsi="Verdana"/>
          <w:sz w:val="18"/>
          <w:szCs w:val="18"/>
        </w:rPr>
        <w:t xml:space="preserve">in de Ankara Valiliği gibi gerekçe olarak </w:t>
      </w:r>
      <w:r w:rsidRPr="00193FED">
        <w:rPr>
          <w:rFonts w:ascii="Verdana" w:hAnsi="Verdana"/>
          <w:sz w:val="18"/>
          <w:szCs w:val="18"/>
        </w:rPr>
        <w:t xml:space="preserve">“konserin toplumun bazı kesimleri tarafından tepki toplayabileceği” </w:t>
      </w:r>
      <w:r>
        <w:rPr>
          <w:rFonts w:ascii="Verdana" w:hAnsi="Verdana"/>
          <w:sz w:val="18"/>
          <w:szCs w:val="18"/>
        </w:rPr>
        <w:t xml:space="preserve">iddiasını </w:t>
      </w:r>
      <w:r w:rsidRPr="00193FED">
        <w:rPr>
          <w:rFonts w:ascii="Verdana" w:hAnsi="Verdana"/>
          <w:sz w:val="18"/>
          <w:szCs w:val="18"/>
        </w:rPr>
        <w:t>ileri sür</w:t>
      </w:r>
      <w:r>
        <w:rPr>
          <w:rFonts w:ascii="Verdana" w:hAnsi="Verdana"/>
          <w:sz w:val="18"/>
          <w:szCs w:val="18"/>
        </w:rPr>
        <w:t>düğü bildirildi.</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(06/120) Eskişehir’de Protesto Eylemi Nedeniyle Yargılanan Kişiler…</w:t>
      </w:r>
    </w:p>
    <w:p w:rsidR="00620188" w:rsidRDefault="00620188" w:rsidP="00620188">
      <w:pPr>
        <w:spacing w:after="120" w:line="300" w:lineRule="atLeast"/>
        <w:ind w:firstLine="709"/>
        <w:jc w:val="both"/>
        <w:rPr>
          <w:rFonts w:ascii="Verdana" w:hAnsi="Verdana"/>
          <w:sz w:val="18"/>
          <w:szCs w:val="18"/>
        </w:rPr>
      </w:pPr>
      <w:r w:rsidRPr="004427B6">
        <w:rPr>
          <w:rFonts w:ascii="Verdana" w:hAnsi="Verdana"/>
          <w:sz w:val="18"/>
          <w:szCs w:val="18"/>
        </w:rPr>
        <w:t xml:space="preserve">Eskişehir’de </w:t>
      </w:r>
      <w:r>
        <w:rPr>
          <w:rFonts w:ascii="Verdana" w:hAnsi="Verdana"/>
          <w:sz w:val="18"/>
          <w:szCs w:val="18"/>
        </w:rPr>
        <w:t xml:space="preserve">2013 yılında </w:t>
      </w:r>
      <w:r w:rsidRPr="004427B6">
        <w:rPr>
          <w:rFonts w:ascii="Verdana" w:hAnsi="Verdana"/>
          <w:sz w:val="18"/>
          <w:szCs w:val="18"/>
        </w:rPr>
        <w:t>12 Eylül askeri darbesini protesto eden</w:t>
      </w:r>
      <w:r>
        <w:rPr>
          <w:rFonts w:ascii="Verdana" w:hAnsi="Verdana"/>
          <w:sz w:val="18"/>
          <w:szCs w:val="18"/>
        </w:rPr>
        <w:t xml:space="preserve"> </w:t>
      </w:r>
      <w:r w:rsidRPr="004427B6">
        <w:rPr>
          <w:rFonts w:ascii="Verdana" w:hAnsi="Verdana"/>
          <w:sz w:val="18"/>
          <w:szCs w:val="18"/>
        </w:rPr>
        <w:t>35 kişi</w:t>
      </w:r>
      <w:r>
        <w:rPr>
          <w:rFonts w:ascii="Verdana" w:hAnsi="Verdana"/>
          <w:sz w:val="18"/>
          <w:szCs w:val="18"/>
        </w:rPr>
        <w:t xml:space="preserve"> hakkında </w:t>
      </w:r>
      <w:r w:rsidRPr="00513194">
        <w:rPr>
          <w:rFonts w:ascii="Verdana" w:hAnsi="Verdana"/>
          <w:sz w:val="18"/>
          <w:szCs w:val="18"/>
        </w:rPr>
        <w:t>“2911 sayılı Toplantı ve Gösteri Yürüyüşleri Yasası</w:t>
      </w:r>
      <w:r>
        <w:rPr>
          <w:rFonts w:ascii="Verdana" w:hAnsi="Verdana"/>
          <w:sz w:val="18"/>
          <w:szCs w:val="18"/>
        </w:rPr>
        <w:t>’na muhalefet ettikleri” iddiasıyla açılan davaya 23 Haziran 2015’te devam edildi.</w:t>
      </w:r>
    </w:p>
    <w:p w:rsidR="00620188" w:rsidRPr="004427B6" w:rsidRDefault="00620188" w:rsidP="00620188">
      <w:pPr>
        <w:spacing w:after="120" w:line="300" w:lineRule="atLeast"/>
        <w:ind w:firstLine="709"/>
        <w:jc w:val="both"/>
        <w:rPr>
          <w:rFonts w:ascii="Verdana" w:hAnsi="Verdana"/>
          <w:sz w:val="18"/>
          <w:szCs w:val="18"/>
        </w:rPr>
      </w:pPr>
      <w:r>
        <w:rPr>
          <w:rFonts w:ascii="Verdana" w:hAnsi="Verdana"/>
          <w:sz w:val="18"/>
          <w:szCs w:val="18"/>
        </w:rPr>
        <w:t>Eskişehir</w:t>
      </w:r>
      <w:r w:rsidRPr="004427B6">
        <w:rPr>
          <w:rFonts w:ascii="Verdana" w:hAnsi="Verdana"/>
          <w:sz w:val="18"/>
          <w:szCs w:val="18"/>
        </w:rPr>
        <w:t xml:space="preserve"> 7. Asliye Ceza Mahkemesi</w:t>
      </w:r>
      <w:r>
        <w:rPr>
          <w:rFonts w:ascii="Verdana" w:hAnsi="Verdana"/>
          <w:sz w:val="18"/>
          <w:szCs w:val="18"/>
        </w:rPr>
        <w:t>’ndeki duruşmada sanıkların savunmalarını yapmalarının ardından hâkim, dosyadaki eksikliklerin giderilmesi amacıyla duruşmayı 5 Ekim 2015’e erteledi.</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(06/121) Eskişehir’de Pankart Nedeniyle Yargılanan Kişiler…</w:t>
      </w:r>
    </w:p>
    <w:p w:rsidR="00620188" w:rsidRPr="0034741B" w:rsidRDefault="00620188" w:rsidP="00620188">
      <w:pPr>
        <w:spacing w:after="120" w:line="300" w:lineRule="atLeast"/>
        <w:ind w:firstLine="709"/>
        <w:jc w:val="both"/>
        <w:rPr>
          <w:rFonts w:ascii="Verdana" w:hAnsi="Verdana"/>
          <w:sz w:val="18"/>
          <w:szCs w:val="18"/>
        </w:rPr>
      </w:pPr>
      <w:r w:rsidRPr="0034741B">
        <w:rPr>
          <w:rFonts w:ascii="Verdana" w:hAnsi="Verdana"/>
          <w:sz w:val="18"/>
          <w:szCs w:val="18"/>
        </w:rPr>
        <w:t xml:space="preserve">Eskişehir’de 23 Eylül 2014’te Anadolu Üniversitesi’nin yemekhane duvarına “diktatörler sokakta devrilirler” yazılı pankart astıkları için Yusuf Sami </w:t>
      </w:r>
      <w:proofErr w:type="spellStart"/>
      <w:r w:rsidRPr="0034741B">
        <w:rPr>
          <w:rFonts w:ascii="Verdana" w:hAnsi="Verdana"/>
          <w:sz w:val="18"/>
          <w:szCs w:val="18"/>
        </w:rPr>
        <w:t>Özten</w:t>
      </w:r>
      <w:proofErr w:type="spellEnd"/>
      <w:r w:rsidRPr="0034741B">
        <w:rPr>
          <w:rFonts w:ascii="Verdana" w:hAnsi="Verdana"/>
          <w:sz w:val="18"/>
          <w:szCs w:val="18"/>
        </w:rPr>
        <w:t xml:space="preserve"> ve Çağla </w:t>
      </w:r>
      <w:proofErr w:type="spellStart"/>
      <w:r w:rsidRPr="0034741B">
        <w:rPr>
          <w:rFonts w:ascii="Verdana" w:hAnsi="Verdana"/>
          <w:sz w:val="18"/>
          <w:szCs w:val="18"/>
        </w:rPr>
        <w:t>Safyürek</w:t>
      </w:r>
      <w:proofErr w:type="spellEnd"/>
      <w:r w:rsidRPr="0034741B">
        <w:rPr>
          <w:rFonts w:ascii="Verdana" w:hAnsi="Verdana"/>
          <w:sz w:val="18"/>
          <w:szCs w:val="18"/>
        </w:rPr>
        <w:t xml:space="preserve"> adlı iki öğrenci hakkında “cumhurbaşkanına hakaret ettikleri” iddiasıyla dava açıldı.</w:t>
      </w:r>
    </w:p>
    <w:p w:rsidR="00620188" w:rsidRPr="0034741B" w:rsidRDefault="00620188" w:rsidP="00620188">
      <w:pPr>
        <w:spacing w:after="120" w:line="300" w:lineRule="atLeast"/>
        <w:ind w:firstLine="709"/>
        <w:jc w:val="both"/>
        <w:rPr>
          <w:rFonts w:ascii="Verdana" w:hAnsi="Verdana"/>
          <w:sz w:val="18"/>
          <w:szCs w:val="18"/>
        </w:rPr>
      </w:pPr>
      <w:r w:rsidRPr="0034741B">
        <w:rPr>
          <w:rFonts w:ascii="Verdana" w:hAnsi="Verdana"/>
          <w:sz w:val="18"/>
          <w:szCs w:val="18"/>
        </w:rPr>
        <w:t>Adalet Bakanlığı’nın kovuşturma izni vermesiyle TCK’nin 299. maddesinden haklarında dava açılan 2 kişinin yargılanmasına 20 Ekim 2015’te Eskişehir 2. Asliye Ceza Mahkemesi’nde başlanacak.</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(06/122) Gezi Parkı Eylemleri Nedeniyle Yargılanan Kişiler…</w:t>
      </w:r>
    </w:p>
    <w:p w:rsidR="00620188" w:rsidRPr="00513194" w:rsidRDefault="00620188" w:rsidP="00620188">
      <w:pPr>
        <w:spacing w:after="120" w:line="300" w:lineRule="atLeast"/>
        <w:ind w:firstLine="709"/>
        <w:jc w:val="both"/>
        <w:rPr>
          <w:rFonts w:ascii="Verdana" w:hAnsi="Verdana"/>
          <w:sz w:val="18"/>
          <w:szCs w:val="18"/>
        </w:rPr>
      </w:pPr>
      <w:r w:rsidRPr="00513194">
        <w:rPr>
          <w:rFonts w:ascii="Verdana" w:hAnsi="Verdana"/>
          <w:sz w:val="18"/>
          <w:szCs w:val="18"/>
        </w:rPr>
        <w:t>2013 yılındaki Gezi Parkı eylemleri döneminde Antalya’daki protesto ve destek gösterilerine katıldıkları için haklarında “2911 sayılı Toplantı ve Gösteri Yürüyüşleri Yasası’</w:t>
      </w:r>
      <w:r>
        <w:rPr>
          <w:rFonts w:ascii="Verdana" w:hAnsi="Verdana"/>
          <w:sz w:val="18"/>
          <w:szCs w:val="18"/>
        </w:rPr>
        <w:t>na muhalefet ettikleri</w:t>
      </w:r>
      <w:r w:rsidRPr="00513194">
        <w:rPr>
          <w:rFonts w:ascii="Verdana" w:hAnsi="Verdana"/>
          <w:sz w:val="18"/>
          <w:szCs w:val="18"/>
        </w:rPr>
        <w:t>” ve “polise direndikleri” suçlamasıyla dava açılan 185 kişinin yargılanmasına 23 Haziran 2015’te devam edildi.</w:t>
      </w:r>
    </w:p>
    <w:p w:rsidR="00620188" w:rsidRDefault="00620188" w:rsidP="00620188">
      <w:pPr>
        <w:spacing w:after="120" w:line="300" w:lineRule="atLeast"/>
        <w:ind w:firstLine="709"/>
        <w:jc w:val="both"/>
        <w:rPr>
          <w:rFonts w:ascii="Verdana" w:hAnsi="Verdana"/>
          <w:sz w:val="18"/>
          <w:szCs w:val="18"/>
        </w:rPr>
      </w:pPr>
      <w:r w:rsidRPr="004427B6">
        <w:rPr>
          <w:rFonts w:ascii="Verdana" w:hAnsi="Verdana"/>
          <w:sz w:val="18"/>
          <w:szCs w:val="18"/>
        </w:rPr>
        <w:t>Antalya 13. Asliye Ceza Mahkemesi</w:t>
      </w:r>
      <w:r>
        <w:rPr>
          <w:rFonts w:ascii="Verdana" w:hAnsi="Verdana"/>
          <w:sz w:val="18"/>
          <w:szCs w:val="18"/>
        </w:rPr>
        <w:t>’</w:t>
      </w:r>
      <w:r w:rsidRPr="004427B6">
        <w:rPr>
          <w:rFonts w:ascii="Verdana" w:hAnsi="Verdana"/>
          <w:sz w:val="18"/>
          <w:szCs w:val="18"/>
        </w:rPr>
        <w:t>nde</w:t>
      </w:r>
      <w:r>
        <w:rPr>
          <w:rFonts w:ascii="Verdana" w:hAnsi="Verdana"/>
          <w:sz w:val="18"/>
          <w:szCs w:val="18"/>
        </w:rPr>
        <w:t>ki duruşmaya katılan sanıkların son savunmalarını alan hâkim, kararını açıklamak üzere duruşmayı erteledi.</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(06/123) Berkin Elvan Eylemi Nedeniyle Yargılanan ve Beraat Eden Çocuklar…</w:t>
      </w:r>
    </w:p>
    <w:p w:rsidR="00620188" w:rsidRDefault="00620188" w:rsidP="00620188">
      <w:pPr>
        <w:spacing w:after="120" w:line="300" w:lineRule="atLeast"/>
        <w:ind w:firstLine="709"/>
        <w:jc w:val="both"/>
        <w:rPr>
          <w:rFonts w:ascii="Verdana" w:hAnsi="Verdana"/>
          <w:sz w:val="18"/>
          <w:szCs w:val="18"/>
        </w:rPr>
      </w:pPr>
      <w:r>
        <w:rPr>
          <w:rFonts w:ascii="Verdana" w:hAnsi="Verdana"/>
          <w:sz w:val="18"/>
          <w:szCs w:val="18"/>
        </w:rPr>
        <w:lastRenderedPageBreak/>
        <w:t>Berkin Elvan’</w:t>
      </w:r>
      <w:r w:rsidRPr="004427B6">
        <w:rPr>
          <w:rFonts w:ascii="Verdana" w:hAnsi="Verdana"/>
          <w:sz w:val="18"/>
          <w:szCs w:val="18"/>
        </w:rPr>
        <w:t xml:space="preserve">ın </w:t>
      </w:r>
      <w:r>
        <w:rPr>
          <w:rFonts w:ascii="Verdana" w:hAnsi="Verdana"/>
          <w:sz w:val="18"/>
          <w:szCs w:val="18"/>
        </w:rPr>
        <w:t xml:space="preserve">polisin kullandığı gaz bombasıyla öldürülüşünün </w:t>
      </w:r>
      <w:r w:rsidRPr="004427B6">
        <w:rPr>
          <w:rFonts w:ascii="Verdana" w:hAnsi="Verdana"/>
          <w:sz w:val="18"/>
          <w:szCs w:val="18"/>
        </w:rPr>
        <w:t xml:space="preserve">birinci yıldönümünde </w:t>
      </w:r>
      <w:r>
        <w:rPr>
          <w:rFonts w:ascii="Verdana" w:hAnsi="Verdana"/>
          <w:sz w:val="18"/>
          <w:szCs w:val="18"/>
        </w:rPr>
        <w:t xml:space="preserve">İstanbul’da </w:t>
      </w:r>
      <w:r w:rsidRPr="004427B6">
        <w:rPr>
          <w:rFonts w:ascii="Verdana" w:hAnsi="Verdana"/>
          <w:sz w:val="18"/>
          <w:szCs w:val="18"/>
        </w:rPr>
        <w:t>Gezi Parkı</w:t>
      </w:r>
      <w:r>
        <w:rPr>
          <w:rFonts w:ascii="Verdana" w:hAnsi="Verdana"/>
          <w:sz w:val="18"/>
          <w:szCs w:val="18"/>
        </w:rPr>
        <w:t xml:space="preserve">’nın merdivenlerinde </w:t>
      </w:r>
      <w:r w:rsidRPr="004427B6">
        <w:rPr>
          <w:rFonts w:ascii="Verdana" w:hAnsi="Verdana"/>
          <w:sz w:val="18"/>
          <w:szCs w:val="18"/>
        </w:rPr>
        <w:t xml:space="preserve">eylem yapan </w:t>
      </w:r>
      <w:r>
        <w:rPr>
          <w:rFonts w:ascii="Verdana" w:hAnsi="Verdana"/>
          <w:sz w:val="18"/>
          <w:szCs w:val="18"/>
        </w:rPr>
        <w:t>Liseli Anarşist Faaliyet üyesi 4 çocuk hakkında açılan davaya 23 Haziran 2015’te başlandı.</w:t>
      </w:r>
    </w:p>
    <w:p w:rsidR="00620188" w:rsidRDefault="00620188" w:rsidP="00620188">
      <w:pPr>
        <w:spacing w:after="120" w:line="300" w:lineRule="atLeast"/>
        <w:ind w:firstLine="709"/>
        <w:jc w:val="both"/>
        <w:rPr>
          <w:rFonts w:ascii="Verdana" w:hAnsi="Verdana"/>
          <w:sz w:val="18"/>
          <w:szCs w:val="18"/>
        </w:rPr>
      </w:pPr>
      <w:r>
        <w:rPr>
          <w:rFonts w:ascii="Verdana" w:hAnsi="Verdana"/>
          <w:sz w:val="18"/>
          <w:szCs w:val="18"/>
        </w:rPr>
        <w:t xml:space="preserve">Çağlayan 14. Ağır Ceza Mahkemesi’ndeki duruşmada mahkeme heyeti, “yasadışı örgüt üyesi olmak”, </w:t>
      </w:r>
      <w:r w:rsidRPr="00513194">
        <w:rPr>
          <w:rFonts w:ascii="Verdana" w:hAnsi="Verdana"/>
          <w:sz w:val="18"/>
          <w:szCs w:val="18"/>
        </w:rPr>
        <w:t>“2911 sayılı Toplantı ve Gösteri Yürüyüşleri Yasası</w:t>
      </w:r>
      <w:r>
        <w:rPr>
          <w:rFonts w:ascii="Verdana" w:hAnsi="Verdana"/>
          <w:sz w:val="18"/>
          <w:szCs w:val="18"/>
        </w:rPr>
        <w:t>’na muhalefet etmek</w:t>
      </w:r>
      <w:r w:rsidRPr="00513194">
        <w:rPr>
          <w:rFonts w:ascii="Verdana" w:hAnsi="Verdana"/>
          <w:sz w:val="18"/>
          <w:szCs w:val="18"/>
        </w:rPr>
        <w:t>”</w:t>
      </w:r>
      <w:r>
        <w:rPr>
          <w:rFonts w:ascii="Verdana" w:hAnsi="Verdana"/>
          <w:sz w:val="18"/>
          <w:szCs w:val="18"/>
        </w:rPr>
        <w:t xml:space="preserve"> ve “kamu görevlisine görevinden dolayı hakaret etmekle” suçlanan </w:t>
      </w:r>
      <w:r w:rsidRPr="004427B6">
        <w:rPr>
          <w:rFonts w:ascii="Verdana" w:hAnsi="Verdana"/>
          <w:sz w:val="18"/>
          <w:szCs w:val="18"/>
        </w:rPr>
        <w:t>D</w:t>
      </w:r>
      <w:r>
        <w:rPr>
          <w:rFonts w:ascii="Verdana" w:hAnsi="Verdana"/>
          <w:sz w:val="18"/>
          <w:szCs w:val="18"/>
        </w:rPr>
        <w:t>.</w:t>
      </w:r>
      <w:r w:rsidRPr="004427B6">
        <w:rPr>
          <w:rFonts w:ascii="Verdana" w:hAnsi="Verdana"/>
          <w:sz w:val="18"/>
          <w:szCs w:val="18"/>
        </w:rPr>
        <w:t>B</w:t>
      </w:r>
      <w:proofErr w:type="gramStart"/>
      <w:r>
        <w:rPr>
          <w:rFonts w:ascii="Verdana" w:hAnsi="Verdana"/>
          <w:sz w:val="18"/>
          <w:szCs w:val="18"/>
        </w:rPr>
        <w:t>.</w:t>
      </w:r>
      <w:r w:rsidRPr="004427B6">
        <w:rPr>
          <w:rFonts w:ascii="Verdana" w:hAnsi="Verdana"/>
          <w:sz w:val="18"/>
          <w:szCs w:val="18"/>
        </w:rPr>
        <w:t>,</w:t>
      </w:r>
      <w:proofErr w:type="gramEnd"/>
      <w:r w:rsidRPr="004427B6">
        <w:rPr>
          <w:rFonts w:ascii="Verdana" w:hAnsi="Verdana"/>
          <w:sz w:val="18"/>
          <w:szCs w:val="18"/>
        </w:rPr>
        <w:t xml:space="preserve"> İ</w:t>
      </w:r>
      <w:r>
        <w:rPr>
          <w:rFonts w:ascii="Verdana" w:hAnsi="Verdana"/>
          <w:sz w:val="18"/>
          <w:szCs w:val="18"/>
        </w:rPr>
        <w:t>.</w:t>
      </w:r>
      <w:r w:rsidRPr="004427B6">
        <w:rPr>
          <w:rFonts w:ascii="Verdana" w:hAnsi="Verdana"/>
          <w:sz w:val="18"/>
          <w:szCs w:val="18"/>
        </w:rPr>
        <w:t>E</w:t>
      </w:r>
      <w:r>
        <w:rPr>
          <w:rFonts w:ascii="Verdana" w:hAnsi="Verdana"/>
          <w:sz w:val="18"/>
          <w:szCs w:val="18"/>
        </w:rPr>
        <w:t>.</w:t>
      </w:r>
      <w:r w:rsidRPr="004427B6">
        <w:rPr>
          <w:rFonts w:ascii="Verdana" w:hAnsi="Verdana"/>
          <w:sz w:val="18"/>
          <w:szCs w:val="18"/>
        </w:rPr>
        <w:t>, M</w:t>
      </w:r>
      <w:r>
        <w:rPr>
          <w:rFonts w:ascii="Verdana" w:hAnsi="Verdana"/>
          <w:sz w:val="18"/>
          <w:szCs w:val="18"/>
        </w:rPr>
        <w:t>.</w:t>
      </w:r>
      <w:r w:rsidRPr="004427B6">
        <w:rPr>
          <w:rFonts w:ascii="Verdana" w:hAnsi="Verdana"/>
          <w:sz w:val="18"/>
          <w:szCs w:val="18"/>
        </w:rPr>
        <w:t>Y</w:t>
      </w:r>
      <w:r>
        <w:rPr>
          <w:rFonts w:ascii="Verdana" w:hAnsi="Verdana"/>
          <w:sz w:val="18"/>
          <w:szCs w:val="18"/>
        </w:rPr>
        <w:t>.</w:t>
      </w:r>
      <w:r w:rsidRPr="004427B6">
        <w:rPr>
          <w:rFonts w:ascii="Verdana" w:hAnsi="Verdana"/>
          <w:sz w:val="18"/>
          <w:szCs w:val="18"/>
        </w:rPr>
        <w:t xml:space="preserve"> ve M</w:t>
      </w:r>
      <w:r>
        <w:rPr>
          <w:rFonts w:ascii="Verdana" w:hAnsi="Verdana"/>
          <w:sz w:val="18"/>
          <w:szCs w:val="18"/>
        </w:rPr>
        <w:t>.</w:t>
      </w:r>
      <w:r w:rsidRPr="004427B6">
        <w:rPr>
          <w:rFonts w:ascii="Verdana" w:hAnsi="Verdana"/>
          <w:sz w:val="18"/>
          <w:szCs w:val="18"/>
        </w:rPr>
        <w:t>G</w:t>
      </w:r>
      <w:r>
        <w:rPr>
          <w:rFonts w:ascii="Verdana" w:hAnsi="Verdana"/>
          <w:sz w:val="18"/>
          <w:szCs w:val="18"/>
        </w:rPr>
        <w:t>.’</w:t>
      </w:r>
      <w:proofErr w:type="spellStart"/>
      <w:r>
        <w:rPr>
          <w:rFonts w:ascii="Verdana" w:hAnsi="Verdana"/>
          <w:sz w:val="18"/>
          <w:szCs w:val="18"/>
        </w:rPr>
        <w:t>nin</w:t>
      </w:r>
      <w:proofErr w:type="spellEnd"/>
      <w:r>
        <w:rPr>
          <w:rFonts w:ascii="Verdana" w:hAnsi="Verdana"/>
          <w:sz w:val="18"/>
          <w:szCs w:val="18"/>
        </w:rPr>
        <w:t xml:space="preserve"> delil yetersizliğinden beraat ettiğini açıkladı.</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(06/124) İstanbul’da Ev Baskınları…</w:t>
      </w:r>
    </w:p>
    <w:p w:rsidR="00620188" w:rsidRPr="005B2B91" w:rsidRDefault="00620188" w:rsidP="00620188">
      <w:pPr>
        <w:spacing w:after="120" w:line="300" w:lineRule="atLeast"/>
        <w:ind w:firstLine="709"/>
        <w:jc w:val="both"/>
        <w:rPr>
          <w:rFonts w:ascii="Verdana" w:hAnsi="Verdana"/>
          <w:sz w:val="18"/>
          <w:szCs w:val="18"/>
        </w:rPr>
      </w:pPr>
      <w:r w:rsidRPr="005B2B91">
        <w:rPr>
          <w:rFonts w:ascii="Verdana" w:hAnsi="Verdana"/>
          <w:sz w:val="18"/>
          <w:szCs w:val="18"/>
        </w:rPr>
        <w:t>İstanbul’da 23 Haziran 2015’te “Yurtsever Demokratik Gençlik Hareketi (YDG-H) Soruşturması” kapsamında ev baskınları düzenleyen Terörle Mücadele Şubesi ekipleri, biri çocuk 4 kişiyi gözaltına aldı.</w:t>
      </w:r>
    </w:p>
    <w:p w:rsidR="00620188" w:rsidRDefault="00620188" w:rsidP="00620188">
      <w:pPr>
        <w:spacing w:after="120" w:line="300" w:lineRule="atLeast"/>
        <w:ind w:firstLine="709"/>
        <w:jc w:val="both"/>
        <w:rPr>
          <w:rFonts w:ascii="Verdana" w:hAnsi="Verdana"/>
          <w:b/>
          <w:sz w:val="18"/>
          <w:szCs w:val="18"/>
        </w:rPr>
      </w:pPr>
      <w:r>
        <w:rPr>
          <w:rFonts w:ascii="Verdana" w:hAnsi="Verdana"/>
          <w:b/>
          <w:sz w:val="18"/>
          <w:szCs w:val="18"/>
        </w:rPr>
        <w:t>(06/125) İzmir’de Parti Binasına Baskın…</w:t>
      </w:r>
    </w:p>
    <w:p w:rsidR="00620188" w:rsidRPr="007A178B" w:rsidRDefault="00620188" w:rsidP="00620188">
      <w:pPr>
        <w:spacing w:after="120" w:line="300" w:lineRule="atLeast"/>
        <w:ind w:firstLine="709"/>
        <w:jc w:val="both"/>
        <w:rPr>
          <w:rFonts w:ascii="Verdana" w:hAnsi="Verdana"/>
          <w:sz w:val="18"/>
          <w:szCs w:val="18"/>
        </w:rPr>
      </w:pPr>
      <w:r w:rsidRPr="007A178B">
        <w:rPr>
          <w:rFonts w:ascii="Verdana" w:hAnsi="Verdana"/>
          <w:sz w:val="18"/>
          <w:szCs w:val="18"/>
        </w:rPr>
        <w:t>İzmir’de polis ekipleri 23 Haziran 2015’te “bomba bulundurulduğu” iddiasıyla Sosyalist Demokrasi Partisi’nin (SDP) il binasına baskın düzenleyerek arama yaptı. Baskın öncesinde ise SDP üyesi 4 kişinin farklı adreslerden gözaltına alındığı öğrenildi.</w:t>
      </w:r>
    </w:p>
    <w:bookmarkEnd w:id="0"/>
    <w:p w:rsidR="00620188" w:rsidRDefault="00620188" w:rsidP="00E4616B">
      <w:pPr>
        <w:autoSpaceDE w:val="0"/>
        <w:autoSpaceDN w:val="0"/>
        <w:adjustRightInd w:val="0"/>
        <w:spacing w:after="120" w:line="300" w:lineRule="atLeast"/>
        <w:ind w:firstLine="709"/>
        <w:jc w:val="both"/>
        <w:rPr>
          <w:rFonts w:ascii="Verdana" w:hAnsi="Verdana" w:cs="Tahoma"/>
          <w:b/>
          <w:sz w:val="18"/>
          <w:szCs w:val="18"/>
        </w:rPr>
      </w:pPr>
    </w:p>
    <w:sectPr w:rsidR="0062018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482" w:rsidRDefault="00FD2482">
      <w:r>
        <w:separator/>
      </w:r>
    </w:p>
  </w:endnote>
  <w:endnote w:type="continuationSeparator" w:id="0">
    <w:p w:rsidR="00FD2482" w:rsidRDefault="00FD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482" w:rsidRDefault="00FD2482">
      <w:r>
        <w:separator/>
      </w:r>
    </w:p>
  </w:footnote>
  <w:footnote w:type="continuationSeparator" w:id="0">
    <w:p w:rsidR="00FD2482" w:rsidRDefault="00FD248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620188" w:rsidRPr="00620188">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20188"/>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 w:val="00FD24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55B36-9946-4302-A297-2F155A6D6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5250</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2015-06-24T09:49:00Z</dcterms:created>
  <dcterms:modified xsi:type="dcterms:W3CDTF">2015-06-24T09:49:00Z</dcterms:modified>
</cp:coreProperties>
</file>