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502790968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23CA7" w:rsidRDefault="005C678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2-3 </w:t>
      </w:r>
      <w:r w:rsidRPr="005C678B">
        <w:rPr>
          <w:rFonts w:ascii="Verdana" w:hAnsi="Verdana" w:cs="Tahoma"/>
          <w:b/>
          <w:sz w:val="18"/>
          <w:szCs w:val="18"/>
        </w:rPr>
        <w:t>Eylül 2015 Günlük İnsan Hakları Raporu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(09/004) Güneydoğu’da Operasyonlar, Saldırılar…</w:t>
      </w:r>
    </w:p>
    <w:p w:rsidR="005C678B" w:rsidRPr="000A409D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A409D">
        <w:rPr>
          <w:rFonts w:ascii="Verdana" w:hAnsi="Verdana"/>
          <w:sz w:val="18"/>
          <w:szCs w:val="18"/>
        </w:rPr>
        <w:t>Batman’da 1 Eylül 2015’te bir sivil polis aracına düzenlenen silahlı saldırı</w:t>
      </w:r>
      <w:r>
        <w:rPr>
          <w:rFonts w:ascii="Verdana" w:hAnsi="Verdana"/>
          <w:sz w:val="18"/>
          <w:szCs w:val="18"/>
        </w:rPr>
        <w:t>da</w:t>
      </w:r>
      <w:r w:rsidRPr="000A409D">
        <w:rPr>
          <w:rFonts w:ascii="Verdana" w:hAnsi="Verdana"/>
          <w:sz w:val="18"/>
          <w:szCs w:val="18"/>
        </w:rPr>
        <w:t xml:space="preserve"> ağır yaralanan Terörle Mücadele Şubesi’ne görevli komiser </w:t>
      </w:r>
      <w:r>
        <w:rPr>
          <w:rFonts w:ascii="Verdana" w:hAnsi="Verdana"/>
          <w:sz w:val="18"/>
          <w:szCs w:val="18"/>
        </w:rPr>
        <w:t xml:space="preserve">Burhan </w:t>
      </w:r>
      <w:proofErr w:type="spellStart"/>
      <w:r>
        <w:rPr>
          <w:rFonts w:ascii="Verdana" w:hAnsi="Verdana"/>
          <w:sz w:val="18"/>
          <w:szCs w:val="18"/>
        </w:rPr>
        <w:t>Gatfar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0A409D">
        <w:rPr>
          <w:rFonts w:ascii="Verdana" w:hAnsi="Verdana"/>
          <w:sz w:val="18"/>
          <w:szCs w:val="18"/>
        </w:rPr>
        <w:t>kaldırıldığı hastanede öldü, bir polis memuru da yaralandı.</w:t>
      </w:r>
    </w:p>
    <w:p w:rsidR="005C678B" w:rsidRPr="00E466D2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466D2">
        <w:rPr>
          <w:rFonts w:ascii="Verdana" w:hAnsi="Verdana"/>
          <w:sz w:val="18"/>
          <w:szCs w:val="18"/>
        </w:rPr>
        <w:t xml:space="preserve">Şırnak’ta 1 Eylül 2015’te Uludere İlçesi yolu üzerinde bulunan Milli </w:t>
      </w:r>
      <w:proofErr w:type="spellStart"/>
      <w:r w:rsidRPr="00E466D2">
        <w:rPr>
          <w:rFonts w:ascii="Verdana" w:hAnsi="Verdana"/>
          <w:sz w:val="18"/>
          <w:szCs w:val="18"/>
        </w:rPr>
        <w:t>Taburu’nun</w:t>
      </w:r>
      <w:proofErr w:type="spellEnd"/>
      <w:r w:rsidRPr="00E466D2">
        <w:rPr>
          <w:rFonts w:ascii="Verdana" w:hAnsi="Verdana"/>
          <w:sz w:val="18"/>
          <w:szCs w:val="18"/>
        </w:rPr>
        <w:t xml:space="preserve"> üs bölgesine düzenlenen silahlı saldırıda 2 asker yaralandı.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Hakkâri’nin Şemdinli İlçesi’ne bağlı Tekeli Köyü yakınlarında 2 Eylül 2015’te yol araması yapan askerlere silahlı saldırı düzenlenmesi sonucu bir asker öldü, 2 asker de yaralandı.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F0646">
        <w:rPr>
          <w:rFonts w:ascii="Verdana" w:hAnsi="Verdana"/>
          <w:sz w:val="18"/>
          <w:szCs w:val="18"/>
        </w:rPr>
        <w:t xml:space="preserve">Mardin’in Derik </w:t>
      </w:r>
      <w:r>
        <w:rPr>
          <w:rFonts w:ascii="Verdana" w:hAnsi="Verdana"/>
          <w:sz w:val="18"/>
          <w:szCs w:val="18"/>
        </w:rPr>
        <w:t>İ</w:t>
      </w:r>
      <w:r w:rsidRPr="000F0646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0F0646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2 Eylül 2015’te </w:t>
      </w:r>
      <w:r w:rsidRPr="000F0646">
        <w:rPr>
          <w:rFonts w:ascii="Verdana" w:hAnsi="Verdana"/>
          <w:sz w:val="18"/>
          <w:szCs w:val="18"/>
        </w:rPr>
        <w:t xml:space="preserve">akrep tipi zırhlı aracın geçişi esnasında </w:t>
      </w:r>
      <w:r>
        <w:rPr>
          <w:rFonts w:ascii="Verdana" w:hAnsi="Verdana"/>
          <w:sz w:val="18"/>
          <w:szCs w:val="18"/>
        </w:rPr>
        <w:t>meydana gelen patlama sonucu 2 özel harekât polisi yaralandı.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Elazığ’</w:t>
      </w:r>
      <w:r w:rsidRPr="000F0646">
        <w:rPr>
          <w:rFonts w:ascii="Verdana" w:hAnsi="Verdana"/>
          <w:sz w:val="18"/>
          <w:szCs w:val="18"/>
        </w:rPr>
        <w:t>ın Karakoçan İlçesi</w:t>
      </w:r>
      <w:r>
        <w:rPr>
          <w:rFonts w:ascii="Verdana" w:hAnsi="Verdana"/>
          <w:sz w:val="18"/>
          <w:szCs w:val="18"/>
        </w:rPr>
        <w:t>’</w:t>
      </w:r>
      <w:r w:rsidRPr="000F0646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2 Eylül 2015’te </w:t>
      </w:r>
      <w:r w:rsidRPr="000F0646">
        <w:rPr>
          <w:rFonts w:ascii="Verdana" w:hAnsi="Verdana"/>
          <w:sz w:val="18"/>
          <w:szCs w:val="18"/>
        </w:rPr>
        <w:t>Bölge Trafik Denetleme Şube Müdürlüğü</w:t>
      </w:r>
      <w:r>
        <w:rPr>
          <w:rFonts w:ascii="Verdana" w:hAnsi="Verdana"/>
          <w:sz w:val="18"/>
          <w:szCs w:val="18"/>
        </w:rPr>
        <w:t>’</w:t>
      </w:r>
      <w:r w:rsidRPr="000F0646">
        <w:rPr>
          <w:rFonts w:ascii="Verdana" w:hAnsi="Verdana"/>
          <w:sz w:val="18"/>
          <w:szCs w:val="18"/>
        </w:rPr>
        <w:t xml:space="preserve">ne uzun namlulu silahlarla </w:t>
      </w:r>
      <w:r>
        <w:rPr>
          <w:rFonts w:ascii="Verdana" w:hAnsi="Verdana"/>
          <w:sz w:val="18"/>
          <w:szCs w:val="18"/>
        </w:rPr>
        <w:t>düzenlenen saldırıda biri ağır 3 polis memuru yaralandı.</w:t>
      </w:r>
    </w:p>
    <w:p w:rsidR="005C678B" w:rsidRPr="00F12CE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2CEB">
        <w:rPr>
          <w:rFonts w:ascii="Verdana" w:hAnsi="Verdana"/>
          <w:sz w:val="18"/>
          <w:szCs w:val="18"/>
        </w:rPr>
        <w:t>Erzurum Valiliği 1 Eylül 2015’te, 32 bölgeyi 1 Eylül-15 Eylül 2015 tarihleri arasında geçici güvenlik bölgesi ilan ederek söz konusu bölgelere sivillerin girişini yasakladı.</w:t>
      </w:r>
    </w:p>
    <w:p w:rsidR="005C678B" w:rsidRPr="00185375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85375">
        <w:rPr>
          <w:rFonts w:ascii="Verdana" w:hAnsi="Verdana"/>
          <w:sz w:val="18"/>
          <w:szCs w:val="18"/>
        </w:rPr>
        <w:t>Hakkâri Valiliği ise Yüksekova ve Şemdinli’de bazı alanlara 6 Eylül-20 Eylül 2015 tarihleri arasında sivillerin girişlerinin yasaklandığını 2 Eylül 2015’te duyurdu.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F0646">
        <w:rPr>
          <w:rFonts w:ascii="Verdana" w:hAnsi="Verdana"/>
          <w:sz w:val="18"/>
          <w:szCs w:val="18"/>
        </w:rPr>
        <w:lastRenderedPageBreak/>
        <w:t>Hakkâri’nin</w:t>
      </w:r>
      <w:r>
        <w:rPr>
          <w:rFonts w:ascii="Verdana" w:hAnsi="Verdana"/>
          <w:sz w:val="18"/>
          <w:szCs w:val="18"/>
        </w:rPr>
        <w:t xml:space="preserve"> Yüksekova İ</w:t>
      </w:r>
      <w:r w:rsidRPr="000F0646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0F0646">
        <w:rPr>
          <w:rFonts w:ascii="Verdana" w:hAnsi="Verdana"/>
          <w:sz w:val="18"/>
          <w:szCs w:val="18"/>
        </w:rPr>
        <w:t xml:space="preserve">ne bağlı </w:t>
      </w:r>
      <w:proofErr w:type="spellStart"/>
      <w:r w:rsidRPr="000F0646">
        <w:rPr>
          <w:rFonts w:ascii="Verdana" w:hAnsi="Verdana"/>
          <w:sz w:val="18"/>
          <w:szCs w:val="18"/>
        </w:rPr>
        <w:t>Büyükçiftlik</w:t>
      </w:r>
      <w:proofErr w:type="spellEnd"/>
      <w:r w:rsidRPr="000F064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</w:t>
      </w:r>
      <w:r w:rsidRPr="000F0646">
        <w:rPr>
          <w:rFonts w:ascii="Verdana" w:hAnsi="Verdana"/>
          <w:sz w:val="18"/>
          <w:szCs w:val="18"/>
        </w:rPr>
        <w:t>eldesi</w:t>
      </w:r>
      <w:r>
        <w:rPr>
          <w:rFonts w:ascii="Verdana" w:hAnsi="Verdana"/>
          <w:sz w:val="18"/>
          <w:szCs w:val="18"/>
        </w:rPr>
        <w:t>’</w:t>
      </w:r>
      <w:r w:rsidRPr="000F0646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2 Eylül 2015’te PKK militanı oldukları iddia edilen silahlı bir grubun </w:t>
      </w:r>
      <w:r w:rsidRPr="000F0646">
        <w:rPr>
          <w:rFonts w:ascii="Verdana" w:hAnsi="Verdana"/>
          <w:sz w:val="18"/>
          <w:szCs w:val="18"/>
        </w:rPr>
        <w:t>AKP üyesi Nurettin Toktamış</w:t>
      </w:r>
      <w:r>
        <w:rPr>
          <w:rFonts w:ascii="Verdana" w:hAnsi="Verdana"/>
          <w:sz w:val="18"/>
          <w:szCs w:val="18"/>
        </w:rPr>
        <w:t>’ ve oğlu Cevat Toktamış’ı alıkoydukları açıklandı.</w:t>
      </w:r>
    </w:p>
    <w:p w:rsidR="005C678B" w:rsidRPr="002456D2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456D2">
        <w:rPr>
          <w:rFonts w:ascii="Verdana" w:hAnsi="Verdana"/>
          <w:sz w:val="18"/>
          <w:szCs w:val="18"/>
        </w:rPr>
        <w:t>Iğdır’ın Karakoyunlu İlçesi’nin kırsal kesiminde 2 Eylül 2015’te başlatılan operasyonda bir militanın öldüğü, bir militanın da yaralı halde yakalandığı açıklandı.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</w:t>
      </w:r>
      <w:r w:rsidRPr="000F0646">
        <w:rPr>
          <w:rFonts w:ascii="Verdana" w:hAnsi="Verdana"/>
          <w:sz w:val="18"/>
          <w:szCs w:val="18"/>
        </w:rPr>
        <w:t>in Dargeçit İlçesi</w:t>
      </w:r>
      <w:r>
        <w:rPr>
          <w:rFonts w:ascii="Verdana" w:hAnsi="Verdana"/>
          <w:sz w:val="18"/>
          <w:szCs w:val="18"/>
        </w:rPr>
        <w:t>’</w:t>
      </w:r>
      <w:r w:rsidRPr="000F0646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3 Eylül 2015’te zırhlı polis aracının geçişi esnasında yola döşenen bombanın patlatılması sonucu bir emniyet amiri ile 3 polis memuru öldü.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(09/005) Kilis’te IŞİD Saldırısı…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F0646">
        <w:rPr>
          <w:rFonts w:ascii="Verdana" w:hAnsi="Verdana"/>
          <w:sz w:val="18"/>
          <w:szCs w:val="18"/>
        </w:rPr>
        <w:t>Kilis</w:t>
      </w:r>
      <w:r>
        <w:rPr>
          <w:rFonts w:ascii="Verdana" w:hAnsi="Verdana"/>
          <w:sz w:val="18"/>
          <w:szCs w:val="18"/>
        </w:rPr>
        <w:t>’</w:t>
      </w:r>
      <w:r w:rsidRPr="000F0646">
        <w:rPr>
          <w:rFonts w:ascii="Verdana" w:hAnsi="Verdana"/>
          <w:sz w:val="18"/>
          <w:szCs w:val="18"/>
        </w:rPr>
        <w:t xml:space="preserve">te </w:t>
      </w:r>
      <w:r>
        <w:rPr>
          <w:rFonts w:ascii="Verdana" w:hAnsi="Verdana"/>
          <w:sz w:val="18"/>
          <w:szCs w:val="18"/>
        </w:rPr>
        <w:t xml:space="preserve">1 Eylül 2015’te </w:t>
      </w:r>
      <w:proofErr w:type="spellStart"/>
      <w:r w:rsidRPr="000F0646">
        <w:rPr>
          <w:rFonts w:ascii="Verdana" w:hAnsi="Verdana"/>
          <w:sz w:val="18"/>
          <w:szCs w:val="18"/>
        </w:rPr>
        <w:t>IŞİD</w:t>
      </w:r>
      <w:r>
        <w:rPr>
          <w:rFonts w:ascii="Verdana" w:hAnsi="Verdana"/>
          <w:sz w:val="18"/>
          <w:szCs w:val="18"/>
        </w:rPr>
        <w:t>’</w:t>
      </w:r>
      <w:r w:rsidRPr="000F0646">
        <w:rPr>
          <w:rFonts w:ascii="Verdana" w:hAnsi="Verdana"/>
          <w:sz w:val="18"/>
          <w:szCs w:val="18"/>
        </w:rPr>
        <w:t>in</w:t>
      </w:r>
      <w:proofErr w:type="spellEnd"/>
      <w:r w:rsidRPr="000F0646">
        <w:rPr>
          <w:rFonts w:ascii="Verdana" w:hAnsi="Verdana"/>
          <w:sz w:val="18"/>
          <w:szCs w:val="18"/>
        </w:rPr>
        <w:t xml:space="preserve"> kontrolündeki bölgeden Türkiye sınırına </w:t>
      </w:r>
      <w:r>
        <w:rPr>
          <w:rFonts w:ascii="Verdana" w:hAnsi="Verdana"/>
          <w:sz w:val="18"/>
          <w:szCs w:val="18"/>
        </w:rPr>
        <w:t>düzenlenen silahlı saldırı nedeniyle bir asker öldürüldü. Saldırı sonrasında bir askerin de kayıp olduğu açıklandı.</w:t>
      </w:r>
    </w:p>
    <w:p w:rsidR="005C678B" w:rsidRPr="00E3132C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(09/006) </w:t>
      </w:r>
      <w:r w:rsidRPr="00E3132C">
        <w:rPr>
          <w:rFonts w:ascii="Verdana" w:hAnsi="Verdana"/>
          <w:b/>
          <w:sz w:val="18"/>
          <w:szCs w:val="18"/>
        </w:rPr>
        <w:t>Diyarbakır’da Faili Meçhul Cinayet…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3132C">
        <w:rPr>
          <w:rFonts w:ascii="Verdana" w:hAnsi="Verdana"/>
          <w:sz w:val="18"/>
          <w:szCs w:val="18"/>
        </w:rPr>
        <w:t xml:space="preserve">Diyarbakır’da 31 Ağustos 2015’te, </w:t>
      </w:r>
      <w:r>
        <w:rPr>
          <w:rFonts w:ascii="Verdana" w:hAnsi="Verdana"/>
          <w:sz w:val="18"/>
          <w:szCs w:val="18"/>
        </w:rPr>
        <w:t xml:space="preserve">sahibi olduğu eczanenin önünde öldürülen </w:t>
      </w:r>
      <w:r w:rsidRPr="00E3132C">
        <w:rPr>
          <w:rFonts w:ascii="Verdana" w:hAnsi="Verdana"/>
          <w:sz w:val="18"/>
          <w:szCs w:val="18"/>
        </w:rPr>
        <w:t>AKP Gençlik Kolları eski İl Başkanı Yunus Koçak</w:t>
      </w:r>
      <w:r>
        <w:rPr>
          <w:rFonts w:ascii="Verdana" w:hAnsi="Verdana"/>
          <w:sz w:val="18"/>
          <w:szCs w:val="18"/>
        </w:rPr>
        <w:t xml:space="preserve"> cinayetiyle ilgili 1 Eylül 2015’te gözaltına alınan B.B. ve M.S. adlı iki kişinin cinayeti itiraf ettikleri fakat gerekçesini söylemedikleri öğrenildi.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(09/007) Sınırda Tecavüz İddiası…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E358B">
        <w:rPr>
          <w:rFonts w:ascii="Verdana" w:hAnsi="Verdana"/>
          <w:sz w:val="18"/>
          <w:szCs w:val="18"/>
        </w:rPr>
        <w:t xml:space="preserve">İç savaşın ve IŞİD saldırılarının devam ettiği Suriye’den Hatay’ın Yayladağı İlçesi’ne bağlı </w:t>
      </w:r>
      <w:proofErr w:type="spellStart"/>
      <w:r w:rsidRPr="00DE358B">
        <w:rPr>
          <w:rFonts w:ascii="Verdana" w:hAnsi="Verdana"/>
          <w:sz w:val="18"/>
          <w:szCs w:val="18"/>
        </w:rPr>
        <w:t>Güveççi</w:t>
      </w:r>
      <w:proofErr w:type="spellEnd"/>
      <w:r w:rsidRPr="00DE358B">
        <w:rPr>
          <w:rFonts w:ascii="Verdana" w:hAnsi="Verdana"/>
          <w:sz w:val="18"/>
          <w:szCs w:val="18"/>
        </w:rPr>
        <w:t xml:space="preserve"> Köyü üzerinden Türkiye’ye geçmek isteyen Filistinli L.B.’</w:t>
      </w:r>
      <w:proofErr w:type="spellStart"/>
      <w:r w:rsidRPr="00DE358B">
        <w:rPr>
          <w:rFonts w:ascii="Verdana" w:hAnsi="Verdana"/>
          <w:sz w:val="18"/>
          <w:szCs w:val="18"/>
        </w:rPr>
        <w:t>nin</w:t>
      </w:r>
      <w:proofErr w:type="spellEnd"/>
      <w:r w:rsidRPr="00DE358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(21) </w:t>
      </w:r>
      <w:r w:rsidRPr="00DE358B">
        <w:rPr>
          <w:rFonts w:ascii="Verdana" w:hAnsi="Verdana"/>
          <w:sz w:val="18"/>
          <w:szCs w:val="18"/>
        </w:rPr>
        <w:t>sınırda bir askerin tecavüzüne uğradığı</w:t>
      </w:r>
      <w:r>
        <w:rPr>
          <w:rFonts w:ascii="Verdana" w:hAnsi="Verdana"/>
          <w:sz w:val="18"/>
          <w:szCs w:val="18"/>
        </w:rPr>
        <w:t>, babasının da darp edildiği</w:t>
      </w:r>
      <w:r w:rsidRPr="00DE358B">
        <w:rPr>
          <w:rFonts w:ascii="Verdana" w:hAnsi="Verdana"/>
          <w:sz w:val="18"/>
          <w:szCs w:val="18"/>
        </w:rPr>
        <w:t xml:space="preserve"> 2 Eylül 2015’te öğrenildi.</w:t>
      </w:r>
      <w:r>
        <w:rPr>
          <w:rFonts w:ascii="Verdana" w:hAnsi="Verdana"/>
          <w:sz w:val="18"/>
          <w:szCs w:val="18"/>
        </w:rPr>
        <w:t xml:space="preserve"> Konuyla ilgili savcılığın soruşturma başlattığı bildirildi.</w:t>
      </w:r>
      <w:r w:rsidRPr="000F0646">
        <w:rPr>
          <w:rFonts w:ascii="Verdana" w:hAnsi="Verdana"/>
          <w:sz w:val="18"/>
          <w:szCs w:val="18"/>
        </w:rPr>
        <w:t xml:space="preserve"> 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(09/008) Van’da Gözaltında İşkence İddiası…</w:t>
      </w:r>
    </w:p>
    <w:p w:rsidR="005C678B" w:rsidRPr="001F4680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F4680">
        <w:rPr>
          <w:rFonts w:ascii="Verdana" w:hAnsi="Verdana"/>
          <w:sz w:val="18"/>
          <w:szCs w:val="18"/>
        </w:rPr>
        <w:t xml:space="preserve">Van’da 1 Eylül 2015’te yapılan yol kontrollerinde gözaltına alınan 5 kişinin götürüldükleri İl Emniyet Müdürlüğü’nde işkenceye uğradıkları iddia edildi. </w:t>
      </w:r>
    </w:p>
    <w:p w:rsidR="005C678B" w:rsidRPr="001F4680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F4680">
        <w:rPr>
          <w:rFonts w:ascii="Verdana" w:hAnsi="Verdana"/>
          <w:sz w:val="18"/>
          <w:szCs w:val="18"/>
        </w:rPr>
        <w:t>Gözaltındaki oğlu Hüseyin Er ile görüşen Yaşar Er, oğluyla görüşmesine 5 dakikalığına izin verildiğini belirterek oğlunun yüzünün yaralar ve morluklar olduğunu savundu.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(09/009) Mardin’de Polisin Gaz Bombası Kullanımı…</w:t>
      </w:r>
    </w:p>
    <w:p w:rsidR="005C678B" w:rsidRPr="00387A18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87A18">
        <w:rPr>
          <w:rFonts w:ascii="Verdana" w:hAnsi="Verdana"/>
          <w:sz w:val="18"/>
          <w:szCs w:val="18"/>
        </w:rPr>
        <w:t xml:space="preserve">Mardin’in Nusaybin İlçesi’nde 2 Eylül 2015’te, herhangi bir olay olmamasına rağmen sokak aralarına gaz bombaları atan polisin </w:t>
      </w:r>
      <w:proofErr w:type="spellStart"/>
      <w:r w:rsidRPr="00387A18">
        <w:rPr>
          <w:rFonts w:ascii="Verdana" w:hAnsi="Verdana"/>
          <w:sz w:val="18"/>
          <w:szCs w:val="18"/>
        </w:rPr>
        <w:t>Neslihet</w:t>
      </w:r>
      <w:proofErr w:type="spellEnd"/>
      <w:r w:rsidRPr="00387A18">
        <w:rPr>
          <w:rFonts w:ascii="Verdana" w:hAnsi="Verdana"/>
          <w:sz w:val="18"/>
          <w:szCs w:val="18"/>
        </w:rPr>
        <w:t xml:space="preserve"> Kazan (51) adlı kadını başından vurarak yaraladığı öğrenildi.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(09/010) Adana’da Polisin Darp Ettiği Kişiler…</w:t>
      </w:r>
    </w:p>
    <w:p w:rsidR="005C678B" w:rsidRPr="00167460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67460">
        <w:rPr>
          <w:rFonts w:ascii="Verdana" w:hAnsi="Verdana"/>
          <w:sz w:val="18"/>
          <w:szCs w:val="18"/>
        </w:rPr>
        <w:t xml:space="preserve">Adana’da taraf oldukları bir dava için adliye binasında bekleyen Mustafa Rençber ile yanındaki üç kişinin “gereksiz yere koridorda bekledikleri” iddiasıyla 6 kişilik polis grubu tarafından dövüldükleri 2 Eylül 2015’te öğrenildi. Dakikalarca süren ve güvenlik kameralarının kaydettiği </w:t>
      </w:r>
      <w:r w:rsidRPr="00167460">
        <w:rPr>
          <w:rFonts w:ascii="Verdana" w:hAnsi="Verdana"/>
          <w:sz w:val="18"/>
          <w:szCs w:val="18"/>
        </w:rPr>
        <w:lastRenderedPageBreak/>
        <w:t>dayağın ardından gözaltına alınan 4 kişiden Mustafa Rençber, oğlu Orhan Rençber ile arkadaşı Ali Kartal’ın “polise direndikleri” suçlamasıyla da tutuklandıkları bildirildi.</w:t>
      </w:r>
    </w:p>
    <w:p w:rsidR="005C678B" w:rsidRPr="00CE78F4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(09/011) </w:t>
      </w:r>
      <w:r w:rsidRPr="00CE78F4">
        <w:rPr>
          <w:rFonts w:ascii="Verdana" w:hAnsi="Verdana"/>
          <w:b/>
          <w:sz w:val="18"/>
          <w:szCs w:val="18"/>
        </w:rPr>
        <w:t>Cezaevlerindeki Açlık Grevi Eylemleri…</w:t>
      </w:r>
    </w:p>
    <w:p w:rsidR="005C678B" w:rsidRPr="00CE78F4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E78F4">
        <w:rPr>
          <w:rFonts w:ascii="Verdana" w:hAnsi="Verdana"/>
          <w:sz w:val="18"/>
          <w:szCs w:val="18"/>
        </w:rPr>
        <w:t xml:space="preserve">Cezaevlerinde PKK ve KCK davalarından tutulan mahpusların askeri operasyonlara ve tutuklamalara karşı dönüşümlü olarak ve talepleri kabul edilinceye kadar süresiz olarak başlattıkları açlık grevi eylemleri </w:t>
      </w:r>
      <w:r>
        <w:rPr>
          <w:rFonts w:ascii="Verdana" w:hAnsi="Verdana"/>
          <w:sz w:val="18"/>
          <w:szCs w:val="18"/>
        </w:rPr>
        <w:t>3</w:t>
      </w:r>
      <w:r w:rsidRPr="00CE78F4">
        <w:rPr>
          <w:rFonts w:ascii="Verdana" w:hAnsi="Verdana"/>
          <w:sz w:val="18"/>
          <w:szCs w:val="18"/>
        </w:rPr>
        <w:t xml:space="preserve"> Eylül 2015 itibariyle </w:t>
      </w:r>
      <w:r>
        <w:rPr>
          <w:rFonts w:ascii="Verdana" w:hAnsi="Verdana"/>
          <w:sz w:val="18"/>
          <w:szCs w:val="18"/>
        </w:rPr>
        <w:t>20</w:t>
      </w:r>
      <w:r w:rsidRPr="00CE78F4">
        <w:rPr>
          <w:rFonts w:ascii="Verdana" w:hAnsi="Verdana"/>
          <w:sz w:val="18"/>
          <w:szCs w:val="18"/>
        </w:rPr>
        <w:t>. gününe girdi.</w:t>
      </w:r>
    </w:p>
    <w:p w:rsidR="005C678B" w:rsidRPr="00CE78F4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Şırnak T</w:t>
      </w:r>
      <w:r w:rsidRPr="00CE78F4">
        <w:rPr>
          <w:rFonts w:ascii="Verdana" w:hAnsi="Verdana"/>
          <w:sz w:val="18"/>
          <w:szCs w:val="18"/>
        </w:rPr>
        <w:t xml:space="preserve"> Tipi Cezaevi’nde açlık grevi yapan </w:t>
      </w:r>
      <w:r>
        <w:rPr>
          <w:rFonts w:ascii="Verdana" w:hAnsi="Verdana"/>
          <w:sz w:val="18"/>
          <w:szCs w:val="18"/>
        </w:rPr>
        <w:t>12</w:t>
      </w:r>
      <w:r w:rsidRPr="00CE78F4">
        <w:rPr>
          <w:rFonts w:ascii="Verdana" w:hAnsi="Verdana"/>
          <w:sz w:val="18"/>
          <w:szCs w:val="18"/>
        </w:rPr>
        <w:t xml:space="preserve"> mahpusun farklı cezaevlerine sevk edildikleri öğrenildi. </w:t>
      </w:r>
    </w:p>
    <w:p w:rsidR="005C678B" w:rsidRPr="00FA580D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(09/012) </w:t>
      </w:r>
      <w:r w:rsidRPr="00FA580D">
        <w:rPr>
          <w:rFonts w:ascii="Verdana" w:hAnsi="Verdana"/>
          <w:b/>
          <w:sz w:val="18"/>
          <w:szCs w:val="18"/>
        </w:rPr>
        <w:t>Cezaevlerinde Baskılar…</w:t>
      </w:r>
    </w:p>
    <w:p w:rsidR="005C678B" w:rsidRPr="00FA580D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580D">
        <w:rPr>
          <w:rFonts w:ascii="Verdana" w:hAnsi="Verdana"/>
          <w:sz w:val="18"/>
          <w:szCs w:val="18"/>
        </w:rPr>
        <w:t xml:space="preserve">Diyarbakır D </w:t>
      </w:r>
      <w:r>
        <w:rPr>
          <w:rFonts w:ascii="Verdana" w:hAnsi="Verdana"/>
          <w:sz w:val="18"/>
          <w:szCs w:val="18"/>
        </w:rPr>
        <w:t xml:space="preserve">veya E </w:t>
      </w:r>
      <w:r w:rsidRPr="00FA580D">
        <w:rPr>
          <w:rFonts w:ascii="Verdana" w:hAnsi="Verdana"/>
          <w:sz w:val="18"/>
          <w:szCs w:val="18"/>
        </w:rPr>
        <w:t xml:space="preserve">Tipi </w:t>
      </w:r>
      <w:r>
        <w:rPr>
          <w:rFonts w:ascii="Verdana" w:hAnsi="Verdana"/>
          <w:sz w:val="18"/>
          <w:szCs w:val="18"/>
        </w:rPr>
        <w:t>c</w:t>
      </w:r>
      <w:r w:rsidRPr="00FA580D">
        <w:rPr>
          <w:rFonts w:ascii="Verdana" w:hAnsi="Verdana"/>
          <w:sz w:val="18"/>
          <w:szCs w:val="18"/>
        </w:rPr>
        <w:t>ezaev</w:t>
      </w:r>
      <w:r>
        <w:rPr>
          <w:rFonts w:ascii="Verdana" w:hAnsi="Verdana"/>
          <w:sz w:val="18"/>
          <w:szCs w:val="18"/>
        </w:rPr>
        <w:t xml:space="preserve">lerinde </w:t>
      </w:r>
      <w:r w:rsidRPr="00FA580D">
        <w:rPr>
          <w:rFonts w:ascii="Verdana" w:hAnsi="Verdana"/>
          <w:sz w:val="18"/>
          <w:szCs w:val="18"/>
        </w:rPr>
        <w:t xml:space="preserve">tutulan </w:t>
      </w:r>
      <w:r>
        <w:rPr>
          <w:rFonts w:ascii="Verdana" w:hAnsi="Verdana"/>
          <w:sz w:val="18"/>
          <w:szCs w:val="18"/>
        </w:rPr>
        <w:t>toplam 194</w:t>
      </w:r>
      <w:r w:rsidRPr="00FA580D">
        <w:rPr>
          <w:rFonts w:ascii="Verdana" w:hAnsi="Verdana"/>
          <w:sz w:val="18"/>
          <w:szCs w:val="18"/>
        </w:rPr>
        <w:t xml:space="preserve"> mahpusun Karadeniz Bölgesi’ndeki cezaevlerine sürgün/sevk edildikleri </w:t>
      </w:r>
      <w:r>
        <w:rPr>
          <w:rFonts w:ascii="Verdana" w:hAnsi="Verdana"/>
          <w:sz w:val="18"/>
          <w:szCs w:val="18"/>
        </w:rPr>
        <w:t>2 Eylül</w:t>
      </w:r>
      <w:r w:rsidRPr="00FA580D">
        <w:rPr>
          <w:rFonts w:ascii="Verdana" w:hAnsi="Verdana"/>
          <w:sz w:val="18"/>
          <w:szCs w:val="18"/>
        </w:rPr>
        <w:t xml:space="preserve"> 2015’te öğrenildi. 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(09/013) Cezaevlerinde Baskılar…</w:t>
      </w:r>
    </w:p>
    <w:p w:rsidR="005C678B" w:rsidRPr="00A5482D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5482D">
        <w:rPr>
          <w:rFonts w:ascii="Verdana" w:hAnsi="Verdana"/>
          <w:sz w:val="18"/>
          <w:szCs w:val="18"/>
        </w:rPr>
        <w:t>Marmara Denizi’ndeki İmralı Yüksek Güvenlikli Cezaevi’nde tutulan PKK lideri Abdullah Öcalan’a kendi yazdığı Demokratik Ulus Çözümü adlı kitap setinin “yasadışı örgüt propagandası yapıldığı” iddiasıyla cezaevi yönetimi tarafından verilmediği 1 Eylül 2015’te öğrenildi.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(09/014) Eskişehir’de Yargılanan Kişiler…</w:t>
      </w:r>
    </w:p>
    <w:p w:rsidR="005C678B" w:rsidRPr="000F0646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Eskişehir’</w:t>
      </w:r>
      <w:r w:rsidRPr="000F0646">
        <w:rPr>
          <w:rFonts w:ascii="Verdana" w:hAnsi="Verdana"/>
          <w:sz w:val="18"/>
          <w:szCs w:val="18"/>
        </w:rPr>
        <w:t xml:space="preserve">de, bir </w:t>
      </w:r>
      <w:r>
        <w:rPr>
          <w:rFonts w:ascii="Verdana" w:hAnsi="Verdana"/>
          <w:sz w:val="18"/>
          <w:szCs w:val="18"/>
        </w:rPr>
        <w:t xml:space="preserve">basın </w:t>
      </w:r>
      <w:r w:rsidRPr="000F0646">
        <w:rPr>
          <w:rFonts w:ascii="Verdana" w:hAnsi="Verdana"/>
          <w:sz w:val="18"/>
          <w:szCs w:val="18"/>
        </w:rPr>
        <w:t>açıklama</w:t>
      </w:r>
      <w:r>
        <w:rPr>
          <w:rFonts w:ascii="Verdana" w:hAnsi="Verdana"/>
          <w:sz w:val="18"/>
          <w:szCs w:val="18"/>
        </w:rPr>
        <w:t>sına</w:t>
      </w:r>
      <w:r w:rsidRPr="000F0646">
        <w:rPr>
          <w:rFonts w:ascii="Verdana" w:hAnsi="Verdana"/>
          <w:sz w:val="18"/>
          <w:szCs w:val="18"/>
        </w:rPr>
        <w:t xml:space="preserve"> katıldığı için açığa alınan öğretmen Hatice Yüksel ile ona destek veren Mehmet Doğan </w:t>
      </w:r>
      <w:r>
        <w:rPr>
          <w:rFonts w:ascii="Verdana" w:hAnsi="Verdana"/>
          <w:sz w:val="18"/>
          <w:szCs w:val="18"/>
        </w:rPr>
        <w:t xml:space="preserve">adlı öğretmen </w:t>
      </w:r>
      <w:r w:rsidRPr="000F0646">
        <w:rPr>
          <w:rFonts w:ascii="Verdana" w:hAnsi="Verdana"/>
          <w:sz w:val="18"/>
          <w:szCs w:val="18"/>
        </w:rPr>
        <w:t>hakkında, Eskişe</w:t>
      </w:r>
      <w:r>
        <w:rPr>
          <w:rFonts w:ascii="Verdana" w:hAnsi="Verdana"/>
          <w:sz w:val="18"/>
          <w:szCs w:val="18"/>
        </w:rPr>
        <w:t>hir Valisi Güngör Azim Tuna’ya</w:t>
      </w:r>
      <w:r w:rsidRPr="000F064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“</w:t>
      </w:r>
      <w:r w:rsidRPr="000F0646">
        <w:rPr>
          <w:rFonts w:ascii="Verdana" w:hAnsi="Verdana"/>
          <w:sz w:val="18"/>
          <w:szCs w:val="18"/>
        </w:rPr>
        <w:t>Halk düşmanı</w:t>
      </w:r>
      <w:r>
        <w:rPr>
          <w:rFonts w:ascii="Verdana" w:hAnsi="Verdana"/>
          <w:sz w:val="18"/>
          <w:szCs w:val="18"/>
        </w:rPr>
        <w:t>”</w:t>
      </w:r>
      <w:r w:rsidRPr="000F0646">
        <w:rPr>
          <w:rFonts w:ascii="Verdana" w:hAnsi="Verdana"/>
          <w:sz w:val="18"/>
          <w:szCs w:val="18"/>
        </w:rPr>
        <w:t xml:space="preserve"> dedikleri gerekçesiyle dava açıldı</w:t>
      </w:r>
      <w:r>
        <w:rPr>
          <w:rFonts w:ascii="Verdana" w:hAnsi="Verdana"/>
          <w:sz w:val="18"/>
          <w:szCs w:val="18"/>
        </w:rPr>
        <w:t>ğı 3 Eylül 2015’te öğrenildi</w:t>
      </w:r>
      <w:r w:rsidRPr="000F0646">
        <w:rPr>
          <w:rFonts w:ascii="Verdana" w:hAnsi="Verdana"/>
          <w:sz w:val="18"/>
          <w:szCs w:val="18"/>
        </w:rPr>
        <w:t xml:space="preserve">.  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“Kamu görevlisine görevinden dolayı hakaret etmekle” suçlanan 2 öğretmenin TCK’nin 125. maddesi uyarınca yargılanmasına 10 Aralık 2015’te Eskişehir 10. Asliye Ceza Mahkemesi’nde başlanacak.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(09/015) Haber Ajansının Engellenen İnternet Siteleri…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Daha önceki 5 internet sitesine erişimin </w:t>
      </w:r>
      <w:r w:rsidRPr="000F0646">
        <w:rPr>
          <w:rFonts w:ascii="Verdana" w:hAnsi="Verdana"/>
          <w:sz w:val="18"/>
          <w:szCs w:val="18"/>
        </w:rPr>
        <w:t xml:space="preserve">Telekomünikasyon İletişim Başkanlığı </w:t>
      </w:r>
      <w:r>
        <w:rPr>
          <w:rFonts w:ascii="Verdana" w:hAnsi="Verdana"/>
          <w:sz w:val="18"/>
          <w:szCs w:val="18"/>
        </w:rPr>
        <w:t>tarafından engellendiği Dicle Haber Ajansı’nın 2 Eylül 2015’te yeni açtığı 2 internet sitesi de aynı gün yine aynı kurum tarafından erişime engellendi.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(09/016) </w:t>
      </w:r>
      <w:r w:rsidRPr="00252D2F">
        <w:rPr>
          <w:rFonts w:ascii="Verdana" w:hAnsi="Verdana"/>
          <w:b/>
          <w:sz w:val="18"/>
          <w:szCs w:val="18"/>
        </w:rPr>
        <w:t xml:space="preserve">Cumhurbaşkanına Hakaret İddiasıyla Başlatılan Gözaltılar, Tutuklamalar ve Soruşturmalar… 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25D9F">
        <w:rPr>
          <w:rFonts w:ascii="Verdana" w:hAnsi="Verdana"/>
          <w:sz w:val="18"/>
          <w:szCs w:val="18"/>
        </w:rPr>
        <w:t xml:space="preserve">Erzurum’un Karaçoban İlçesi’ne bağlı </w:t>
      </w:r>
      <w:proofErr w:type="spellStart"/>
      <w:r w:rsidRPr="00E25D9F">
        <w:rPr>
          <w:rFonts w:ascii="Verdana" w:hAnsi="Verdana"/>
          <w:sz w:val="18"/>
          <w:szCs w:val="18"/>
        </w:rPr>
        <w:t>Kırımkaya</w:t>
      </w:r>
      <w:proofErr w:type="spellEnd"/>
      <w:r w:rsidRPr="00E25D9F">
        <w:rPr>
          <w:rFonts w:ascii="Verdana" w:hAnsi="Verdana"/>
          <w:sz w:val="18"/>
          <w:szCs w:val="18"/>
        </w:rPr>
        <w:t xml:space="preserve"> Köyü’ne 1 Eylül 2015’te baskın düzenleyen jandarma ekipleri, Kazım İpek adlı kişiyi “cumhurbaşkanına hakaret ettiği” iddiasıyla gözaltına aldı.</w:t>
      </w:r>
    </w:p>
    <w:p w:rsidR="005C678B" w:rsidRPr="00E25D9F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Kazım İpek çatışmada ölen asker yakınının cenaze töreninde söylediği sözler gerekçe gösterilerek çıkarıldığı mahkeme tarafından TCK’nin 299. maddesi uyarınca tutuklandı.</w:t>
      </w:r>
    </w:p>
    <w:p w:rsidR="005C678B" w:rsidRPr="0069257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(09/017) </w:t>
      </w:r>
      <w:r w:rsidRPr="0069257B">
        <w:rPr>
          <w:rFonts w:ascii="Verdana" w:hAnsi="Verdana"/>
          <w:b/>
          <w:sz w:val="18"/>
          <w:szCs w:val="18"/>
        </w:rPr>
        <w:t>Ankara’da Etkinliğe Müdahale…</w:t>
      </w:r>
    </w:p>
    <w:p w:rsidR="005C678B" w:rsidRPr="0069257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9257B">
        <w:rPr>
          <w:rFonts w:ascii="Verdana" w:hAnsi="Verdana"/>
          <w:sz w:val="18"/>
          <w:szCs w:val="18"/>
        </w:rPr>
        <w:t xml:space="preserve">Ankara’da </w:t>
      </w:r>
      <w:r>
        <w:rPr>
          <w:rFonts w:ascii="Verdana" w:hAnsi="Verdana"/>
          <w:sz w:val="18"/>
          <w:szCs w:val="18"/>
        </w:rPr>
        <w:t>2 Eylül</w:t>
      </w:r>
      <w:r w:rsidRPr="0069257B">
        <w:rPr>
          <w:rFonts w:ascii="Verdana" w:hAnsi="Verdana"/>
          <w:sz w:val="18"/>
          <w:szCs w:val="18"/>
        </w:rPr>
        <w:t xml:space="preserve"> 2015’te Konur Sokak’ta stant açmak isteyen </w:t>
      </w:r>
      <w:r>
        <w:rPr>
          <w:rFonts w:ascii="Verdana" w:hAnsi="Verdana"/>
          <w:sz w:val="18"/>
          <w:szCs w:val="18"/>
        </w:rPr>
        <w:t xml:space="preserve">öğrenci gruplarına yine </w:t>
      </w:r>
      <w:r w:rsidRPr="0069257B">
        <w:rPr>
          <w:rFonts w:ascii="Verdana" w:hAnsi="Verdana"/>
          <w:sz w:val="18"/>
          <w:szCs w:val="18"/>
        </w:rPr>
        <w:t xml:space="preserve">müdahale eden polis ekipleri </w:t>
      </w:r>
      <w:r>
        <w:rPr>
          <w:rFonts w:ascii="Verdana" w:hAnsi="Verdana"/>
          <w:sz w:val="18"/>
          <w:szCs w:val="18"/>
        </w:rPr>
        <w:t>9</w:t>
      </w:r>
      <w:r w:rsidRPr="0069257B">
        <w:rPr>
          <w:rFonts w:ascii="Verdana" w:hAnsi="Verdana"/>
          <w:sz w:val="18"/>
          <w:szCs w:val="18"/>
        </w:rPr>
        <w:t xml:space="preserve"> kişiyi </w:t>
      </w:r>
      <w:r>
        <w:rPr>
          <w:rFonts w:ascii="Verdana" w:hAnsi="Verdana"/>
          <w:sz w:val="18"/>
          <w:szCs w:val="18"/>
        </w:rPr>
        <w:t xml:space="preserve">darp ederek </w:t>
      </w:r>
      <w:r w:rsidRPr="0069257B">
        <w:rPr>
          <w:rFonts w:ascii="Verdana" w:hAnsi="Verdana"/>
          <w:sz w:val="18"/>
          <w:szCs w:val="18"/>
        </w:rPr>
        <w:t xml:space="preserve">gözaltına aldı. 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(09/018) Eskişehir’de Ev Baskınları…</w:t>
      </w:r>
    </w:p>
    <w:p w:rsidR="005C678B" w:rsidRPr="00262F18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62F18">
        <w:rPr>
          <w:rFonts w:ascii="Verdana" w:hAnsi="Verdana"/>
          <w:sz w:val="18"/>
          <w:szCs w:val="18"/>
        </w:rPr>
        <w:t>Eskişehir’de 2 Eylül 2015 akşamı ev baskınları düzenleyen polis ekipleri “Barış Günü eylemine katıldıkları”</w:t>
      </w:r>
      <w:r>
        <w:rPr>
          <w:rFonts w:ascii="Verdana" w:hAnsi="Verdana"/>
          <w:sz w:val="18"/>
          <w:szCs w:val="18"/>
        </w:rPr>
        <w:t>, ayrıca “cumhurbaşkanına hakaret ettikleri”</w:t>
      </w:r>
      <w:r w:rsidRPr="00262F18">
        <w:rPr>
          <w:rFonts w:ascii="Verdana" w:hAnsi="Verdana"/>
          <w:sz w:val="18"/>
          <w:szCs w:val="18"/>
        </w:rPr>
        <w:t xml:space="preserve"> iddiasıyla 9 kişiyi gözaltına aldı.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(09/019) Şırnak’ta Eyleme Müdahale…</w:t>
      </w:r>
    </w:p>
    <w:p w:rsidR="005C678B" w:rsidRPr="00080029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80029">
        <w:rPr>
          <w:rFonts w:ascii="Verdana" w:hAnsi="Verdana"/>
          <w:sz w:val="18"/>
          <w:szCs w:val="18"/>
        </w:rPr>
        <w:t>Şırnak’ta 1 Eylül 2015’te, güvenlik güçlerinin müdahaleleri nedeniyle meydana gelen ölümleri protesto eden gruba özel harekât timlerinin ateş açmaları nedeniyle Cevdet Şenlik (18) ve Metin Tekinalp (19) vurularak yaralandı.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(09/020) İstanbul’da Eyleme Müdahale…</w:t>
      </w:r>
    </w:p>
    <w:p w:rsidR="005C678B" w:rsidRPr="001A5508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A5508">
        <w:rPr>
          <w:rFonts w:ascii="Verdana" w:hAnsi="Verdana"/>
          <w:sz w:val="18"/>
          <w:szCs w:val="18"/>
        </w:rPr>
        <w:t xml:space="preserve">Barış Günü dolayısıyla İstanbul’da 1 Eylül 2015’te Tünel Meydanı’nda toplanarak Galatasaray Meydanı’na yürüyüş düzenlemek isteyen Birleşik Haziran Hareketi </w:t>
      </w:r>
      <w:proofErr w:type="spellStart"/>
      <w:r w:rsidRPr="001A5508">
        <w:rPr>
          <w:rFonts w:ascii="Verdana" w:hAnsi="Verdana"/>
          <w:sz w:val="18"/>
          <w:szCs w:val="18"/>
        </w:rPr>
        <w:t>aktivistlerine</w:t>
      </w:r>
      <w:proofErr w:type="spellEnd"/>
      <w:r w:rsidRPr="001A5508">
        <w:rPr>
          <w:rFonts w:ascii="Verdana" w:hAnsi="Verdana"/>
          <w:sz w:val="18"/>
          <w:szCs w:val="18"/>
        </w:rPr>
        <w:t xml:space="preserve"> polis basınçlı su ve gaz bombalarıyla müdahale etti. İstiklal Caddesi’nde yürüyüş düzenlemenin yasak olduğunu ileri süren polisin saldırısı sonucu 14 kişinin darp edilerek gözaltına alındığı bildirildi.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(09/021) </w:t>
      </w:r>
      <w:r w:rsidRPr="00293074">
        <w:rPr>
          <w:rFonts w:ascii="Verdana" w:hAnsi="Verdana"/>
          <w:b/>
          <w:sz w:val="18"/>
          <w:szCs w:val="18"/>
        </w:rPr>
        <w:t xml:space="preserve">Türkiye Çapında Başlatılan Gözaltı Operasyonları… </w:t>
      </w:r>
    </w:p>
    <w:p w:rsidR="005C678B" w:rsidRPr="00CB48B3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B48B3">
        <w:rPr>
          <w:rFonts w:ascii="Verdana" w:hAnsi="Verdana"/>
          <w:sz w:val="18"/>
          <w:szCs w:val="18"/>
        </w:rPr>
        <w:t xml:space="preserve">Muş’un Bulanık İlçesi’ne bağlı </w:t>
      </w:r>
      <w:proofErr w:type="spellStart"/>
      <w:r w:rsidRPr="00CB48B3">
        <w:rPr>
          <w:rFonts w:ascii="Verdana" w:hAnsi="Verdana"/>
          <w:sz w:val="18"/>
          <w:szCs w:val="18"/>
        </w:rPr>
        <w:t>Kekelî</w:t>
      </w:r>
      <w:proofErr w:type="spellEnd"/>
      <w:r w:rsidRPr="00CB48B3">
        <w:rPr>
          <w:rFonts w:ascii="Verdana" w:hAnsi="Verdana"/>
          <w:sz w:val="18"/>
          <w:szCs w:val="18"/>
        </w:rPr>
        <w:t xml:space="preserve"> Köyü’ne 1 Eylül 2015’te baskın düzenleyen jandarma ekipleri, köy komisyonu üyesi 9 kişiyi gözaltına aldı.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3490A">
        <w:rPr>
          <w:rFonts w:ascii="Verdana" w:hAnsi="Verdana"/>
          <w:sz w:val="18"/>
          <w:szCs w:val="18"/>
        </w:rPr>
        <w:t xml:space="preserve">İzmir’in Konak İlçesi’nde 1 Eylül 2015’te </w:t>
      </w:r>
      <w:proofErr w:type="spellStart"/>
      <w:r w:rsidRPr="0063490A">
        <w:rPr>
          <w:rFonts w:ascii="Verdana" w:hAnsi="Verdana"/>
          <w:sz w:val="18"/>
          <w:szCs w:val="18"/>
        </w:rPr>
        <w:t>HDP’nin</w:t>
      </w:r>
      <w:proofErr w:type="spellEnd"/>
      <w:r w:rsidRPr="0063490A">
        <w:rPr>
          <w:rFonts w:ascii="Verdana" w:hAnsi="Verdana"/>
          <w:sz w:val="18"/>
          <w:szCs w:val="18"/>
        </w:rPr>
        <w:t xml:space="preserve"> Kosova Mahallesi temsilciliğine düzenlenen baskınla HDP ilçe </w:t>
      </w:r>
      <w:proofErr w:type="spellStart"/>
      <w:r w:rsidRPr="0063490A">
        <w:rPr>
          <w:rFonts w:ascii="Verdana" w:hAnsi="Verdana"/>
          <w:sz w:val="18"/>
          <w:szCs w:val="18"/>
        </w:rPr>
        <w:t>eşbaşkanı</w:t>
      </w:r>
      <w:proofErr w:type="spellEnd"/>
      <w:r w:rsidRPr="0063490A">
        <w:rPr>
          <w:rFonts w:ascii="Verdana" w:hAnsi="Verdana"/>
          <w:sz w:val="18"/>
          <w:szCs w:val="18"/>
        </w:rPr>
        <w:t xml:space="preserve"> </w:t>
      </w:r>
      <w:proofErr w:type="spellStart"/>
      <w:r w:rsidRPr="0063490A">
        <w:rPr>
          <w:rFonts w:ascii="Verdana" w:hAnsi="Verdana"/>
          <w:sz w:val="18"/>
          <w:szCs w:val="18"/>
        </w:rPr>
        <w:t>Mahsun</w:t>
      </w:r>
      <w:proofErr w:type="spellEnd"/>
      <w:r w:rsidRPr="0063490A">
        <w:rPr>
          <w:rFonts w:ascii="Verdana" w:hAnsi="Verdana"/>
          <w:sz w:val="18"/>
          <w:szCs w:val="18"/>
        </w:rPr>
        <w:t xml:space="preserve"> Koç’un da bulunduğu 3 kişi gözaltına alındı.</w:t>
      </w:r>
    </w:p>
    <w:p w:rsidR="005C678B" w:rsidRPr="0063490A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Elazığ’ın Karakoçan İlçesi’nde ise “YDG-H üyesi oldukları” iddiasıyla 9 kişinin gözaltına alındığı öğrenildi.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Ağrı’dan 1 Eylül 2015’te Barış Günü etkinliğine katılmak için </w:t>
      </w:r>
      <w:r w:rsidRPr="000F0646">
        <w:rPr>
          <w:rFonts w:ascii="Verdana" w:hAnsi="Verdana"/>
          <w:sz w:val="18"/>
          <w:szCs w:val="18"/>
        </w:rPr>
        <w:t>Doğubayazıt</w:t>
      </w:r>
      <w:r>
        <w:rPr>
          <w:rFonts w:ascii="Verdana" w:hAnsi="Verdana"/>
          <w:sz w:val="18"/>
          <w:szCs w:val="18"/>
        </w:rPr>
        <w:t xml:space="preserve"> İlçesi’ne gidenlerin bulunduğu minibüsü durduran özel harekât timleri, “h</w:t>
      </w:r>
      <w:r w:rsidRPr="000F0646">
        <w:rPr>
          <w:rFonts w:ascii="Verdana" w:hAnsi="Verdana"/>
          <w:sz w:val="18"/>
          <w:szCs w:val="18"/>
        </w:rPr>
        <w:t>alkımızın öz yönetimini selamlıyoruz</w:t>
      </w:r>
      <w:r>
        <w:rPr>
          <w:rFonts w:ascii="Verdana" w:hAnsi="Verdana"/>
          <w:sz w:val="18"/>
          <w:szCs w:val="18"/>
        </w:rPr>
        <w:t>”</w:t>
      </w:r>
      <w:r w:rsidRPr="000F0646">
        <w:rPr>
          <w:rFonts w:ascii="Verdana" w:hAnsi="Verdana"/>
          <w:sz w:val="18"/>
          <w:szCs w:val="18"/>
        </w:rPr>
        <w:t xml:space="preserve"> pankartını </w:t>
      </w:r>
      <w:r>
        <w:rPr>
          <w:rFonts w:ascii="Verdana" w:hAnsi="Verdana"/>
          <w:sz w:val="18"/>
          <w:szCs w:val="18"/>
        </w:rPr>
        <w:t>gerekçe göstererek 13 kişiyi gözaltına aldı.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Serbest bırakılan 13 kişiden Rıdvan Kahraman ile Erhan </w:t>
      </w:r>
      <w:proofErr w:type="spellStart"/>
      <w:r>
        <w:rPr>
          <w:rFonts w:ascii="Verdana" w:hAnsi="Verdana"/>
          <w:sz w:val="18"/>
          <w:szCs w:val="18"/>
        </w:rPr>
        <w:t>Muğlay</w:t>
      </w:r>
      <w:proofErr w:type="spellEnd"/>
      <w:r>
        <w:rPr>
          <w:rFonts w:ascii="Verdana" w:hAnsi="Verdana"/>
          <w:sz w:val="18"/>
          <w:szCs w:val="18"/>
        </w:rPr>
        <w:t xml:space="preserve"> savcının itirazı üzerine yeniden gözaltına alınarak sevk edildikleri mahkemece “yasadışı örgüt üyesi oldukları” suçlamasıyla 2 Eylül 2015’te tutuklandı.</w:t>
      </w:r>
    </w:p>
    <w:p w:rsidR="005C678B" w:rsidRPr="00F42E61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42E61">
        <w:rPr>
          <w:rFonts w:ascii="Verdana" w:hAnsi="Verdana"/>
          <w:sz w:val="18"/>
          <w:szCs w:val="18"/>
        </w:rPr>
        <w:t>Adana’da yapılan ev baskınlarında gözaltına alınan 3 kişiden Erhan Demir 1 Eylül 2015’te çıkarıldığı mahkeme tarafından “yasadışı örgüt üyesi olduğu” iddiasıyla tutuklandı.</w:t>
      </w:r>
    </w:p>
    <w:p w:rsidR="005C678B" w:rsidRPr="00F42E61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42E61">
        <w:rPr>
          <w:rFonts w:ascii="Verdana" w:hAnsi="Verdana"/>
          <w:sz w:val="18"/>
          <w:szCs w:val="18"/>
        </w:rPr>
        <w:t>Şırnak’ın Silopi İlçesi’nde de Sinan Akbaş aynı suçlamayla çıkarıldığı mahkemece tutuklandı.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40C0C">
        <w:rPr>
          <w:rFonts w:ascii="Verdana" w:hAnsi="Verdana"/>
          <w:sz w:val="18"/>
          <w:szCs w:val="18"/>
        </w:rPr>
        <w:lastRenderedPageBreak/>
        <w:t xml:space="preserve">Tunceli’nin Nazımiye İlçesi’nde düzenlenen ev baskınlarında </w:t>
      </w:r>
      <w:r>
        <w:rPr>
          <w:rFonts w:ascii="Verdana" w:hAnsi="Verdana"/>
          <w:sz w:val="18"/>
          <w:szCs w:val="18"/>
        </w:rPr>
        <w:t xml:space="preserve">gözaltına alınan </w:t>
      </w:r>
      <w:r w:rsidRPr="00840C0C">
        <w:rPr>
          <w:rFonts w:ascii="Verdana" w:hAnsi="Verdana"/>
          <w:sz w:val="18"/>
          <w:szCs w:val="18"/>
        </w:rPr>
        <w:t xml:space="preserve">HDP İlçe </w:t>
      </w:r>
      <w:proofErr w:type="spellStart"/>
      <w:r w:rsidRPr="00840C0C">
        <w:rPr>
          <w:rFonts w:ascii="Verdana" w:hAnsi="Verdana"/>
          <w:sz w:val="18"/>
          <w:szCs w:val="18"/>
        </w:rPr>
        <w:t>Eşbaşkanı</w:t>
      </w:r>
      <w:proofErr w:type="spellEnd"/>
      <w:r w:rsidRPr="00840C0C">
        <w:rPr>
          <w:rFonts w:ascii="Verdana" w:hAnsi="Verdana"/>
          <w:sz w:val="18"/>
          <w:szCs w:val="18"/>
        </w:rPr>
        <w:t xml:space="preserve"> Zülfü Yüksel’in de bulunduğu </w:t>
      </w:r>
      <w:r>
        <w:rPr>
          <w:rFonts w:ascii="Verdana" w:hAnsi="Verdana"/>
          <w:sz w:val="18"/>
          <w:szCs w:val="18"/>
        </w:rPr>
        <w:t>8</w:t>
      </w:r>
      <w:r w:rsidRPr="00840C0C">
        <w:rPr>
          <w:rFonts w:ascii="Verdana" w:hAnsi="Verdana"/>
          <w:sz w:val="18"/>
          <w:szCs w:val="18"/>
        </w:rPr>
        <w:t xml:space="preserve"> kişi </w:t>
      </w:r>
      <w:r>
        <w:rPr>
          <w:rFonts w:ascii="Verdana" w:hAnsi="Verdana"/>
          <w:sz w:val="18"/>
          <w:szCs w:val="18"/>
        </w:rPr>
        <w:t>“yasadışı örgüt üyesi oldukları” suçlamasıyla 2 Eylül 2015’te tutuklandı.</w:t>
      </w:r>
    </w:p>
    <w:p w:rsidR="005C678B" w:rsidRPr="00AC0E58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C0E58">
        <w:rPr>
          <w:rFonts w:ascii="Verdana" w:hAnsi="Verdana"/>
          <w:sz w:val="18"/>
          <w:szCs w:val="18"/>
        </w:rPr>
        <w:t xml:space="preserve">Şanlıurfa’nın </w:t>
      </w:r>
      <w:proofErr w:type="spellStart"/>
      <w:r w:rsidRPr="00AC0E58">
        <w:rPr>
          <w:rFonts w:ascii="Verdana" w:hAnsi="Verdana"/>
          <w:sz w:val="18"/>
          <w:szCs w:val="18"/>
        </w:rPr>
        <w:t>Eyyübiye</w:t>
      </w:r>
      <w:proofErr w:type="spellEnd"/>
      <w:r w:rsidRPr="00AC0E58">
        <w:rPr>
          <w:rFonts w:ascii="Verdana" w:hAnsi="Verdana"/>
          <w:sz w:val="18"/>
          <w:szCs w:val="18"/>
        </w:rPr>
        <w:t xml:space="preserve"> İlçesi’nde gözaltına alınan 4 kişi </w:t>
      </w:r>
      <w:r>
        <w:rPr>
          <w:rFonts w:ascii="Verdana" w:hAnsi="Verdana"/>
          <w:sz w:val="18"/>
          <w:szCs w:val="18"/>
        </w:rPr>
        <w:t xml:space="preserve">ile Diyarbakır’ın Bismil İlçesi’nde gözaltına alınan </w:t>
      </w:r>
      <w:proofErr w:type="spellStart"/>
      <w:r w:rsidRPr="000F0646">
        <w:rPr>
          <w:rFonts w:ascii="Verdana" w:hAnsi="Verdana"/>
          <w:sz w:val="18"/>
          <w:szCs w:val="18"/>
        </w:rPr>
        <w:t>Şeyhmus</w:t>
      </w:r>
      <w:proofErr w:type="spellEnd"/>
      <w:r w:rsidRPr="000F0646">
        <w:rPr>
          <w:rFonts w:ascii="Verdana" w:hAnsi="Verdana"/>
          <w:sz w:val="18"/>
          <w:szCs w:val="18"/>
        </w:rPr>
        <w:t xml:space="preserve"> Demir </w:t>
      </w:r>
      <w:r>
        <w:rPr>
          <w:rFonts w:ascii="Verdana" w:hAnsi="Verdana"/>
          <w:sz w:val="18"/>
          <w:szCs w:val="18"/>
        </w:rPr>
        <w:t xml:space="preserve">(20) </w:t>
      </w:r>
      <w:r w:rsidRPr="00AC0E58">
        <w:rPr>
          <w:rFonts w:ascii="Verdana" w:hAnsi="Verdana"/>
          <w:sz w:val="18"/>
          <w:szCs w:val="18"/>
        </w:rPr>
        <w:t>de yine aynı suçlamayla tutuklan</w:t>
      </w:r>
      <w:r>
        <w:rPr>
          <w:rFonts w:ascii="Verdana" w:hAnsi="Verdana"/>
          <w:sz w:val="18"/>
          <w:szCs w:val="18"/>
        </w:rPr>
        <w:t>dılar</w:t>
      </w:r>
      <w:r w:rsidRPr="00AC0E58">
        <w:rPr>
          <w:rFonts w:ascii="Verdana" w:hAnsi="Verdana"/>
          <w:sz w:val="18"/>
          <w:szCs w:val="18"/>
        </w:rPr>
        <w:t>.</w:t>
      </w:r>
    </w:p>
    <w:p w:rsidR="005C678B" w:rsidRPr="00AC0E58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C0E58">
        <w:rPr>
          <w:rFonts w:ascii="Verdana" w:hAnsi="Verdana"/>
          <w:sz w:val="18"/>
          <w:szCs w:val="18"/>
        </w:rPr>
        <w:t>Batman’da 2 Eylül 2015’te özel harekât timlerinin düzenlediği ev baskınında Ayşe Yıldız ve Mehmet Sait Yıldız adlı iki kardeş gözaltına alındı.</w:t>
      </w:r>
    </w:p>
    <w:p w:rsidR="005C678B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(09/022) Ankara’da Parti Binasına Saldırı…</w:t>
      </w:r>
    </w:p>
    <w:p w:rsidR="005C678B" w:rsidRPr="003F1604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F1604">
        <w:rPr>
          <w:rFonts w:ascii="Verdana" w:hAnsi="Verdana"/>
          <w:sz w:val="18"/>
          <w:szCs w:val="18"/>
        </w:rPr>
        <w:t>Ankara’nın Elmadağ İlçesi’nde 1 Eylül 2015’te 4 kişi oldukları belirtilen bir grubun HDP ilçe binasına saldırı düzenlemesi sonucu binada maddi hasar oluştu.</w:t>
      </w:r>
    </w:p>
    <w:p w:rsidR="005C678B" w:rsidRPr="00C63CEF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(09/023) </w:t>
      </w:r>
      <w:r w:rsidRPr="00C63CEF">
        <w:rPr>
          <w:rFonts w:ascii="Verdana" w:hAnsi="Verdana"/>
          <w:b/>
          <w:sz w:val="18"/>
          <w:szCs w:val="18"/>
        </w:rPr>
        <w:t>Ankara’da Arama Kararı…</w:t>
      </w:r>
    </w:p>
    <w:p w:rsidR="005C678B" w:rsidRPr="00C63CEF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 3</w:t>
      </w:r>
      <w:r w:rsidRPr="00C63CEF">
        <w:rPr>
          <w:rFonts w:ascii="Verdana" w:hAnsi="Verdana"/>
          <w:sz w:val="18"/>
          <w:szCs w:val="18"/>
        </w:rPr>
        <w:t xml:space="preserve">. Sulh Ceza Mahkemesi’nin, İl Emniyet Müdürlüğü’nün talebi doğrultusunda </w:t>
      </w:r>
      <w:r>
        <w:rPr>
          <w:rFonts w:ascii="Verdana" w:hAnsi="Verdana"/>
          <w:sz w:val="18"/>
          <w:szCs w:val="18"/>
        </w:rPr>
        <w:t>25 Ağustos-25 Eylül 2015</w:t>
      </w:r>
      <w:r w:rsidRPr="00C63CEF">
        <w:rPr>
          <w:rFonts w:ascii="Verdana" w:hAnsi="Verdana"/>
          <w:sz w:val="18"/>
          <w:szCs w:val="18"/>
        </w:rPr>
        <w:t xml:space="preserve"> tarihleri arasında Çankaya</w:t>
      </w:r>
      <w:r>
        <w:rPr>
          <w:rFonts w:ascii="Verdana" w:hAnsi="Verdana"/>
          <w:sz w:val="18"/>
          <w:szCs w:val="18"/>
        </w:rPr>
        <w:t xml:space="preserve"> İlçesi’nde </w:t>
      </w:r>
      <w:r w:rsidRPr="00C63CEF">
        <w:rPr>
          <w:rFonts w:ascii="Verdana" w:hAnsi="Verdana"/>
          <w:sz w:val="18"/>
          <w:szCs w:val="18"/>
        </w:rPr>
        <w:t xml:space="preserve">polisin </w:t>
      </w:r>
      <w:r>
        <w:rPr>
          <w:rFonts w:ascii="Verdana" w:hAnsi="Verdana"/>
          <w:sz w:val="18"/>
          <w:szCs w:val="18"/>
        </w:rPr>
        <w:t>1 ay</w:t>
      </w:r>
      <w:r w:rsidRPr="00C63CEF">
        <w:rPr>
          <w:rFonts w:ascii="Verdana" w:hAnsi="Verdana"/>
          <w:sz w:val="18"/>
          <w:szCs w:val="18"/>
        </w:rPr>
        <w:t xml:space="preserve"> süreyle kişilerin üst, araç, eşya ve özel bilgilerinin aranmasına dair karar aldığı öğrenildi. </w:t>
      </w:r>
    </w:p>
    <w:bookmarkEnd w:id="0"/>
    <w:p w:rsidR="005C678B" w:rsidRPr="000F0646" w:rsidRDefault="005C678B" w:rsidP="005C678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5C678B" w:rsidRDefault="005C678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5C678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10" w:rsidRDefault="00752110">
      <w:r>
        <w:separator/>
      </w:r>
    </w:p>
  </w:endnote>
  <w:endnote w:type="continuationSeparator" w:id="0">
    <w:p w:rsidR="00752110" w:rsidRDefault="0075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10" w:rsidRDefault="00752110">
      <w:r>
        <w:separator/>
      </w:r>
    </w:p>
  </w:footnote>
  <w:footnote w:type="continuationSeparator" w:id="0">
    <w:p w:rsidR="00752110" w:rsidRDefault="00752110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5C678B" w:rsidRPr="005C678B">
      <w:rPr>
        <w:b/>
        <w:bCs/>
        <w:noProof/>
      </w:rPr>
      <w:t>5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23CA7"/>
    <w:rsid w:val="00150546"/>
    <w:rsid w:val="00167BD7"/>
    <w:rsid w:val="00176682"/>
    <w:rsid w:val="001C5C18"/>
    <w:rsid w:val="001E71B4"/>
    <w:rsid w:val="00247057"/>
    <w:rsid w:val="002903BF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C678B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52110"/>
    <w:rsid w:val="00794998"/>
    <w:rsid w:val="007A54B6"/>
    <w:rsid w:val="007C5814"/>
    <w:rsid w:val="007D3157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859D-662A-45F7-971E-8F02F0F7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9633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2015-09-03T10:10:00Z</dcterms:created>
  <dcterms:modified xsi:type="dcterms:W3CDTF">2015-09-03T10:10:00Z</dcterms:modified>
</cp:coreProperties>
</file>