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810692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87D2D" w:rsidRDefault="008A6096" w:rsidP="00F87D2D">
      <w:pPr>
        <w:autoSpaceDE w:val="0"/>
        <w:autoSpaceDN w:val="0"/>
        <w:adjustRightInd w:val="0"/>
        <w:spacing w:after="120" w:line="300" w:lineRule="atLeast"/>
        <w:ind w:firstLine="709"/>
        <w:jc w:val="both"/>
        <w:rPr>
          <w:rFonts w:ascii="Verdana" w:hAnsi="Verdana" w:cs="Tahoma"/>
          <w:b/>
          <w:sz w:val="18"/>
          <w:szCs w:val="18"/>
        </w:rPr>
      </w:pPr>
      <w:bookmarkStart w:id="0" w:name="_GoBack"/>
      <w:r w:rsidRPr="00F87D2D">
        <w:rPr>
          <w:rFonts w:ascii="Verdana" w:hAnsi="Verdana" w:cs="Tahoma"/>
          <w:b/>
          <w:sz w:val="18"/>
          <w:szCs w:val="18"/>
        </w:rPr>
        <w:t>Türkiye İnsan Hakl</w:t>
      </w:r>
      <w:r w:rsidR="006A2A98" w:rsidRPr="00F87D2D">
        <w:rPr>
          <w:rFonts w:ascii="Verdana" w:hAnsi="Verdana" w:cs="Tahoma"/>
          <w:b/>
          <w:sz w:val="18"/>
          <w:szCs w:val="18"/>
        </w:rPr>
        <w:t>arı Vakfı Dokümantasyon Merkezi</w:t>
      </w:r>
      <w:r w:rsidR="006B1A77" w:rsidRPr="00F87D2D">
        <w:rPr>
          <w:rStyle w:val="DipnotBavurusu"/>
          <w:rFonts w:ascii="Verdana" w:hAnsi="Verdana" w:cs="Tahoma"/>
          <w:b/>
          <w:sz w:val="18"/>
          <w:szCs w:val="18"/>
        </w:rPr>
        <w:footnoteReference w:id="1"/>
      </w:r>
      <w:r w:rsidR="002F4832" w:rsidRPr="00F87D2D">
        <w:rPr>
          <w:rStyle w:val="DipnotBavurusu"/>
          <w:rFonts w:ascii="Verdana" w:hAnsi="Verdana" w:cs="Tahoma"/>
          <w:b/>
          <w:sz w:val="18"/>
          <w:szCs w:val="18"/>
        </w:rPr>
        <w:footnoteReference w:id="2"/>
      </w:r>
      <w:r w:rsidR="00822724" w:rsidRPr="00F87D2D">
        <w:rPr>
          <w:rStyle w:val="DipnotBavurusu"/>
          <w:rFonts w:ascii="Verdana" w:hAnsi="Verdana" w:cs="Tahoma"/>
          <w:b/>
          <w:sz w:val="18"/>
          <w:szCs w:val="18"/>
        </w:rPr>
        <w:footnoteReference w:id="3"/>
      </w:r>
      <w:r w:rsidR="00BC6ED6" w:rsidRPr="00F87D2D">
        <w:rPr>
          <w:rStyle w:val="DipnotBavurusu"/>
          <w:rFonts w:ascii="Verdana" w:hAnsi="Verdana" w:cs="Tahoma"/>
          <w:b/>
          <w:sz w:val="18"/>
          <w:szCs w:val="18"/>
        </w:rPr>
        <w:footnoteReference w:id="4"/>
      </w:r>
    </w:p>
    <w:p w:rsidR="00167BD7" w:rsidRPr="00F87D2D" w:rsidRDefault="00F87D2D" w:rsidP="00F87D2D">
      <w:pPr>
        <w:autoSpaceDE w:val="0"/>
        <w:autoSpaceDN w:val="0"/>
        <w:adjustRightInd w:val="0"/>
        <w:spacing w:after="120" w:line="300" w:lineRule="atLeast"/>
        <w:ind w:firstLine="709"/>
        <w:jc w:val="both"/>
        <w:rPr>
          <w:rFonts w:ascii="Verdana" w:hAnsi="Verdana" w:cs="Tahoma"/>
          <w:b/>
          <w:sz w:val="18"/>
          <w:szCs w:val="18"/>
        </w:rPr>
      </w:pPr>
      <w:r w:rsidRPr="00F87D2D">
        <w:rPr>
          <w:rFonts w:ascii="Verdana" w:hAnsi="Verdana" w:cs="Tahoma"/>
          <w:b/>
          <w:sz w:val="18"/>
          <w:szCs w:val="18"/>
        </w:rPr>
        <w:t>7-9 Aralık 2013 Günlük İnsan Hakları Raporu</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(12/057) Hakkâri’de Protesto Gösterisine Müdahale ve Yargısız İnfaz…</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Hakkâri’nin Yüksekova İlçesi’nde yaşamını yitiren PKK militanları için yapılan mezarlığın tahrip edilmesini protesto etmek amacıyla 6 Aralık 2013’te yürüyüş düzenleyen gruba polis ekipleri gerçek mermili silahlarla, haz bombalarıyla ve basınç suyla müdahale etti.</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Müdahale sonunda polisin halka ateş açması nedeniyle Mehmet Reşit İşbilir (35) ve Veysel İşbilir (34) vücutlarına isabet eden kurşunlar sonucu yaşamını yitirdi. Yaşamını yitiren iki kişinin cenazesine ulaşmak için Yüksekova Devlet Hastanesi’ne gidenlerede saldıran polis ekipleri hastaneyi basarak hastanenin içine gaz bombası attı.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Van Adlî Tıp Kurumu’nda yapılan ön otopsi raporunda ise Mehmet Reşit İşbilir ve Veysel İşbilir’in 8 kurşunla öldürüldüğü tespit edildi.</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(12/058) Hakkâri’de Protesto Gösterisine Müdahale ve Yargısız İnfaz Girişimi…</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Hakkâri’nin Yüksekova İlçesi’nde 6 Aralık 2013’te düzenlenen yürüyüşe polis ekiplerinin gerçek mermili silahlarla saldırması sonucu yaşamını yitiren Mehmet Reşit İşbilir (35) ve Veysel İşbilir’in (34) öldürülmesini protesto etmek için 7 Aralık 2013’te Hakkâri’nin Yüksekova İlçesi’nde yürüyüş düzenleyen gruba da ateş açılması sonucu B.T. (25) adlı kişi başına isabet eden kurşun sonucu ağır yaralandı.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(12/059) Diyarbakır’da Alıkonan Askerler…</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lastRenderedPageBreak/>
        <w:t>Diyarbakır’ın Lice İlçesi’nde 8 Aralık 2013’te yüzlerini kapatarak yol kontrolü yapan bir grup Bingöl 49. Motorlu Piyade Tugay Komutanlığı’nda görevli Astsubay Melik Dikyol, Astsubay Hakan Özer ve Uzman Erbaş Uğur Sert ile Erzurum’da görevli Uzman Erbaş Ali Akdemir’i alıkoydu.</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Alıkonan 4 asker bölgeye giden BDP heyetine Sîsê Köyü’nün yakınlarında teslim edilerek serbest bırakıldı.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 xml:space="preserve">(12/060) Polisin Aşırı/Orantısız/Ölçüsüz Biber Gazı, Gaz Bombası, Plastik Mermi Kullanımı Sonucu Meydana Gelen İhlaller… </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Erzincan’da 8 Aralık 2013’te bir alışveriş merkezinde çıkan yangına müdahale eden itfaiye ekipleri ile polis ekipleri arasında arbede çıkması üzerine itfaiye çalışanlarına biber gazıyla müdahale eden polis ekipleri bir kişiyi de gözaltına aldı.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(12/061) Polis Memuru Tarafından Darp Edilen Çocuk…</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İstanbul’da 5 Aralık 2013’te, Başakşehir Anadolu Lisesi öğrencisi S.K.’nin (16) tartışma sonrası kavga ettiği F.D. adlı bir diğer öğrencinin polis memuru olan babası tarafından okulun bahçesinde dövüldüğü öğrenildi.</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b/>
          <w:sz w:val="18"/>
          <w:szCs w:val="18"/>
        </w:rPr>
        <w:t>(12/062) İstanbul’da Gözaltına Alınan Kişi…</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 xml:space="preserve">İstanbul Üniversitesi Edebiyat Fakültesi öğrencisi Tuğçenur Özbay’ın, 6 Aralık 2013’te fakülte binası önünden Terörle Mücadele Şubesi’ne bağlı sivil polis ekibi tarafından darp edilerek gözaltına alındığı bildirildi. </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(12/063) İstanbul’da İşkence ve Kötü Muamele Uygulamasında Cezasızlık…</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İstanbul’da 13 Temmuz 2013’te, TBMM Genel Kurulu’nda kabul edilen torba yasayla yetkilerinin sınırlandırılmasını Galatasaray Meydanı’ndan Taksim Meydanı’na yürüyüş yaparak protesto etmek isteyen TMMOB üyelerine polis ekipleri gaz bombası, plastik mermi ve basınçlı suyla müdahale etmişti. Müdahale sonunda gözaltına alınanlardan Mimar Sinan Üniversitesi öğretim üyesi Osman Erden’in (39) de arasında bulunduğu 6 kişi gözaltına alınırken işkence gördüklerini açıklamışlardı.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Gözaltına alınırken darp edilen 6 kişinin polis memurları hakkında yaptığı suç duyurusunun sonuçlandığı 6 Aralık 2013’te öğrenildi. Suç duyurusunu değerlendiren savcılığın olayı “basit müdahale gerektiren yaralanma” olarak değerlendirerek takipsizlik kararı verdi.</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 xml:space="preserve">Osman Erden, Gökhan İrez, Okan Ersoy, Onur Karataş, Gökhan Tanrıverdi ve Şevket Tokdabayev hakkında “görevli polis memuruna direndikleri” ve “2911 sayılı Toplantı ve Gösteri Yürüyüşleri Kanunu’na muhalefet ettikleri” suçlamalarından açılan davaya ise İstanbul 40. Asliye Ceza Mahkemesi’nde 25 Şubat 2014’te başlanacak. </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(12/064) Cezaevlerinde Baskılar…</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Sincan (Ankara) Kadın Cezaevi’nde tutulan Songül Enüştekin, Hülya Dursun ve Meryem Akpolat’a “devlet malına zarar verdikleri” gerekçesiyle 20’şer gün hücre cezası verildiği 8 Aralık 2013’te öğrenildi.</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(12/065) Cezaevlerinde Baskılar…</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Muş E Tipi Cezaevi’nde tutulan 23 tutuklu ve hükümlünün talepleri olmaksızın 7 Aralık 2013’te Van F Tipi Cezaevi’ne sevk edildikleri öğrenildi.</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(12/066) İstanbul’da Protesto Gösterisine Müdahale…</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Diyarbakır’da 6 Aralık 2009’da bir protesto gösterisinde açılan ateş sonucu öldürülen Aydın Erdem’i anmak için 6 Aralık 2013’te İstanbul’da Galatasaray Lisesi’nin önünde basın açıklaması yaparak Taksim Meydanı’na yürümek isteyen gruba polis ekipleri basınçlı su ve gaz bombalarıyla müdahale etti.</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(12/067) Diyarbakır’da Protesto Gösterisine Müdahale…</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b/>
          <w:sz w:val="18"/>
          <w:szCs w:val="18"/>
        </w:rPr>
        <w:t xml:space="preserve"> </w:t>
      </w:r>
      <w:r w:rsidRPr="00F87D2D">
        <w:rPr>
          <w:rFonts w:ascii="Verdana" w:hAnsi="Verdana"/>
          <w:sz w:val="18"/>
          <w:szCs w:val="18"/>
        </w:rPr>
        <w:t>Hakkâri’nin Yüksekova İlçesi’nde 6 Aralık 2013’te düzenlenen yürüyüşe polis ekiplerinin gerçek mermili silahlarla saldırması sonucu yaşamını yitiren Mehmet Reşit İşbilir (35) ve Veysel İşbilir’in (34) öldürülmesini protesto etmek için 7 Aralık ve 8 Aralık 2013’te Diyarbakır’da yürüyüş yapmak isteyen gruba da polis ekiplerinin gaz bombaları ve basınçlı suyla müdahale etmesi sonucu 20 kişi gözaltına alındı. Müdahale nedeniyle 20 kişi yaralandı veya biber gazından etkilenerek fenalaştı.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(12/068) Kars’ta Protesto Gösterisine Müdahale…</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Hakkâri’nin Yüksekova İlçesi’nde 6 Aralık 2013’te düzenlenen yürüyüşe polis ekiplerinin gerçek mermili silahlarla saldırması sonucu yaşamını yitiren Mehmet Reşit İşbilir (35) ve Veysel İşbilir’in (34) öldürülmesini protesto etmek için 8 Aralık 2013’te Ağrı’da yürüyüş düzenleyen gruba gaz bombaları ve basınçlı suyla müdahale eden polis ekipleri 40 kişiyi gözaltına aldı. Müdahale nedeniyle 5 kişi yaralandı.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(12/069) İstanbul’da Protesto Gösterisine Müdahale…</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İstanbul Tabip Odası’nın Taksim Meydanın’da bulunan Gezi Parkı’nın merdivenlerinde 8 Aralık 2013’te yapmak istediği basın açıklamasına müdahale eden polis ekipleri Etkin Haber Ajansı (ETHA) muhabiri Emrah İligin’i gözaltına aldı.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(12/070) Başbakan’ı Protesto Gösterisine Müdahale…</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Başbakan Recep Tayyip Erdoğan’ın seçim çalışmaları için 7 Aralık 2013’te Tekirdağ’a geldiği sırada bir binanın üçüncü katına üzerinde “her yer boşbakan, ne güzel Başbakan, hüloğ” yazılı afişi asan Türkiye Gençlik Birliği üyesi 6 kişi polis ekipleri tarafından gözaltına alındı.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(12/071) Başbakan’ı Protesto Gösterisine Müdahale…</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Başbakan Recep Tayyip Erdoğan’ın seçim çalışmaları için 8 Aralık 2013’te Edirne’ye geldiği sırada bir inşaata afiş asan Türkiye Gençlik Birliği üyesi 5 kişi polis ekipleri tarafından gözaltına alındı.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(12/072) Başbakan’ı Protesto Gösterisine Müdahale…</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Başbakan Recep Tayyip Erdoğan’ın seçim çalışmaları için 8 Aralık 2013’te Edirne’nin Keşan İlçesi’nde polis ekipleri “eylem yapabilecekleri” gerekçesiyle 15 kişi polis ekipleri tarafından gözaltına alındı.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(12/073) İstanbul’da Eyleme Müdahale…</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İstanbul’da 8 Aralık 2013’te Galatasaray Meydanı’nda toplanarak taşıdıkları Türk bayraklarıyla Taksim Meydanı’na yürümek isteyen Büyük Birlik Partisi (BBP) üyesi gruba “Taksim Meydanı’nda eylem yapmanın yasaklandığı” gerekçesiyle müdahale eden polis ekipleri 9 kişiyi gözaltına aldı.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(12/074) İstanbul’da Devam Eden 3. KCK/TM Ana Davası…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“KCK Soruşturması” adı altında 20 Aralık 2011’de Terörle Mücadele Şubelerine bağlı polis ekiplerinin sekiz ilde başta Dicle Haber Ajansı’nın (DİHA) büroları olmak üzere haber ajanslarına baskın düzenleyerek gözaltına aldığı 49 basın yayın çalışanından 36’sı çıkarıldıkları İstanbul 9. Ağır Ceza Mahkemesi tarafından 24 Aralık 2011’de “yasadışı örgüt üyesi oldukları” suçlamasıyla tutuklanmıştı.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Gözaltına alınan 49 kişiden 44’ü hakkında başlatılan soruşturma kapsamında İstanbul Cumhuriyet Başsavcılığı’nın hazırladığı iddianame 27 Nisan 2012’de kabul edilmesi için İstanbul 15. Ağır Ceza Mahkemesi’ne gönderilmişti.</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44 kişiye “yasadışı örgüt üyesi oldukları” ve “yasadışı örgüt yöneticisi oldukları” suçlamalarının yöneltildiği 102 klasörden ve 800 sayfadan oluşan iddianameyi 11 Mayıs 2012’de kabul eden İstanbul 15. Ağır Ceza Mahkemesi’nde birleştirilen dosyalarla birlikte 20’si tutuklu 46 basın yayın çalışanının yargılanmasına 6 Aralık 2013’te devam edildi.</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 xml:space="preserve">2 Aralık 2013’ten beri devam eden davanın duruşmasında sanıkların ifadelerini alan mahkeme heyeti, tutuklu sanıklardan Nilgün Yıldız’ın tutuksuz yargılanmak üzere tahliye edilmesine karar vererek duruşmayı 13-17 Ocak 2014’e erteledi. </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(12/075) Hatay’da Ev Baskınları…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Hatay’ın Samandağı İlçesi’nde 3 Aralık 2013’te eş zamanlı ev baskınları düzenleyen Terörle Mücadele Şubesi’ne bağlı polis ekiplerinin gözaltına aldığı 11 kişiden Ferit Meynioğlu, Gülnaz Muhammed, Nesrin Pihani, Mehmet Güzel, Hafız Kelahmetoğlu, Celal Nihadoğlu adlı 6 kişi “THKP-C Acilciler Örgütü üyesi oldukları” suçlamasıyla 6 Aralık 2013’te çıkarıldıkları mahkeme tarafından tutuklandı.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(12/076) Parti Binasına Saldırı…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Diyarbakır’da 8 Aralık 2013’te Adalet ve Kalkınma Partisi’nin (AKP) İl Örgütü binasına kimliği belirsiz kişi veya kişiler tarafından iki adet el yapımı bomba atılması sonucu çevrede ve binada maddi hasar meydana geldi.</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(12/077) Bitlis’te Ev Baskınları…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Bitlis’te 4 Aralık 2013’te Terörle Mücadele Şubesi’nin düzenlediği ev baskınları sonucu “yasadışı örgüt üyesi oldukları” suçlamasıyla gözaltına alınan Savaş Aydın ve Serhat Yıldız adlı 2 öğrenci 7 Aralık 2013’te tutuklandı.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(12/078) Hakkâri’de Gözaltına Alınan Kişiler…</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Hakkâri’de 3 Aralık 2013’te operasyon düzenleyen Terörle Mücadele Şubesi’ne bağlı polis ekiplerinin “yasadışı örgüte eleman kazandırdıkları” iddiasıyla gözaltına aldığı üç kişi 7 Aralık 2013’te tutuklandı.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(12/079) Tunceli’de Ev Baskınları…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Tunceli’nin Ovacık İlçesi’nde, Pertek İlçesi’nde ve Elazığ’da 6 Aralık 2013’te jandarma ekiplerinin düzenlediği ev baskınları sonucu “KCK üyesi oldukları” iddiasıyla 8 kişi gözaltına alındı.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(12/080) Şırnak’ta Ev Baskınları…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 xml:space="preserve">Şırnak’ın Cizre İlçesi’nde 6 Aralık 2013’te Terörle Mücadele Şubesi’ne bağlı polis ekipleri tarafından düzenlenen ev baskınları sonucu “YDG-H üyesi oldukları” gerekçesiyle 10 kişi gözaltına alındı. </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(12/081) Sivas’ta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Sivas’ta 6 Aralık 2013’te Bölge Hastanesi inşaatının üçüncü katında beton atıldığı sırada meydana gelen göçük sonucu beton tablanın altında kalan Mustafa Turfan (19) ve Adem Yıldırım (43), Murat Karataş (43) ve İsmet Sarıcı (37) adlı 4 işçi yaralandı.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(12/082) Samsun’da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Samsun’un Canik İlçesi’nde 8 Aralık 2013’te bir şantiyede kullandığı paletli kepçenin üzerine devrilmesi sonucu Erkan Akkaya (24) adlı iş makinesi operatörü yaralandı.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(12/083) Niğde’de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Niğde ve Bor İlçesi arasında bulunan Organize Sanayi Bölgesi’nde faaliyet yürüten bir iplik fabrikasının deposunda 8 Aralık 2013’te çıkan yangın söndürülmeye çalışıldığı esnada alevlerin arasına düşen Zeynel Doğan adlı itfaiye çalışanı yaralandı.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(12/084) Muğla’da Şüpheli Asker Ölümü…</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Muğla’da zorunlu askerlik hizmetini yapan Cihan Yörük (21) adlı erin 7 Aralık 2013’te birliğindeki binanın 3. katından atlayarak intihar ettiği iddia edildi. Balıkesir nüfusuna kayıtlı Cihan Yörük’ün terhis olmasına 8 gün kaldığı öğrenildi.</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(12/085) Sakarya’da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Sakarya’nın Sapanca İlçesi’nde 7 Aralık 2013’te, bakım için çıktığı binanın çatısından düşen Yılmaz Güney (40) adlı işçi yaralandı.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(12/086) Zonguldak’ta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 xml:space="preserve">Zonguldak’ta 7 Aralık 2013’te, Türkiye Taşkömürü Kurumu bünyesinde faaliyet gösteren Kozlu Müessese Müdürlüğü’ne ait maden ocağında meydana gelen göçüğün altında kalan Kerim Fidan adlı işçi yaralandı. </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(12/087) Zonguldak’ta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 xml:space="preserve">Zonguldak’ta 7 Aralık 2013’te, Türkiye Taşkömürü Kurumu bünyesinde faaliyet gösteren Üzülmez Müessese Müdürlüğü’ne ait maden ocağında meydana gelen göçüğün altında kalan Sezgin Yanar adlı işçi yaralandı. </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(12/088) Denizli’de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Denizli’de 6 Aralık 2013’te, Bağbaşı Mahallesi’nde meydana gelen elektrik arızasını gidermek için çalışan Murat Yakıcı adlı işçi, toprak kayması sonucu göçük altında kalarak yaralandı.</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(12/089) Eskişehir’de Şüpheli Asker Ölümü…</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Eskişehir 1. Hava Kuvvet Komutanlığı’nda zorunlu askerlik hizmetini yapan Hüseyin Acılıkaya adlı erin 6 Aralık 2013’te, şakalaşırken er T.G. tarafından “yanlışlıkla” göğsünden vurularak öldürüldüğü ileri sürüldü.</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(12/090) Gaziantep’te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Gaziantep’te 7 Aralık 2013’te bir alışveriş merkezinde aydınlatma süsleri takan İsmail Aksoy (55) adlı işçi, bastığı kartonpiyer zeminin kırılması sonucu dördüncü kattan düşerek hayatını kaybetti.</w:t>
      </w:r>
    </w:p>
    <w:p w:rsidR="00F87D2D" w:rsidRPr="00F87D2D" w:rsidRDefault="00F87D2D" w:rsidP="00F87D2D">
      <w:pPr>
        <w:spacing w:after="120" w:line="300" w:lineRule="atLeast"/>
        <w:ind w:firstLine="709"/>
        <w:jc w:val="both"/>
        <w:rPr>
          <w:rFonts w:ascii="Verdana" w:hAnsi="Verdana"/>
          <w:b/>
          <w:sz w:val="18"/>
          <w:szCs w:val="18"/>
        </w:rPr>
      </w:pPr>
      <w:r w:rsidRPr="00F87D2D">
        <w:rPr>
          <w:rFonts w:ascii="Verdana" w:hAnsi="Verdana"/>
          <w:b/>
          <w:sz w:val="18"/>
          <w:szCs w:val="18"/>
        </w:rPr>
        <w:t>(12/091) Ordu’da İş Kazası…</w:t>
      </w:r>
    </w:p>
    <w:p w:rsidR="00F87D2D" w:rsidRPr="00F87D2D" w:rsidRDefault="00F87D2D" w:rsidP="00F87D2D">
      <w:pPr>
        <w:spacing w:after="120" w:line="300" w:lineRule="atLeast"/>
        <w:ind w:firstLine="709"/>
        <w:jc w:val="both"/>
        <w:rPr>
          <w:rFonts w:ascii="Verdana" w:hAnsi="Verdana"/>
          <w:sz w:val="18"/>
          <w:szCs w:val="18"/>
        </w:rPr>
      </w:pPr>
      <w:r w:rsidRPr="00F87D2D">
        <w:rPr>
          <w:rFonts w:ascii="Verdana" w:hAnsi="Verdana"/>
          <w:sz w:val="18"/>
          <w:szCs w:val="18"/>
        </w:rPr>
        <w:t>Ordu-Giresun Havalimanı inşaatının dolgusunda kullanılan taşların çıkartıldığı taşocağında 6 Aralık 2013’te meydana gelen göçükte kepçe operatörü Hasan Hüseyin Deniz (25), elli ton ağırlığındaki taşın altında kalarak yaşamını yitirdi.</w:t>
      </w:r>
    </w:p>
    <w:bookmarkEnd w:id="0"/>
    <w:p w:rsidR="00F87D2D" w:rsidRPr="003A60F2" w:rsidRDefault="00F87D2D" w:rsidP="00F87D2D">
      <w:pPr>
        <w:spacing w:after="120" w:line="300" w:lineRule="atLeast"/>
        <w:jc w:val="both"/>
      </w:pPr>
    </w:p>
    <w:p w:rsidR="00F87D2D" w:rsidRDefault="00F87D2D" w:rsidP="00E4616B">
      <w:pPr>
        <w:autoSpaceDE w:val="0"/>
        <w:autoSpaceDN w:val="0"/>
        <w:adjustRightInd w:val="0"/>
        <w:spacing w:after="120" w:line="300" w:lineRule="atLeast"/>
        <w:ind w:firstLine="709"/>
        <w:jc w:val="both"/>
        <w:rPr>
          <w:rFonts w:ascii="Verdana" w:hAnsi="Verdana" w:cs="Tahoma"/>
          <w:b/>
          <w:sz w:val="18"/>
          <w:szCs w:val="18"/>
        </w:rPr>
      </w:pPr>
    </w:p>
    <w:sectPr w:rsidR="00F87D2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40" w:rsidRDefault="00F97640">
      <w:r>
        <w:separator/>
      </w:r>
    </w:p>
  </w:endnote>
  <w:endnote w:type="continuationSeparator" w:id="0">
    <w:p w:rsidR="00F97640" w:rsidRDefault="00F9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40" w:rsidRDefault="00F97640">
      <w:r>
        <w:separator/>
      </w:r>
    </w:p>
  </w:footnote>
  <w:footnote w:type="continuationSeparator" w:id="0">
    <w:p w:rsidR="00F97640" w:rsidRDefault="00F9764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97640" w:rsidRPr="00F9764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87D2D"/>
    <w:rsid w:val="00F97640"/>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8D94-CE63-4914-8198-EFC54B48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10967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12866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2013-12-09T13:09:00Z</dcterms:created>
  <dcterms:modified xsi:type="dcterms:W3CDTF">2013-12-09T13:09:00Z</dcterms:modified>
</cp:coreProperties>
</file>