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887466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0549FA"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18 </w:t>
      </w:r>
      <w:r w:rsidRPr="000549FA">
        <w:rPr>
          <w:rFonts w:ascii="Verdana" w:hAnsi="Verdana" w:cs="Tahoma"/>
          <w:b/>
          <w:sz w:val="18"/>
          <w:szCs w:val="18"/>
        </w:rPr>
        <w:t>Aralık 2013 Günlük İnsan Hakları Raporu</w:t>
      </w:r>
    </w:p>
    <w:p w:rsidR="000549FA" w:rsidRDefault="000549FA" w:rsidP="000549FA">
      <w:pPr>
        <w:spacing w:after="120" w:line="300" w:lineRule="atLeast"/>
        <w:ind w:firstLine="709"/>
        <w:jc w:val="both"/>
        <w:rPr>
          <w:rFonts w:ascii="Verdana" w:hAnsi="Verdana"/>
          <w:b/>
          <w:sz w:val="18"/>
          <w:szCs w:val="18"/>
        </w:rPr>
      </w:pPr>
      <w:r>
        <w:rPr>
          <w:rFonts w:ascii="Verdana" w:hAnsi="Verdana"/>
          <w:b/>
          <w:sz w:val="18"/>
          <w:szCs w:val="18"/>
        </w:rPr>
        <w:t>(12/146) Gözaltında Kaybedilen Parti Yöneticileri İçin Kazı Kararı…</w:t>
      </w:r>
    </w:p>
    <w:p w:rsidR="000549FA" w:rsidRDefault="000549FA" w:rsidP="000549FA">
      <w:pPr>
        <w:spacing w:after="120" w:line="300" w:lineRule="atLeast"/>
        <w:ind w:firstLine="709"/>
        <w:jc w:val="both"/>
        <w:rPr>
          <w:rFonts w:ascii="Verdana" w:hAnsi="Verdana"/>
          <w:sz w:val="18"/>
          <w:szCs w:val="18"/>
        </w:rPr>
      </w:pPr>
      <w:r>
        <w:rPr>
          <w:rFonts w:ascii="Verdana" w:hAnsi="Verdana"/>
          <w:sz w:val="18"/>
          <w:szCs w:val="18"/>
        </w:rPr>
        <w:t xml:space="preserve">Şırnak’ın Silopi İlçesi’nde 25 Ocak 2001’de Jandarma Komutanlığı’na çağrıldıktan sonra gözaltında </w:t>
      </w:r>
      <w:r w:rsidRPr="002C3152">
        <w:rPr>
          <w:rFonts w:ascii="Verdana" w:hAnsi="Verdana"/>
          <w:sz w:val="18"/>
          <w:szCs w:val="18"/>
        </w:rPr>
        <w:t xml:space="preserve">kaybedilen </w:t>
      </w:r>
      <w:r>
        <w:rPr>
          <w:rFonts w:ascii="Verdana" w:hAnsi="Verdana"/>
          <w:sz w:val="18"/>
          <w:szCs w:val="18"/>
        </w:rPr>
        <w:t xml:space="preserve">dönemin </w:t>
      </w:r>
      <w:r w:rsidRPr="002C3152">
        <w:rPr>
          <w:rFonts w:ascii="Verdana" w:hAnsi="Verdana"/>
          <w:sz w:val="18"/>
          <w:szCs w:val="18"/>
        </w:rPr>
        <w:t xml:space="preserve">HADEP Silopi İlçe </w:t>
      </w:r>
      <w:r>
        <w:rPr>
          <w:rFonts w:ascii="Verdana" w:hAnsi="Verdana"/>
          <w:sz w:val="18"/>
          <w:szCs w:val="18"/>
        </w:rPr>
        <w:t xml:space="preserve">Örgütü </w:t>
      </w:r>
      <w:r w:rsidRPr="002C3152">
        <w:rPr>
          <w:rFonts w:ascii="Verdana" w:hAnsi="Verdana"/>
          <w:sz w:val="18"/>
          <w:szCs w:val="18"/>
        </w:rPr>
        <w:t xml:space="preserve">Başkanı Serdar Tanış ve İlçe </w:t>
      </w:r>
      <w:r>
        <w:rPr>
          <w:rFonts w:ascii="Verdana" w:hAnsi="Verdana"/>
          <w:sz w:val="18"/>
          <w:szCs w:val="18"/>
        </w:rPr>
        <w:t>Örgütü yöneticisi Ebubekir Deniz’</w:t>
      </w:r>
      <w:r w:rsidRPr="002C3152">
        <w:rPr>
          <w:rFonts w:ascii="Verdana" w:hAnsi="Verdana"/>
          <w:sz w:val="18"/>
          <w:szCs w:val="18"/>
        </w:rPr>
        <w:t xml:space="preserve">e ait olduğu </w:t>
      </w:r>
      <w:r>
        <w:rPr>
          <w:rFonts w:ascii="Verdana" w:hAnsi="Verdana"/>
          <w:sz w:val="18"/>
          <w:szCs w:val="18"/>
        </w:rPr>
        <w:t xml:space="preserve">iddiasıyla Mardin’in </w:t>
      </w:r>
      <w:r w:rsidRPr="002C3152">
        <w:rPr>
          <w:rFonts w:ascii="Verdana" w:hAnsi="Verdana"/>
          <w:sz w:val="18"/>
          <w:szCs w:val="18"/>
        </w:rPr>
        <w:t>Dargeçit</w:t>
      </w:r>
      <w:r>
        <w:rPr>
          <w:rFonts w:ascii="Verdana" w:hAnsi="Verdana"/>
          <w:sz w:val="18"/>
          <w:szCs w:val="18"/>
        </w:rPr>
        <w:t xml:space="preserve"> İlçesi’ndeki mezarlıkta 18 Aralık 2013’te yapılmasına karar verilen kazı çalışması kötü hava koşulları nedeniyle ertelendi.</w:t>
      </w:r>
    </w:p>
    <w:p w:rsidR="000549FA" w:rsidRDefault="000549FA" w:rsidP="000549FA">
      <w:pPr>
        <w:spacing w:after="120" w:line="300" w:lineRule="atLeast"/>
        <w:ind w:firstLine="709"/>
        <w:jc w:val="both"/>
        <w:rPr>
          <w:rFonts w:ascii="Verdana" w:hAnsi="Verdana"/>
          <w:sz w:val="18"/>
          <w:szCs w:val="18"/>
        </w:rPr>
      </w:pPr>
      <w:r w:rsidRPr="002C3152">
        <w:rPr>
          <w:rFonts w:ascii="Verdana" w:hAnsi="Verdana"/>
          <w:sz w:val="18"/>
          <w:szCs w:val="18"/>
        </w:rPr>
        <w:t>Dargeçit Belediye Mezarlığı sorumlusu Hacı Akar</w:t>
      </w:r>
      <w:r>
        <w:rPr>
          <w:rFonts w:ascii="Verdana" w:hAnsi="Verdana"/>
          <w:sz w:val="18"/>
          <w:szCs w:val="18"/>
        </w:rPr>
        <w:t>’ın</w:t>
      </w:r>
      <w:r w:rsidRPr="002C3152">
        <w:rPr>
          <w:rFonts w:ascii="Verdana" w:hAnsi="Verdana"/>
          <w:sz w:val="18"/>
          <w:szCs w:val="18"/>
        </w:rPr>
        <w:t xml:space="preserve">, </w:t>
      </w:r>
      <w:r>
        <w:rPr>
          <w:rFonts w:ascii="Verdana" w:hAnsi="Verdana"/>
          <w:sz w:val="18"/>
          <w:szCs w:val="18"/>
        </w:rPr>
        <w:t xml:space="preserve">Serdar </w:t>
      </w:r>
      <w:r w:rsidRPr="002C3152">
        <w:rPr>
          <w:rFonts w:ascii="Verdana" w:hAnsi="Verdana"/>
          <w:sz w:val="18"/>
          <w:szCs w:val="18"/>
        </w:rPr>
        <w:t>Tanış</w:t>
      </w:r>
      <w:r>
        <w:rPr>
          <w:rFonts w:ascii="Verdana" w:hAnsi="Verdana"/>
          <w:sz w:val="18"/>
          <w:szCs w:val="18"/>
        </w:rPr>
        <w:t>’</w:t>
      </w:r>
      <w:r w:rsidRPr="002C3152">
        <w:rPr>
          <w:rFonts w:ascii="Verdana" w:hAnsi="Verdana"/>
          <w:sz w:val="18"/>
          <w:szCs w:val="18"/>
        </w:rPr>
        <w:t xml:space="preserve">ın bir gece yarısı özel harekât polisleri ve </w:t>
      </w:r>
      <w:r>
        <w:rPr>
          <w:rFonts w:ascii="Verdana" w:hAnsi="Verdana"/>
          <w:sz w:val="18"/>
          <w:szCs w:val="18"/>
        </w:rPr>
        <w:t>askerler tarafından getirilerek</w:t>
      </w:r>
      <w:r w:rsidRPr="002C3152">
        <w:rPr>
          <w:rFonts w:ascii="Verdana" w:hAnsi="Verdana"/>
          <w:sz w:val="18"/>
          <w:szCs w:val="18"/>
        </w:rPr>
        <w:t xml:space="preserve"> mezarlıkta defnedildiğini anlat</w:t>
      </w:r>
      <w:r>
        <w:rPr>
          <w:rFonts w:ascii="Verdana" w:hAnsi="Verdana"/>
          <w:sz w:val="18"/>
          <w:szCs w:val="18"/>
        </w:rPr>
        <w:t>ması üzerine kazı kararı alınmıştı.</w:t>
      </w:r>
    </w:p>
    <w:p w:rsidR="000549FA" w:rsidRPr="0095321C" w:rsidRDefault="000549FA" w:rsidP="000549FA">
      <w:pPr>
        <w:spacing w:after="120" w:line="300" w:lineRule="atLeast"/>
        <w:ind w:firstLine="709"/>
        <w:jc w:val="both"/>
        <w:rPr>
          <w:rFonts w:ascii="Verdana" w:hAnsi="Verdana"/>
          <w:b/>
          <w:sz w:val="18"/>
          <w:szCs w:val="18"/>
        </w:rPr>
      </w:pPr>
      <w:r>
        <w:rPr>
          <w:rFonts w:ascii="Verdana" w:hAnsi="Verdana"/>
          <w:b/>
          <w:sz w:val="18"/>
          <w:szCs w:val="18"/>
        </w:rPr>
        <w:t xml:space="preserve">(12/147) </w:t>
      </w:r>
      <w:r w:rsidRPr="0095321C">
        <w:rPr>
          <w:rFonts w:ascii="Verdana" w:hAnsi="Verdana"/>
          <w:b/>
          <w:sz w:val="18"/>
          <w:szCs w:val="18"/>
        </w:rPr>
        <w:t>İzmir’de Devam Eden Bombalı Saldırı Davası…</w:t>
      </w:r>
    </w:p>
    <w:p w:rsidR="000549FA" w:rsidRPr="0095321C" w:rsidRDefault="000549FA" w:rsidP="000549FA">
      <w:pPr>
        <w:spacing w:after="120" w:line="300" w:lineRule="atLeast"/>
        <w:ind w:firstLine="709"/>
        <w:jc w:val="both"/>
        <w:rPr>
          <w:rFonts w:ascii="Verdana" w:hAnsi="Verdana"/>
          <w:sz w:val="18"/>
          <w:szCs w:val="18"/>
        </w:rPr>
      </w:pPr>
      <w:r w:rsidRPr="0095321C">
        <w:rPr>
          <w:rFonts w:ascii="Verdana" w:hAnsi="Verdana"/>
          <w:sz w:val="18"/>
          <w:szCs w:val="18"/>
        </w:rPr>
        <w:t>İzmir’in Foça İlçesi’nde 9 Ağustos 2012’de askerî üsse giden servis otobüsünün geçişi sırasında önceden yola döşenmiş iki patlayıcının patlatılması ve ardından çıkan çatışma sonucu 2 asker ölmüş, 12 asker de yaralanmıştı. Saldırıyı ise Kürdistan Özgürlük Şahinleri (TAK) adlı örgüt üstlenirken saldırıyla ilgileri olduğu iddia edilen ve gözaltına alınan 8 kişiden 7’si tutuklanmıştı.</w:t>
      </w:r>
    </w:p>
    <w:p w:rsidR="000549FA" w:rsidRPr="0095321C" w:rsidRDefault="000549FA" w:rsidP="000549FA">
      <w:pPr>
        <w:spacing w:after="120" w:line="300" w:lineRule="atLeast"/>
        <w:ind w:firstLine="709"/>
        <w:jc w:val="both"/>
        <w:rPr>
          <w:rFonts w:ascii="Verdana" w:hAnsi="Verdana"/>
          <w:sz w:val="18"/>
          <w:szCs w:val="18"/>
        </w:rPr>
      </w:pPr>
      <w:r w:rsidRPr="0095321C">
        <w:rPr>
          <w:rFonts w:ascii="Verdana" w:hAnsi="Verdana"/>
          <w:sz w:val="18"/>
          <w:szCs w:val="18"/>
        </w:rPr>
        <w:t xml:space="preserve">Saldırıyla ilgili davanın görülmesine ise </w:t>
      </w:r>
      <w:r>
        <w:rPr>
          <w:rFonts w:ascii="Verdana" w:hAnsi="Verdana"/>
          <w:sz w:val="18"/>
          <w:szCs w:val="18"/>
        </w:rPr>
        <w:t>17 Aralık</w:t>
      </w:r>
      <w:r w:rsidRPr="0095321C">
        <w:rPr>
          <w:rFonts w:ascii="Verdana" w:hAnsi="Verdana"/>
          <w:sz w:val="18"/>
          <w:szCs w:val="18"/>
        </w:rPr>
        <w:t xml:space="preserve"> 2013’te devam edildi. İzmir 12. Ağır Ceza Mahkemesi’ndeki duruşmada sanıkların ifadelerini alan ve saldırıda ölen veya yaralananların ailelerinin taleplerini dinleyen mahkeme heyeti, </w:t>
      </w:r>
      <w:r>
        <w:rPr>
          <w:rFonts w:ascii="Verdana" w:hAnsi="Verdana"/>
          <w:sz w:val="18"/>
          <w:szCs w:val="18"/>
        </w:rPr>
        <w:t xml:space="preserve">esas hakkındaki mütalaasını açıklayan savcının </w:t>
      </w:r>
      <w:r>
        <w:rPr>
          <w:rFonts w:ascii="Verdana" w:hAnsi="Verdana"/>
          <w:sz w:val="18"/>
          <w:szCs w:val="18"/>
        </w:rPr>
        <w:lastRenderedPageBreak/>
        <w:t xml:space="preserve">taleplerine karşı sanık avukatlarının esas hakkındaki savunmalarını hazırlamaları amacıyla </w:t>
      </w:r>
      <w:r w:rsidRPr="0095321C">
        <w:rPr>
          <w:rFonts w:ascii="Verdana" w:hAnsi="Verdana"/>
          <w:sz w:val="18"/>
          <w:szCs w:val="18"/>
        </w:rPr>
        <w:t xml:space="preserve">tutuklu sanıkların tutukluluk hallerinin devam etmesine karar vererek duruşmayı </w:t>
      </w:r>
      <w:r>
        <w:rPr>
          <w:rFonts w:ascii="Verdana" w:hAnsi="Verdana"/>
          <w:sz w:val="18"/>
          <w:szCs w:val="18"/>
        </w:rPr>
        <w:t>4 Şubat 2014’e</w:t>
      </w:r>
      <w:r w:rsidRPr="0095321C">
        <w:rPr>
          <w:rFonts w:ascii="Verdana" w:hAnsi="Verdana"/>
          <w:sz w:val="18"/>
          <w:szCs w:val="18"/>
        </w:rPr>
        <w:t xml:space="preserve"> erteledi. </w:t>
      </w:r>
    </w:p>
    <w:p w:rsidR="000549FA" w:rsidRPr="008A2306" w:rsidRDefault="000549FA" w:rsidP="000549FA">
      <w:pPr>
        <w:spacing w:after="120" w:line="300" w:lineRule="atLeast"/>
        <w:ind w:firstLine="709"/>
        <w:jc w:val="both"/>
        <w:rPr>
          <w:rFonts w:ascii="Verdana" w:hAnsi="Verdana"/>
          <w:b/>
          <w:sz w:val="18"/>
          <w:szCs w:val="18"/>
        </w:rPr>
      </w:pPr>
      <w:r>
        <w:rPr>
          <w:rFonts w:ascii="Verdana" w:hAnsi="Verdana"/>
          <w:b/>
          <w:sz w:val="18"/>
          <w:szCs w:val="18"/>
        </w:rPr>
        <w:t xml:space="preserve">(12/148) </w:t>
      </w:r>
      <w:r w:rsidRPr="008A2306">
        <w:rPr>
          <w:rFonts w:ascii="Verdana" w:hAnsi="Verdana"/>
          <w:b/>
          <w:sz w:val="18"/>
          <w:szCs w:val="18"/>
        </w:rPr>
        <w:t>Yargılanan Yayıncılar…</w:t>
      </w:r>
    </w:p>
    <w:p w:rsidR="000549FA" w:rsidRPr="008A2306" w:rsidRDefault="000549FA" w:rsidP="000549FA">
      <w:pPr>
        <w:spacing w:after="120" w:line="300" w:lineRule="atLeast"/>
        <w:ind w:firstLine="709"/>
        <w:jc w:val="both"/>
        <w:rPr>
          <w:rFonts w:ascii="Verdana" w:hAnsi="Verdana"/>
          <w:sz w:val="18"/>
          <w:szCs w:val="18"/>
        </w:rPr>
      </w:pPr>
      <w:r w:rsidRPr="008A2306">
        <w:rPr>
          <w:rFonts w:ascii="Verdana" w:hAnsi="Verdana"/>
          <w:sz w:val="18"/>
          <w:szCs w:val="18"/>
        </w:rPr>
        <w:t xml:space="preserve">İstanbul Cumhuriyet Başsavcılığı’nın, Sel Yayınları’nın Cinsel Kitaplar dizisinden çıkan Guillaume Apollinaire’in Genç Bir Don Juan’ın Maceraları başlıklı kitabında müstehcenliğe rastlandığı iddiasıyla Sel Yayınevi sahibi İrfan Sancı ve çevirmen İsmail Yerguz hakkında Türk Ceza Kanunu’nun (TCK) 226. maddesi uyarınca açılan davaya Yargıtay 14. Ceza Dairesi’nin beraat kararını bozmasının ardından </w:t>
      </w:r>
      <w:r>
        <w:rPr>
          <w:rFonts w:ascii="Verdana" w:hAnsi="Verdana"/>
          <w:sz w:val="18"/>
          <w:szCs w:val="18"/>
        </w:rPr>
        <w:t>17 Aralık</w:t>
      </w:r>
      <w:r w:rsidRPr="008A2306">
        <w:rPr>
          <w:rFonts w:ascii="Verdana" w:hAnsi="Verdana"/>
          <w:sz w:val="18"/>
          <w:szCs w:val="18"/>
        </w:rPr>
        <w:t xml:space="preserve"> 2013’te yeniden devam edildi.</w:t>
      </w:r>
    </w:p>
    <w:p w:rsidR="000549FA" w:rsidRDefault="000549FA" w:rsidP="000549FA">
      <w:pPr>
        <w:spacing w:after="120" w:line="300" w:lineRule="atLeast"/>
        <w:ind w:firstLine="709"/>
        <w:jc w:val="both"/>
        <w:rPr>
          <w:rFonts w:ascii="Verdana" w:hAnsi="Verdana"/>
          <w:sz w:val="18"/>
          <w:szCs w:val="18"/>
        </w:rPr>
      </w:pPr>
      <w:r w:rsidRPr="008A2306">
        <w:rPr>
          <w:rFonts w:ascii="Verdana" w:hAnsi="Verdana"/>
          <w:sz w:val="18"/>
          <w:szCs w:val="18"/>
        </w:rPr>
        <w:t xml:space="preserve">İstanbul 2. Asliye Ceza Mahkemesi’nde görülen duruşma </w:t>
      </w:r>
      <w:r>
        <w:rPr>
          <w:rFonts w:ascii="Verdana" w:hAnsi="Verdana"/>
          <w:sz w:val="18"/>
          <w:szCs w:val="18"/>
        </w:rPr>
        <w:t>mahkeme başkanı hükmün açıklanmasının geri bırakılmasına ve kovuşturmanın 5 yıl süreyle ertelenmesine karar verdi.</w:t>
      </w:r>
    </w:p>
    <w:p w:rsidR="000549FA" w:rsidRPr="00CC6981" w:rsidRDefault="000549FA" w:rsidP="000549FA">
      <w:pPr>
        <w:spacing w:after="120" w:line="300" w:lineRule="atLeast"/>
        <w:ind w:firstLine="709"/>
        <w:jc w:val="both"/>
        <w:rPr>
          <w:rFonts w:ascii="Verdana" w:hAnsi="Verdana"/>
          <w:b/>
          <w:sz w:val="18"/>
          <w:szCs w:val="18"/>
        </w:rPr>
      </w:pPr>
      <w:r>
        <w:rPr>
          <w:rFonts w:ascii="Verdana" w:hAnsi="Verdana"/>
          <w:b/>
          <w:sz w:val="18"/>
          <w:szCs w:val="18"/>
        </w:rPr>
        <w:t xml:space="preserve">(12/149) Beraat Eden </w:t>
      </w:r>
      <w:r w:rsidRPr="00CC6981">
        <w:rPr>
          <w:rFonts w:ascii="Verdana" w:hAnsi="Verdana"/>
          <w:b/>
          <w:sz w:val="18"/>
          <w:szCs w:val="18"/>
        </w:rPr>
        <w:t>Avukat…</w:t>
      </w:r>
    </w:p>
    <w:p w:rsidR="000549FA" w:rsidRPr="002C3152" w:rsidRDefault="000549FA" w:rsidP="000549FA">
      <w:pPr>
        <w:spacing w:after="120" w:line="300" w:lineRule="atLeast"/>
        <w:ind w:firstLine="709"/>
        <w:jc w:val="both"/>
        <w:rPr>
          <w:rFonts w:ascii="Verdana" w:hAnsi="Verdana"/>
          <w:sz w:val="18"/>
          <w:szCs w:val="18"/>
        </w:rPr>
      </w:pPr>
      <w:r w:rsidRPr="00CC6981">
        <w:rPr>
          <w:rFonts w:ascii="Verdana" w:hAnsi="Verdana"/>
          <w:sz w:val="18"/>
          <w:szCs w:val="18"/>
        </w:rPr>
        <w:t xml:space="preserve">Asrın Hukuk Bürosu avukatlarına </w:t>
      </w:r>
      <w:r>
        <w:rPr>
          <w:rFonts w:ascii="Verdana" w:hAnsi="Verdana"/>
          <w:sz w:val="18"/>
          <w:szCs w:val="18"/>
        </w:rPr>
        <w:t xml:space="preserve">yönelik “KCK Soruşturması” kapsamında tutuklanan </w:t>
      </w:r>
      <w:r w:rsidRPr="00CC6981">
        <w:rPr>
          <w:rFonts w:ascii="Verdana" w:hAnsi="Verdana"/>
          <w:sz w:val="18"/>
          <w:szCs w:val="18"/>
        </w:rPr>
        <w:t>İbrahim Bilmez</w:t>
      </w:r>
      <w:r>
        <w:rPr>
          <w:rFonts w:ascii="Verdana" w:hAnsi="Verdana"/>
          <w:sz w:val="18"/>
          <w:szCs w:val="18"/>
        </w:rPr>
        <w:t>’e</w:t>
      </w:r>
      <w:r w:rsidRPr="00CC6981">
        <w:rPr>
          <w:rFonts w:ascii="Verdana" w:hAnsi="Verdana"/>
          <w:sz w:val="18"/>
          <w:szCs w:val="18"/>
        </w:rPr>
        <w:t xml:space="preserve">, müvekkili Abdullah Öcalan’la yaptığı haftalık görüşmeleri PKK’ye aktararak “kuryelik yaptığı” suçlamasıyla hakkında açılan </w:t>
      </w:r>
      <w:r>
        <w:rPr>
          <w:rFonts w:ascii="Verdana" w:hAnsi="Verdana"/>
          <w:sz w:val="18"/>
          <w:szCs w:val="18"/>
        </w:rPr>
        <w:t xml:space="preserve">iki </w:t>
      </w:r>
      <w:r w:rsidRPr="00CC6981">
        <w:rPr>
          <w:rFonts w:ascii="Verdana" w:hAnsi="Verdana"/>
          <w:sz w:val="18"/>
          <w:szCs w:val="18"/>
        </w:rPr>
        <w:t>dava</w:t>
      </w:r>
      <w:r>
        <w:rPr>
          <w:rFonts w:ascii="Verdana" w:hAnsi="Verdana"/>
          <w:sz w:val="18"/>
          <w:szCs w:val="18"/>
        </w:rPr>
        <w:t xml:space="preserve">da “yasadışı örgüt üyesi olduğu” suçlamasıyla” verilen 6’şar yıl 3’er aylık iki ayrı hapis cezasının Yargıtay 9. Ceza Dairesi tarafından bozulması üzerine </w:t>
      </w:r>
      <w:r w:rsidRPr="00CC6981">
        <w:rPr>
          <w:rFonts w:ascii="Verdana" w:hAnsi="Verdana"/>
          <w:sz w:val="18"/>
          <w:szCs w:val="18"/>
        </w:rPr>
        <w:t xml:space="preserve">İstanbul 14. Ağır Ceza Mahkemesi’nde </w:t>
      </w:r>
      <w:r>
        <w:rPr>
          <w:rFonts w:ascii="Verdana" w:hAnsi="Verdana"/>
          <w:sz w:val="18"/>
          <w:szCs w:val="18"/>
        </w:rPr>
        <w:t xml:space="preserve">yeniden </w:t>
      </w:r>
      <w:r w:rsidRPr="00CC6981">
        <w:rPr>
          <w:rFonts w:ascii="Verdana" w:hAnsi="Verdana"/>
          <w:sz w:val="18"/>
          <w:szCs w:val="18"/>
        </w:rPr>
        <w:t xml:space="preserve">görülen karar duruşmasında </w:t>
      </w:r>
      <w:r>
        <w:rPr>
          <w:rFonts w:ascii="Verdana" w:hAnsi="Verdana"/>
          <w:sz w:val="18"/>
          <w:szCs w:val="18"/>
        </w:rPr>
        <w:t>mahkeme heyetinin İbrahim Bilmez hakkında beraat kararı verdiği 17 Aralık 2013’te öğrenildi.</w:t>
      </w:r>
    </w:p>
    <w:p w:rsidR="000549FA" w:rsidRPr="0070251D" w:rsidRDefault="000549FA" w:rsidP="000549FA">
      <w:pPr>
        <w:spacing w:after="120" w:line="300" w:lineRule="atLeast"/>
        <w:ind w:firstLine="709"/>
        <w:jc w:val="both"/>
        <w:rPr>
          <w:rFonts w:ascii="Verdana" w:hAnsi="Verdana"/>
          <w:b/>
          <w:sz w:val="18"/>
          <w:szCs w:val="18"/>
        </w:rPr>
      </w:pPr>
      <w:r>
        <w:rPr>
          <w:rFonts w:ascii="Verdana" w:hAnsi="Verdana"/>
          <w:b/>
          <w:sz w:val="18"/>
          <w:szCs w:val="18"/>
        </w:rPr>
        <w:t xml:space="preserve">(12/150) </w:t>
      </w:r>
      <w:r w:rsidRPr="0070251D">
        <w:rPr>
          <w:rFonts w:ascii="Verdana" w:hAnsi="Verdana"/>
          <w:b/>
          <w:sz w:val="18"/>
          <w:szCs w:val="18"/>
        </w:rPr>
        <w:t>Gezi Parkı Eylemleri Nedeniyle Yargılanan Kişiler…</w:t>
      </w:r>
    </w:p>
    <w:p w:rsidR="000549FA" w:rsidRPr="0070251D" w:rsidRDefault="000549FA" w:rsidP="000549FA">
      <w:pPr>
        <w:spacing w:after="120" w:line="300" w:lineRule="atLeast"/>
        <w:ind w:firstLine="709"/>
        <w:jc w:val="both"/>
        <w:rPr>
          <w:rFonts w:ascii="Verdana" w:hAnsi="Verdana"/>
          <w:sz w:val="18"/>
          <w:szCs w:val="18"/>
        </w:rPr>
      </w:pPr>
      <w:r w:rsidRPr="0070251D">
        <w:rPr>
          <w:rFonts w:ascii="Verdana" w:hAnsi="Verdana"/>
          <w:sz w:val="18"/>
          <w:szCs w:val="18"/>
        </w:rPr>
        <w:t xml:space="preserve">Gezi Parkı eylemlerine destek vermek için </w:t>
      </w:r>
      <w:r>
        <w:rPr>
          <w:rFonts w:ascii="Verdana" w:hAnsi="Verdana"/>
          <w:sz w:val="18"/>
          <w:szCs w:val="18"/>
        </w:rPr>
        <w:t xml:space="preserve">İstanbul’un Beşiktaş İlçesi’nde 16 </w:t>
      </w:r>
      <w:r w:rsidRPr="0070251D">
        <w:rPr>
          <w:rFonts w:ascii="Verdana" w:hAnsi="Verdana"/>
          <w:sz w:val="18"/>
          <w:szCs w:val="18"/>
        </w:rPr>
        <w:t xml:space="preserve">Haziran 2013’te düzenlenen protesto gösterilerine katıldıkları gerekçesiyle haklarında soruşturma başlatılan </w:t>
      </w:r>
      <w:r>
        <w:rPr>
          <w:rFonts w:ascii="Verdana" w:hAnsi="Verdana"/>
          <w:sz w:val="18"/>
          <w:szCs w:val="18"/>
        </w:rPr>
        <w:t>10</w:t>
      </w:r>
      <w:r w:rsidRPr="0070251D">
        <w:rPr>
          <w:rFonts w:ascii="Verdana" w:hAnsi="Verdana"/>
          <w:sz w:val="18"/>
          <w:szCs w:val="18"/>
        </w:rPr>
        <w:t xml:space="preserve"> kişiye ilişkin hazırlanan iddianamenin kabul edilmesinin yargılamaya </w:t>
      </w:r>
      <w:r>
        <w:rPr>
          <w:rFonts w:ascii="Verdana" w:hAnsi="Verdana"/>
          <w:sz w:val="18"/>
          <w:szCs w:val="18"/>
        </w:rPr>
        <w:t>17 Aralık</w:t>
      </w:r>
      <w:r w:rsidRPr="0070251D">
        <w:rPr>
          <w:rFonts w:ascii="Verdana" w:hAnsi="Verdana"/>
          <w:sz w:val="18"/>
          <w:szCs w:val="18"/>
        </w:rPr>
        <w:t xml:space="preserve"> 2013’te başlandı.</w:t>
      </w:r>
    </w:p>
    <w:p w:rsidR="000549FA" w:rsidRPr="0070251D" w:rsidRDefault="000549FA" w:rsidP="000549FA">
      <w:pPr>
        <w:spacing w:after="120" w:line="300" w:lineRule="atLeast"/>
        <w:ind w:firstLine="709"/>
        <w:jc w:val="both"/>
        <w:rPr>
          <w:rFonts w:ascii="Verdana" w:hAnsi="Verdana"/>
          <w:sz w:val="18"/>
          <w:szCs w:val="18"/>
        </w:rPr>
      </w:pPr>
      <w:r>
        <w:rPr>
          <w:rFonts w:ascii="Verdana" w:hAnsi="Verdana"/>
          <w:sz w:val="18"/>
          <w:szCs w:val="18"/>
        </w:rPr>
        <w:t xml:space="preserve">10 kişi </w:t>
      </w:r>
      <w:r w:rsidRPr="0070251D">
        <w:rPr>
          <w:rFonts w:ascii="Verdana" w:hAnsi="Verdana"/>
          <w:sz w:val="18"/>
          <w:szCs w:val="18"/>
        </w:rPr>
        <w:t xml:space="preserve">hakkında “2911 sayılı Toplantı ve Gösteri Yürüyüşleri Yasası’na muhalefet ettikleri”, “kamu malına zarar verdikleri” ve “görevli polis memuruna direndikleri” suçlamalarından açılan davanın </w:t>
      </w:r>
      <w:r>
        <w:rPr>
          <w:rFonts w:ascii="Verdana" w:hAnsi="Verdana"/>
          <w:sz w:val="18"/>
          <w:szCs w:val="18"/>
        </w:rPr>
        <w:t xml:space="preserve">İstanbul 11. </w:t>
      </w:r>
      <w:r w:rsidRPr="0070251D">
        <w:rPr>
          <w:rFonts w:ascii="Verdana" w:hAnsi="Verdana"/>
          <w:sz w:val="18"/>
          <w:szCs w:val="18"/>
        </w:rPr>
        <w:t xml:space="preserve"> Asliye Ceza Mahkemesi’ndeki duruşmasında sanıkların ifadesini alan mahkeme başkanı </w:t>
      </w:r>
      <w:r>
        <w:rPr>
          <w:rFonts w:ascii="Verdana" w:hAnsi="Verdana"/>
          <w:sz w:val="18"/>
          <w:szCs w:val="18"/>
        </w:rPr>
        <w:t xml:space="preserve">davaya konu olan </w:t>
      </w:r>
      <w:r w:rsidRPr="002C3152">
        <w:rPr>
          <w:rFonts w:ascii="Verdana" w:hAnsi="Verdana"/>
          <w:sz w:val="18"/>
          <w:szCs w:val="18"/>
        </w:rPr>
        <w:t>görüntülerin olduğu CD</w:t>
      </w:r>
      <w:r>
        <w:rPr>
          <w:rFonts w:ascii="Verdana" w:hAnsi="Verdana"/>
          <w:sz w:val="18"/>
          <w:szCs w:val="18"/>
        </w:rPr>
        <w:t>’nin</w:t>
      </w:r>
      <w:r w:rsidRPr="002C3152">
        <w:rPr>
          <w:rFonts w:ascii="Verdana" w:hAnsi="Verdana"/>
          <w:sz w:val="18"/>
          <w:szCs w:val="18"/>
        </w:rPr>
        <w:t>, dosyaya zımbalandığı için izleneme</w:t>
      </w:r>
      <w:r>
        <w:rPr>
          <w:rFonts w:ascii="Verdana" w:hAnsi="Verdana"/>
          <w:sz w:val="18"/>
          <w:szCs w:val="18"/>
        </w:rPr>
        <w:t xml:space="preserve">mesi üzerine </w:t>
      </w:r>
      <w:r w:rsidRPr="0070251D">
        <w:rPr>
          <w:rFonts w:ascii="Verdana" w:hAnsi="Verdana"/>
          <w:sz w:val="18"/>
          <w:szCs w:val="18"/>
        </w:rPr>
        <w:t xml:space="preserve">duruşmayı </w:t>
      </w:r>
      <w:r>
        <w:rPr>
          <w:rFonts w:ascii="Verdana" w:hAnsi="Verdana"/>
          <w:sz w:val="18"/>
          <w:szCs w:val="18"/>
        </w:rPr>
        <w:t>26 Mart</w:t>
      </w:r>
      <w:r w:rsidRPr="0070251D">
        <w:rPr>
          <w:rFonts w:ascii="Verdana" w:hAnsi="Verdana"/>
          <w:sz w:val="18"/>
          <w:szCs w:val="18"/>
        </w:rPr>
        <w:t xml:space="preserve"> 2014’e erteledi. </w:t>
      </w:r>
    </w:p>
    <w:p w:rsidR="000549FA" w:rsidRPr="00F64848" w:rsidRDefault="000549FA" w:rsidP="000549FA">
      <w:pPr>
        <w:spacing w:after="120" w:line="300" w:lineRule="atLeast"/>
        <w:ind w:firstLine="709"/>
        <w:jc w:val="both"/>
        <w:rPr>
          <w:rFonts w:ascii="Verdana" w:hAnsi="Verdana"/>
          <w:b/>
          <w:sz w:val="18"/>
          <w:szCs w:val="18"/>
        </w:rPr>
      </w:pPr>
      <w:r>
        <w:rPr>
          <w:rFonts w:ascii="Verdana" w:hAnsi="Verdana"/>
          <w:b/>
          <w:sz w:val="18"/>
          <w:szCs w:val="18"/>
        </w:rPr>
        <w:t xml:space="preserve">(12/151) </w:t>
      </w:r>
      <w:r w:rsidRPr="00F64848">
        <w:rPr>
          <w:rFonts w:ascii="Verdana" w:hAnsi="Verdana"/>
          <w:b/>
          <w:sz w:val="18"/>
          <w:szCs w:val="18"/>
        </w:rPr>
        <w:t>Yargılanan Kişiler…</w:t>
      </w:r>
    </w:p>
    <w:p w:rsidR="000549FA" w:rsidRPr="00F64848" w:rsidRDefault="000549FA" w:rsidP="000549FA">
      <w:pPr>
        <w:spacing w:after="120" w:line="300" w:lineRule="atLeast"/>
        <w:ind w:firstLine="709"/>
        <w:jc w:val="both"/>
        <w:rPr>
          <w:rFonts w:ascii="Verdana" w:hAnsi="Verdana"/>
          <w:sz w:val="18"/>
          <w:szCs w:val="18"/>
        </w:rPr>
      </w:pPr>
      <w:r w:rsidRPr="00F64848">
        <w:rPr>
          <w:rFonts w:ascii="Verdana" w:hAnsi="Verdana"/>
          <w:sz w:val="18"/>
          <w:szCs w:val="18"/>
        </w:rPr>
        <w:t>18 Aralık 2012’de Göktürk-2 uydusunun Çin’den uzaya gönderilişini canlı izlemek için 105 koruma, 3600 polis memuru, 20 zırhlı araç ve 8 toplumsal olaylara müdahale aracı (TOMA) eşliğinde Ortadoğu Teknik Üniversitesi’ne (ODTÜ) gelen Başbakan Recep Tayyip Erdoğan, öğrenciler tarafından protesto edilmiş, ODTÜ kampusundaki Fizik Bölümü önünde toplanan öğrenci grupları, Recep Tayyip Erdoğan’ın geldiği TÜBİTAK’a doğru yürüyüşe geçince polis ekipleri yoğun bir şekilde gaz bombası ve basınçlı su kullanarak öğrencilere müdahale etmişti.</w:t>
      </w:r>
    </w:p>
    <w:p w:rsidR="000549FA" w:rsidRDefault="000549FA" w:rsidP="000549FA">
      <w:pPr>
        <w:spacing w:after="120" w:line="300" w:lineRule="atLeast"/>
        <w:ind w:firstLine="709"/>
        <w:jc w:val="both"/>
        <w:rPr>
          <w:rFonts w:ascii="Verdana" w:hAnsi="Verdana"/>
          <w:sz w:val="18"/>
          <w:szCs w:val="18"/>
        </w:rPr>
      </w:pPr>
      <w:r w:rsidRPr="00F64848">
        <w:rPr>
          <w:rFonts w:ascii="Verdana" w:hAnsi="Verdana"/>
          <w:sz w:val="18"/>
          <w:szCs w:val="18"/>
        </w:rPr>
        <w:t>Müdahalenin ardından 11 öğrenci hakkında daha dava açıl</w:t>
      </w:r>
      <w:r>
        <w:rPr>
          <w:rFonts w:ascii="Verdana" w:hAnsi="Verdana"/>
          <w:sz w:val="18"/>
          <w:szCs w:val="18"/>
        </w:rPr>
        <w:t>mış ve “y</w:t>
      </w:r>
      <w:r w:rsidRPr="00F64848">
        <w:rPr>
          <w:rFonts w:ascii="Verdana" w:hAnsi="Verdana"/>
          <w:sz w:val="18"/>
          <w:szCs w:val="18"/>
        </w:rPr>
        <w:t xml:space="preserve">asadışı örgüt üyesi olmamakla birlikte yasadışı örgüt adına eylem yaptıkları”, “kamu malına zarar verdikleri”, “2911 sayılı Toplantı ve Gösteri Yürüyüşleri Yasası’na muhalefet ettikleri” ve “görevli polis memuruna direndikleri” suçlamasıyla </w:t>
      </w:r>
      <w:r>
        <w:rPr>
          <w:rFonts w:ascii="Verdana" w:hAnsi="Verdana"/>
          <w:sz w:val="18"/>
          <w:szCs w:val="18"/>
        </w:rPr>
        <w:t xml:space="preserve">11 kişi </w:t>
      </w:r>
      <w:r w:rsidRPr="00F64848">
        <w:rPr>
          <w:rFonts w:ascii="Verdana" w:hAnsi="Verdana"/>
          <w:sz w:val="18"/>
          <w:szCs w:val="18"/>
        </w:rPr>
        <w:t>hak</w:t>
      </w:r>
      <w:r>
        <w:rPr>
          <w:rFonts w:ascii="Verdana" w:hAnsi="Verdana"/>
          <w:sz w:val="18"/>
          <w:szCs w:val="18"/>
        </w:rPr>
        <w:t xml:space="preserve">kında </w:t>
      </w:r>
      <w:r w:rsidRPr="00F64848">
        <w:rPr>
          <w:rFonts w:ascii="Verdana" w:hAnsi="Verdana"/>
          <w:sz w:val="18"/>
          <w:szCs w:val="18"/>
        </w:rPr>
        <w:t>hapis cezası talep edil</w:t>
      </w:r>
      <w:r>
        <w:rPr>
          <w:rFonts w:ascii="Verdana" w:hAnsi="Verdana"/>
          <w:sz w:val="18"/>
          <w:szCs w:val="18"/>
        </w:rPr>
        <w:t>mişti.</w:t>
      </w:r>
    </w:p>
    <w:p w:rsidR="000549FA" w:rsidRPr="002C3152" w:rsidRDefault="000549FA" w:rsidP="000549FA">
      <w:pPr>
        <w:spacing w:after="120" w:line="300" w:lineRule="atLeast"/>
        <w:ind w:firstLine="709"/>
        <w:jc w:val="both"/>
        <w:rPr>
          <w:rFonts w:ascii="Verdana" w:hAnsi="Verdana"/>
          <w:sz w:val="18"/>
          <w:szCs w:val="18"/>
        </w:rPr>
      </w:pPr>
      <w:r w:rsidRPr="00F64848">
        <w:rPr>
          <w:rFonts w:ascii="Verdana" w:hAnsi="Verdana"/>
          <w:sz w:val="18"/>
          <w:szCs w:val="18"/>
        </w:rPr>
        <w:t xml:space="preserve">Ankara 13. Ağır Ceza Mahkemesi’nde </w:t>
      </w:r>
      <w:r>
        <w:rPr>
          <w:rFonts w:ascii="Verdana" w:hAnsi="Verdana"/>
          <w:sz w:val="18"/>
          <w:szCs w:val="18"/>
        </w:rPr>
        <w:t>yargılamaya ise 17 Aralık 2013’te başlandı. Duruşmada sanıkların ifadelerini alan mahkeme heyeti, dosyadaki eksikliklerin tamamlanması amacıyla duruşmayı 3 Nisan 2014’e erteledi.</w:t>
      </w:r>
    </w:p>
    <w:p w:rsidR="000549FA" w:rsidRPr="00405CAE" w:rsidRDefault="000549FA" w:rsidP="000549FA">
      <w:pPr>
        <w:spacing w:after="120" w:line="300" w:lineRule="atLeast"/>
        <w:ind w:firstLine="709"/>
        <w:jc w:val="both"/>
        <w:rPr>
          <w:rFonts w:ascii="Verdana" w:hAnsi="Verdana"/>
          <w:b/>
          <w:sz w:val="18"/>
          <w:szCs w:val="18"/>
        </w:rPr>
      </w:pPr>
      <w:r>
        <w:rPr>
          <w:rFonts w:ascii="Verdana" w:hAnsi="Verdana"/>
          <w:b/>
          <w:sz w:val="18"/>
          <w:szCs w:val="18"/>
        </w:rPr>
        <w:t xml:space="preserve">(12/152) </w:t>
      </w:r>
      <w:r w:rsidRPr="00405CAE">
        <w:rPr>
          <w:rFonts w:ascii="Verdana" w:hAnsi="Verdana"/>
          <w:b/>
          <w:sz w:val="18"/>
          <w:szCs w:val="18"/>
        </w:rPr>
        <w:t>Mersin’de Protesto Gösterisine Müdahale…</w:t>
      </w:r>
    </w:p>
    <w:p w:rsidR="000549FA" w:rsidRDefault="000549FA" w:rsidP="000549FA">
      <w:pPr>
        <w:spacing w:after="120" w:line="300" w:lineRule="atLeast"/>
        <w:ind w:firstLine="709"/>
        <w:jc w:val="both"/>
        <w:rPr>
          <w:rFonts w:ascii="Verdana" w:hAnsi="Verdana"/>
          <w:sz w:val="18"/>
          <w:szCs w:val="18"/>
        </w:rPr>
      </w:pPr>
      <w:r w:rsidRPr="00405CAE">
        <w:rPr>
          <w:rFonts w:ascii="Verdana" w:hAnsi="Verdana"/>
          <w:sz w:val="18"/>
          <w:szCs w:val="18"/>
        </w:rPr>
        <w:t xml:space="preserve">Hakkâri’nin Yüksekova İlçesi’nde 6 Aralık 2013’te düzenlenen yürüyüşe polis ekiplerinin gerçek mermili silahlarla saldırması sonucu yaşamını yitiren Mehmet Reşit İşbilir (35) ve Veysel İşbilir’in (34) öldürülmesini protesto etmek için 12 Aralık 2013’te Mersin’de yürüyüş yapmak isteyen gruba polis ekiplerinin gaz bombaları ve basınçlı suyla müdahale etmesi sonucu </w:t>
      </w:r>
      <w:r>
        <w:rPr>
          <w:rFonts w:ascii="Verdana" w:hAnsi="Verdana"/>
          <w:sz w:val="18"/>
          <w:szCs w:val="18"/>
        </w:rPr>
        <w:t xml:space="preserve">gözaltına alınan </w:t>
      </w:r>
      <w:r w:rsidRPr="00405CAE">
        <w:rPr>
          <w:rFonts w:ascii="Verdana" w:hAnsi="Verdana"/>
          <w:sz w:val="18"/>
          <w:szCs w:val="18"/>
        </w:rPr>
        <w:t>6’sı çocuk 10 kişi</w:t>
      </w:r>
      <w:r>
        <w:rPr>
          <w:rFonts w:ascii="Verdana" w:hAnsi="Verdana"/>
          <w:sz w:val="18"/>
          <w:szCs w:val="18"/>
        </w:rPr>
        <w:t xml:space="preserve">den </w:t>
      </w:r>
      <w:r w:rsidRPr="002C3152">
        <w:rPr>
          <w:rFonts w:ascii="Verdana" w:hAnsi="Verdana"/>
          <w:sz w:val="18"/>
          <w:szCs w:val="18"/>
        </w:rPr>
        <w:t>Vedat Şentürk, Turan Bozkurt ve Zeki Uçakyıldız</w:t>
      </w:r>
      <w:r>
        <w:rPr>
          <w:rFonts w:ascii="Verdana" w:hAnsi="Verdana"/>
          <w:sz w:val="18"/>
          <w:szCs w:val="18"/>
        </w:rPr>
        <w:t xml:space="preserve"> “yasadışı örgüt üyesi oldukları” suçlamasıyla 16 Aralık 2013’te tutuklandı.</w:t>
      </w:r>
    </w:p>
    <w:p w:rsidR="000549FA" w:rsidRPr="003B31F4" w:rsidRDefault="000549FA" w:rsidP="000549FA">
      <w:pPr>
        <w:spacing w:after="120" w:line="300" w:lineRule="atLeast"/>
        <w:ind w:firstLine="709"/>
        <w:jc w:val="both"/>
        <w:rPr>
          <w:rFonts w:ascii="Verdana" w:hAnsi="Verdana"/>
          <w:b/>
          <w:sz w:val="18"/>
          <w:szCs w:val="18"/>
        </w:rPr>
      </w:pPr>
      <w:r>
        <w:rPr>
          <w:rFonts w:ascii="Verdana" w:hAnsi="Verdana"/>
          <w:b/>
          <w:sz w:val="18"/>
          <w:szCs w:val="18"/>
        </w:rPr>
        <w:t xml:space="preserve">(12/153) </w:t>
      </w:r>
      <w:r w:rsidRPr="003B31F4">
        <w:rPr>
          <w:rFonts w:ascii="Verdana" w:hAnsi="Verdana"/>
          <w:b/>
          <w:sz w:val="18"/>
          <w:szCs w:val="18"/>
        </w:rPr>
        <w:t>İstanbul’da İnsan Hakları Haftası Açıklamasına Engelleme…</w:t>
      </w:r>
    </w:p>
    <w:p w:rsidR="000549FA" w:rsidRDefault="000549FA" w:rsidP="000549FA">
      <w:pPr>
        <w:spacing w:after="120" w:line="300" w:lineRule="atLeast"/>
        <w:ind w:firstLine="709"/>
        <w:jc w:val="both"/>
        <w:rPr>
          <w:rFonts w:ascii="Verdana" w:hAnsi="Verdana"/>
          <w:sz w:val="18"/>
          <w:szCs w:val="18"/>
        </w:rPr>
      </w:pPr>
      <w:r w:rsidRPr="003B31F4">
        <w:rPr>
          <w:rFonts w:ascii="Verdana" w:hAnsi="Verdana"/>
          <w:sz w:val="18"/>
          <w:szCs w:val="18"/>
        </w:rPr>
        <w:t>İnsan Hakları Derneği (İHD) ve Türkiye İnsan Hakları Vakfı (TİHV) tarafından 1</w:t>
      </w:r>
      <w:r>
        <w:rPr>
          <w:rFonts w:ascii="Verdana" w:hAnsi="Verdana"/>
          <w:sz w:val="18"/>
          <w:szCs w:val="18"/>
        </w:rPr>
        <w:t>7</w:t>
      </w:r>
      <w:r w:rsidRPr="003B31F4">
        <w:rPr>
          <w:rFonts w:ascii="Verdana" w:hAnsi="Verdana"/>
          <w:sz w:val="18"/>
          <w:szCs w:val="18"/>
        </w:rPr>
        <w:t xml:space="preserve"> Aralık 2013’te İstanbul’un Beyoğlu İlçesi’nde İnsan Hakları Haftası</w:t>
      </w:r>
      <w:r>
        <w:rPr>
          <w:rFonts w:ascii="Verdana" w:hAnsi="Verdana"/>
          <w:sz w:val="18"/>
          <w:szCs w:val="18"/>
        </w:rPr>
        <w:t>’nın kapanış günü</w:t>
      </w:r>
      <w:r w:rsidRPr="003B31F4">
        <w:rPr>
          <w:rFonts w:ascii="Verdana" w:hAnsi="Verdana"/>
          <w:sz w:val="18"/>
          <w:szCs w:val="18"/>
        </w:rPr>
        <w:t xml:space="preserve"> dolayısıyla </w:t>
      </w:r>
      <w:r>
        <w:rPr>
          <w:rFonts w:ascii="Verdana" w:hAnsi="Verdana"/>
          <w:sz w:val="18"/>
          <w:szCs w:val="18"/>
        </w:rPr>
        <w:t xml:space="preserve">Tünel Meydanı’ndan Taksim Meydanı’na </w:t>
      </w:r>
      <w:r w:rsidRPr="003B31F4">
        <w:rPr>
          <w:rFonts w:ascii="Verdana" w:hAnsi="Verdana"/>
          <w:sz w:val="18"/>
          <w:szCs w:val="18"/>
        </w:rPr>
        <w:t xml:space="preserve">yapmak istedikleri </w:t>
      </w:r>
      <w:r>
        <w:rPr>
          <w:rFonts w:ascii="Verdana" w:hAnsi="Verdana"/>
          <w:sz w:val="18"/>
          <w:szCs w:val="18"/>
        </w:rPr>
        <w:t>yürüyüşe</w:t>
      </w:r>
      <w:r w:rsidRPr="003B31F4">
        <w:rPr>
          <w:rFonts w:ascii="Verdana" w:hAnsi="Verdana"/>
          <w:sz w:val="18"/>
          <w:szCs w:val="18"/>
        </w:rPr>
        <w:t xml:space="preserve"> çevik kuvvet ve sivil polis ekipleri izin vermedi. </w:t>
      </w:r>
    </w:p>
    <w:p w:rsidR="000549FA" w:rsidRPr="00250A45" w:rsidRDefault="000549FA" w:rsidP="000549FA">
      <w:pPr>
        <w:spacing w:after="120" w:line="300" w:lineRule="atLeast"/>
        <w:ind w:firstLine="709"/>
        <w:jc w:val="both"/>
        <w:rPr>
          <w:rFonts w:ascii="Verdana" w:hAnsi="Verdana"/>
          <w:b/>
          <w:sz w:val="18"/>
          <w:szCs w:val="18"/>
        </w:rPr>
      </w:pPr>
      <w:r>
        <w:rPr>
          <w:rFonts w:ascii="Verdana" w:hAnsi="Verdana"/>
          <w:b/>
          <w:sz w:val="18"/>
          <w:szCs w:val="18"/>
        </w:rPr>
        <w:t>(12/154</w:t>
      </w:r>
      <w:r w:rsidRPr="00250A45">
        <w:rPr>
          <w:rFonts w:ascii="Verdana" w:hAnsi="Verdana"/>
          <w:b/>
          <w:sz w:val="18"/>
          <w:szCs w:val="18"/>
        </w:rPr>
        <w:t>) Şırnak’ta Ev Baskınları…</w:t>
      </w:r>
    </w:p>
    <w:p w:rsidR="000549FA" w:rsidRDefault="000549FA" w:rsidP="000549FA">
      <w:pPr>
        <w:spacing w:after="120" w:line="300" w:lineRule="atLeast"/>
        <w:ind w:firstLine="709"/>
        <w:jc w:val="both"/>
        <w:rPr>
          <w:rFonts w:ascii="Verdana" w:hAnsi="Verdana"/>
          <w:b/>
          <w:sz w:val="18"/>
          <w:szCs w:val="18"/>
        </w:rPr>
      </w:pPr>
      <w:r w:rsidRPr="00250A45">
        <w:rPr>
          <w:rFonts w:ascii="Verdana" w:hAnsi="Verdana"/>
          <w:sz w:val="18"/>
          <w:szCs w:val="18"/>
        </w:rPr>
        <w:t xml:space="preserve">Şırnak’ın Cizre İlçesi’nde 14 Aralık 2013’te Terörle Mücadele Şubesi’ne bağlı polis ekipleri tarafından düzenlenen ev baskınları sonucu “YDG-H üyesi oldukları” gerekçesiyle gözaltına alınan 5 kişiden </w:t>
      </w:r>
      <w:r>
        <w:rPr>
          <w:rFonts w:ascii="Verdana" w:hAnsi="Verdana"/>
          <w:sz w:val="18"/>
          <w:szCs w:val="18"/>
        </w:rPr>
        <w:t>4’ü</w:t>
      </w:r>
      <w:r w:rsidRPr="00250A45">
        <w:rPr>
          <w:rFonts w:ascii="Verdana" w:hAnsi="Verdana"/>
          <w:sz w:val="18"/>
          <w:szCs w:val="18"/>
        </w:rPr>
        <w:t xml:space="preserve"> çıkarıldığı mahkeme tarafından </w:t>
      </w:r>
      <w:r>
        <w:rPr>
          <w:rFonts w:ascii="Verdana" w:hAnsi="Verdana"/>
          <w:sz w:val="18"/>
          <w:szCs w:val="18"/>
        </w:rPr>
        <w:t xml:space="preserve">16 Aralık 2013’te </w:t>
      </w:r>
      <w:r w:rsidRPr="00250A45">
        <w:rPr>
          <w:rFonts w:ascii="Verdana" w:hAnsi="Verdana"/>
          <w:sz w:val="18"/>
          <w:szCs w:val="18"/>
        </w:rPr>
        <w:t>tutuklandı.</w:t>
      </w:r>
    </w:p>
    <w:p w:rsidR="000549FA" w:rsidRDefault="000549FA" w:rsidP="000549FA">
      <w:pPr>
        <w:spacing w:after="120" w:line="300" w:lineRule="atLeast"/>
        <w:ind w:firstLine="709"/>
        <w:jc w:val="both"/>
        <w:rPr>
          <w:rFonts w:ascii="Verdana" w:hAnsi="Verdana"/>
          <w:b/>
          <w:sz w:val="18"/>
          <w:szCs w:val="18"/>
        </w:rPr>
      </w:pPr>
      <w:r>
        <w:rPr>
          <w:rFonts w:ascii="Verdana" w:hAnsi="Verdana"/>
          <w:b/>
          <w:sz w:val="18"/>
          <w:szCs w:val="18"/>
        </w:rPr>
        <w:t>(12/155) Sivas’ta İş Kazası…</w:t>
      </w:r>
    </w:p>
    <w:p w:rsidR="000549FA" w:rsidRDefault="000549FA" w:rsidP="000549FA">
      <w:pPr>
        <w:spacing w:after="120" w:line="300" w:lineRule="atLeast"/>
        <w:ind w:firstLine="709"/>
        <w:jc w:val="both"/>
        <w:rPr>
          <w:rFonts w:ascii="Verdana" w:hAnsi="Verdana"/>
          <w:sz w:val="18"/>
          <w:szCs w:val="18"/>
        </w:rPr>
      </w:pPr>
      <w:r w:rsidRPr="002C3152">
        <w:rPr>
          <w:rFonts w:ascii="Verdana" w:hAnsi="Verdana"/>
          <w:sz w:val="18"/>
          <w:szCs w:val="18"/>
        </w:rPr>
        <w:t>Sivas</w:t>
      </w:r>
      <w:r>
        <w:rPr>
          <w:rFonts w:ascii="Verdana" w:hAnsi="Verdana"/>
          <w:sz w:val="18"/>
          <w:szCs w:val="18"/>
        </w:rPr>
        <w:t>’</w:t>
      </w:r>
      <w:r w:rsidRPr="002C3152">
        <w:rPr>
          <w:rFonts w:ascii="Verdana" w:hAnsi="Verdana"/>
          <w:sz w:val="18"/>
          <w:szCs w:val="18"/>
        </w:rPr>
        <w:t xml:space="preserve">ın Divriği </w:t>
      </w:r>
      <w:r>
        <w:rPr>
          <w:rFonts w:ascii="Verdana" w:hAnsi="Verdana"/>
          <w:sz w:val="18"/>
          <w:szCs w:val="18"/>
        </w:rPr>
        <w:t>İ</w:t>
      </w:r>
      <w:r w:rsidRPr="002C3152">
        <w:rPr>
          <w:rFonts w:ascii="Verdana" w:hAnsi="Verdana"/>
          <w:sz w:val="18"/>
          <w:szCs w:val="18"/>
        </w:rPr>
        <w:t>lçesi</w:t>
      </w:r>
      <w:r>
        <w:rPr>
          <w:rFonts w:ascii="Verdana" w:hAnsi="Verdana"/>
          <w:sz w:val="18"/>
          <w:szCs w:val="18"/>
        </w:rPr>
        <w:t>’</w:t>
      </w:r>
      <w:r w:rsidRPr="002C3152">
        <w:rPr>
          <w:rFonts w:ascii="Verdana" w:hAnsi="Verdana"/>
          <w:sz w:val="18"/>
          <w:szCs w:val="18"/>
        </w:rPr>
        <w:t>nde</w:t>
      </w:r>
      <w:r>
        <w:rPr>
          <w:rFonts w:ascii="Verdana" w:hAnsi="Verdana"/>
          <w:sz w:val="18"/>
          <w:szCs w:val="18"/>
        </w:rPr>
        <w:t xml:space="preserve"> 17 Aralık 2013’te, çalıştığı </w:t>
      </w:r>
      <w:r w:rsidRPr="002C3152">
        <w:rPr>
          <w:rFonts w:ascii="Verdana" w:hAnsi="Verdana"/>
          <w:sz w:val="18"/>
          <w:szCs w:val="18"/>
        </w:rPr>
        <w:t>demir madeninde ayağı dozer altında kalan maden mühendisi Nafız Faruk Yener</w:t>
      </w:r>
      <w:r>
        <w:rPr>
          <w:rFonts w:ascii="Verdana" w:hAnsi="Verdana"/>
          <w:sz w:val="18"/>
          <w:szCs w:val="18"/>
        </w:rPr>
        <w:t xml:space="preserve"> (47) kaldırıldığı hastanede yaşamını yitirdi.</w:t>
      </w:r>
    </w:p>
    <w:p w:rsidR="000549FA" w:rsidRDefault="000549FA" w:rsidP="000549FA">
      <w:pPr>
        <w:spacing w:after="120" w:line="300" w:lineRule="atLeast"/>
        <w:ind w:firstLine="709"/>
        <w:jc w:val="both"/>
        <w:rPr>
          <w:rFonts w:ascii="Verdana" w:hAnsi="Verdana"/>
          <w:b/>
          <w:sz w:val="18"/>
          <w:szCs w:val="18"/>
        </w:rPr>
      </w:pPr>
      <w:r>
        <w:rPr>
          <w:rFonts w:ascii="Verdana" w:hAnsi="Verdana"/>
          <w:b/>
          <w:sz w:val="18"/>
          <w:szCs w:val="18"/>
        </w:rPr>
        <w:t>(12/156) Erzurum’da İş Kazası…</w:t>
      </w:r>
    </w:p>
    <w:p w:rsidR="000549FA" w:rsidRDefault="000549FA" w:rsidP="000549FA">
      <w:pPr>
        <w:spacing w:after="120" w:line="300" w:lineRule="atLeast"/>
        <w:ind w:firstLine="709"/>
        <w:jc w:val="both"/>
        <w:rPr>
          <w:rFonts w:ascii="Verdana" w:hAnsi="Verdana"/>
          <w:sz w:val="18"/>
          <w:szCs w:val="18"/>
        </w:rPr>
      </w:pPr>
      <w:r w:rsidRPr="002C3152">
        <w:rPr>
          <w:rFonts w:ascii="Verdana" w:hAnsi="Verdana"/>
          <w:sz w:val="18"/>
          <w:szCs w:val="18"/>
        </w:rPr>
        <w:t>Erzurum</w:t>
      </w:r>
      <w:r>
        <w:rPr>
          <w:rFonts w:ascii="Verdana" w:hAnsi="Verdana"/>
          <w:sz w:val="18"/>
          <w:szCs w:val="18"/>
        </w:rPr>
        <w:t>’</w:t>
      </w:r>
      <w:r w:rsidRPr="002C3152">
        <w:rPr>
          <w:rFonts w:ascii="Verdana" w:hAnsi="Verdana"/>
          <w:sz w:val="18"/>
          <w:szCs w:val="18"/>
        </w:rPr>
        <w:t>un Aşkale İlçesi</w:t>
      </w:r>
      <w:r>
        <w:rPr>
          <w:rFonts w:ascii="Verdana" w:hAnsi="Verdana"/>
          <w:sz w:val="18"/>
          <w:szCs w:val="18"/>
        </w:rPr>
        <w:t>’</w:t>
      </w:r>
      <w:r w:rsidRPr="002C3152">
        <w:rPr>
          <w:rFonts w:ascii="Verdana" w:hAnsi="Verdana"/>
          <w:sz w:val="18"/>
          <w:szCs w:val="18"/>
        </w:rPr>
        <w:t xml:space="preserve">ndeki Karasu-1 </w:t>
      </w:r>
      <w:r w:rsidRPr="00732C2F">
        <w:rPr>
          <w:rFonts w:ascii="Verdana" w:hAnsi="Verdana"/>
          <w:sz w:val="18"/>
          <w:szCs w:val="18"/>
        </w:rPr>
        <w:t>Hidroelektrik Santral</w:t>
      </w:r>
      <w:r>
        <w:rPr>
          <w:rFonts w:ascii="Verdana" w:hAnsi="Verdana"/>
          <w:sz w:val="18"/>
          <w:szCs w:val="18"/>
        </w:rPr>
        <w:t>i’nde 17 Aralık 2013’te</w:t>
      </w:r>
      <w:r w:rsidRPr="002C3152">
        <w:rPr>
          <w:rFonts w:ascii="Verdana" w:hAnsi="Verdana"/>
          <w:sz w:val="18"/>
          <w:szCs w:val="18"/>
        </w:rPr>
        <w:t xml:space="preserve">, elektrikli ısıtıcının suyla teması sonucu </w:t>
      </w:r>
      <w:r>
        <w:rPr>
          <w:rFonts w:ascii="Verdana" w:hAnsi="Verdana"/>
          <w:sz w:val="18"/>
          <w:szCs w:val="18"/>
        </w:rPr>
        <w:t xml:space="preserve">Atıf Yılmaz (25) adlı </w:t>
      </w:r>
      <w:r w:rsidRPr="002C3152">
        <w:rPr>
          <w:rFonts w:ascii="Verdana" w:hAnsi="Verdana"/>
          <w:sz w:val="18"/>
          <w:szCs w:val="18"/>
        </w:rPr>
        <w:t xml:space="preserve">işçi akıma kapılarak </w:t>
      </w:r>
      <w:r>
        <w:rPr>
          <w:rFonts w:ascii="Verdana" w:hAnsi="Verdana"/>
          <w:sz w:val="18"/>
          <w:szCs w:val="18"/>
        </w:rPr>
        <w:t>yaşamını yitirdi.</w:t>
      </w:r>
    </w:p>
    <w:bookmarkEnd w:id="0"/>
    <w:p w:rsidR="000549FA" w:rsidRDefault="000549FA" w:rsidP="000549FA">
      <w:pPr>
        <w:spacing w:after="120" w:line="300" w:lineRule="atLeast"/>
        <w:ind w:firstLine="709"/>
        <w:jc w:val="both"/>
        <w:rPr>
          <w:rFonts w:ascii="Verdana" w:hAnsi="Verdana"/>
          <w:b/>
          <w:sz w:val="18"/>
          <w:szCs w:val="18"/>
        </w:rPr>
      </w:pPr>
    </w:p>
    <w:p w:rsidR="000549FA" w:rsidRDefault="000549FA" w:rsidP="00E4616B">
      <w:pPr>
        <w:autoSpaceDE w:val="0"/>
        <w:autoSpaceDN w:val="0"/>
        <w:adjustRightInd w:val="0"/>
        <w:spacing w:after="120" w:line="300" w:lineRule="atLeast"/>
        <w:ind w:firstLine="709"/>
        <w:jc w:val="both"/>
        <w:rPr>
          <w:rFonts w:ascii="Verdana" w:hAnsi="Verdana" w:cs="Tahoma"/>
          <w:b/>
          <w:sz w:val="18"/>
          <w:szCs w:val="18"/>
        </w:rPr>
      </w:pPr>
    </w:p>
    <w:sectPr w:rsidR="000549F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163" w:rsidRDefault="00EF6163">
      <w:r>
        <w:separator/>
      </w:r>
    </w:p>
  </w:endnote>
  <w:endnote w:type="continuationSeparator" w:id="0">
    <w:p w:rsidR="00EF6163" w:rsidRDefault="00EF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163" w:rsidRDefault="00EF6163">
      <w:r>
        <w:separator/>
      </w:r>
    </w:p>
  </w:footnote>
  <w:footnote w:type="continuationSeparator" w:id="0">
    <w:p w:rsidR="00EF6163" w:rsidRDefault="00EF616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EF6163" w:rsidRPr="00EF6163">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549FA"/>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EF6163"/>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F781-C7FA-4D97-95EA-024E1FD6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6750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2013-12-18T10:25:00Z</dcterms:created>
  <dcterms:modified xsi:type="dcterms:W3CDTF">2013-12-18T10:25:00Z</dcterms:modified>
</cp:coreProperties>
</file>