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51804513"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022E4A"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21 </w:t>
      </w:r>
      <w:r w:rsidRPr="00022E4A">
        <w:rPr>
          <w:rFonts w:ascii="Verdana" w:hAnsi="Verdana" w:cs="Tahoma"/>
          <w:b/>
          <w:sz w:val="18"/>
          <w:szCs w:val="18"/>
        </w:rPr>
        <w:t>Ocak 2014 Günlük İnsan Hakları Raporu</w:t>
      </w:r>
    </w:p>
    <w:p w:rsidR="009B3FEB" w:rsidRDefault="009B3FEB" w:rsidP="009B3FEB">
      <w:pPr>
        <w:spacing w:after="120" w:line="300" w:lineRule="atLeast"/>
        <w:ind w:firstLine="709"/>
        <w:jc w:val="both"/>
        <w:rPr>
          <w:rFonts w:ascii="Verdana" w:hAnsi="Verdana"/>
          <w:b/>
          <w:sz w:val="18"/>
          <w:szCs w:val="18"/>
        </w:rPr>
      </w:pPr>
      <w:r>
        <w:rPr>
          <w:rFonts w:ascii="Verdana" w:hAnsi="Verdana"/>
          <w:b/>
          <w:sz w:val="18"/>
          <w:szCs w:val="18"/>
        </w:rPr>
        <w:t>(01/134</w:t>
      </w:r>
      <w:r>
        <w:rPr>
          <w:rFonts w:ascii="Verdana" w:hAnsi="Verdana"/>
          <w:b/>
          <w:sz w:val="18"/>
          <w:szCs w:val="18"/>
        </w:rPr>
        <w:t>) Cezaevlerinde Baskılar…</w:t>
      </w:r>
    </w:p>
    <w:p w:rsidR="009B3FEB" w:rsidRPr="00B05C3F" w:rsidRDefault="009B3FEB" w:rsidP="009B3FEB">
      <w:pPr>
        <w:spacing w:after="120" w:line="300" w:lineRule="atLeast"/>
        <w:ind w:firstLine="709"/>
        <w:jc w:val="both"/>
        <w:rPr>
          <w:rFonts w:ascii="Verdana" w:hAnsi="Verdana"/>
          <w:sz w:val="18"/>
          <w:szCs w:val="18"/>
        </w:rPr>
      </w:pPr>
      <w:r w:rsidRPr="00B05C3F">
        <w:rPr>
          <w:rFonts w:ascii="Verdana" w:hAnsi="Verdana"/>
          <w:sz w:val="18"/>
          <w:szCs w:val="18"/>
        </w:rPr>
        <w:t xml:space="preserve">Şakran </w:t>
      </w:r>
      <w:r>
        <w:rPr>
          <w:rFonts w:ascii="Verdana" w:hAnsi="Verdana"/>
          <w:sz w:val="18"/>
          <w:szCs w:val="18"/>
        </w:rPr>
        <w:t xml:space="preserve">(İzmir) </w:t>
      </w:r>
      <w:r w:rsidRPr="00B05C3F">
        <w:rPr>
          <w:rFonts w:ascii="Verdana" w:hAnsi="Verdana"/>
          <w:sz w:val="18"/>
          <w:szCs w:val="18"/>
        </w:rPr>
        <w:t xml:space="preserve">T Tipi Cezaevi’nde </w:t>
      </w:r>
      <w:r>
        <w:rPr>
          <w:rFonts w:ascii="Verdana" w:hAnsi="Verdana"/>
          <w:sz w:val="18"/>
          <w:szCs w:val="18"/>
        </w:rPr>
        <w:t>tutulan ve ikisi epilepsi hastası olan 4 hasta mahpusa almaları gereken ilaçların verilmediği 20 Ocak 2014’te öğrenildi. Mahpusların iddiasına göre gardiyanların “diz çöküp, bize yalvarın, size ilaçlarınızı verelim” dedikleri ileri sürüldü.</w:t>
      </w:r>
    </w:p>
    <w:p w:rsidR="00022E4A" w:rsidRDefault="00022E4A" w:rsidP="009B3FEB">
      <w:pPr>
        <w:spacing w:after="120" w:line="300" w:lineRule="atLeast"/>
        <w:ind w:firstLine="709"/>
        <w:jc w:val="both"/>
        <w:rPr>
          <w:rFonts w:ascii="Verdana" w:hAnsi="Verdana"/>
          <w:b/>
          <w:sz w:val="18"/>
          <w:szCs w:val="18"/>
        </w:rPr>
      </w:pPr>
      <w:r>
        <w:rPr>
          <w:rFonts w:ascii="Verdana" w:hAnsi="Verdana"/>
          <w:b/>
          <w:sz w:val="18"/>
          <w:szCs w:val="18"/>
        </w:rPr>
        <w:t>(01/135) Şırnak’ta Devam Eden KCK Davası…</w:t>
      </w:r>
    </w:p>
    <w:p w:rsidR="00022E4A" w:rsidRPr="002363D1" w:rsidRDefault="00022E4A" w:rsidP="00022E4A">
      <w:pPr>
        <w:spacing w:after="120" w:line="300" w:lineRule="atLeast"/>
        <w:ind w:firstLine="709"/>
        <w:jc w:val="both"/>
        <w:rPr>
          <w:rFonts w:ascii="Verdana" w:hAnsi="Verdana"/>
          <w:sz w:val="18"/>
          <w:szCs w:val="18"/>
        </w:rPr>
      </w:pPr>
      <w:r w:rsidRPr="002363D1">
        <w:rPr>
          <w:rFonts w:ascii="Verdana" w:hAnsi="Verdana"/>
          <w:sz w:val="18"/>
          <w:szCs w:val="18"/>
        </w:rPr>
        <w:t>Şırnak’ta 2013 yılında “KCK Soruşturması” adı altında düzenlenen operasyon sonucu tutuklanan 12 kişinin yargılanmasına 20 Ocak 2014’te devam edildi. Diyarbakır 9. Ağır Ceza Mahkemesi’ndeki duruşmada sanıkların ifadesini alan mahkeme heyeti, Yurtsever Demokratik Gençlik Meclisi üyesi 12 kişinin tahliye edilmesine karar vererek duruşmayı erteledi.</w:t>
      </w:r>
    </w:p>
    <w:p w:rsidR="009B3FEB" w:rsidRDefault="009B3FEB" w:rsidP="009B3FEB">
      <w:pPr>
        <w:spacing w:after="120" w:line="300" w:lineRule="atLeast"/>
        <w:ind w:firstLine="709"/>
        <w:jc w:val="both"/>
        <w:rPr>
          <w:rFonts w:ascii="Verdana" w:hAnsi="Verdana"/>
          <w:b/>
          <w:sz w:val="18"/>
          <w:szCs w:val="18"/>
        </w:rPr>
      </w:pPr>
      <w:r>
        <w:rPr>
          <w:rFonts w:ascii="Verdana" w:hAnsi="Verdana"/>
          <w:b/>
          <w:sz w:val="18"/>
          <w:szCs w:val="18"/>
        </w:rPr>
        <w:t>(01/136</w:t>
      </w:r>
      <w:r>
        <w:rPr>
          <w:rFonts w:ascii="Verdana" w:hAnsi="Verdana"/>
          <w:b/>
          <w:sz w:val="18"/>
          <w:szCs w:val="18"/>
        </w:rPr>
        <w:t>) İstanbul’da İş Kazası…</w:t>
      </w:r>
    </w:p>
    <w:p w:rsidR="009B3FEB" w:rsidRDefault="009B3FEB" w:rsidP="009B3FEB">
      <w:pPr>
        <w:spacing w:after="120" w:line="300" w:lineRule="atLeast"/>
        <w:ind w:firstLine="709"/>
        <w:jc w:val="both"/>
        <w:rPr>
          <w:rFonts w:ascii="Verdana" w:hAnsi="Verdana"/>
          <w:sz w:val="18"/>
          <w:szCs w:val="18"/>
        </w:rPr>
      </w:pPr>
      <w:r>
        <w:rPr>
          <w:rFonts w:ascii="Verdana" w:hAnsi="Verdana"/>
          <w:sz w:val="18"/>
          <w:szCs w:val="18"/>
        </w:rPr>
        <w:t>İstanbul’un Pendik İlçesi’nde 20 Ocak 2014’te, Tuzla Tersaneler Bölgesi yakınlarında demirlemiş olan Tibil İstanbul adlı bir gemi patlama meydana geldi. Kapalı bir alanda tamir yapılırken gaz sıkışmasının neden olduğu düşünülen patlama sonucu Mehmet Marat adlı işçi yaşamını yitirdi, 4 işçi de yaralandı.</w:t>
      </w:r>
    </w:p>
    <w:bookmarkEnd w:id="0"/>
    <w:p w:rsidR="00022E4A" w:rsidRDefault="00022E4A" w:rsidP="00E4616B">
      <w:pPr>
        <w:autoSpaceDE w:val="0"/>
        <w:autoSpaceDN w:val="0"/>
        <w:adjustRightInd w:val="0"/>
        <w:spacing w:after="120" w:line="300" w:lineRule="atLeast"/>
        <w:ind w:firstLine="709"/>
        <w:jc w:val="both"/>
        <w:rPr>
          <w:rFonts w:ascii="Verdana" w:hAnsi="Verdana" w:cs="Tahoma"/>
          <w:b/>
          <w:sz w:val="18"/>
          <w:szCs w:val="18"/>
        </w:rPr>
      </w:pPr>
    </w:p>
    <w:sectPr w:rsidR="00022E4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F98" w:rsidRDefault="00327F98">
      <w:r>
        <w:separator/>
      </w:r>
    </w:p>
  </w:endnote>
  <w:endnote w:type="continuationSeparator" w:id="0">
    <w:p w:rsidR="00327F98" w:rsidRDefault="00327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F98" w:rsidRDefault="00327F98">
      <w:r>
        <w:separator/>
      </w:r>
    </w:p>
  </w:footnote>
  <w:footnote w:type="continuationSeparator" w:id="0">
    <w:p w:rsidR="00327F98" w:rsidRDefault="00327F98">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327F98" w:rsidRPr="00327F98">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2E4A"/>
    <w:rsid w:val="00025F22"/>
    <w:rsid w:val="00082BD9"/>
    <w:rsid w:val="000A2F7E"/>
    <w:rsid w:val="000C75EB"/>
    <w:rsid w:val="00167BD7"/>
    <w:rsid w:val="00176682"/>
    <w:rsid w:val="001C5C18"/>
    <w:rsid w:val="001E71B4"/>
    <w:rsid w:val="002D12A7"/>
    <w:rsid w:val="002D1CEF"/>
    <w:rsid w:val="002D33A9"/>
    <w:rsid w:val="002F4832"/>
    <w:rsid w:val="00327F98"/>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94998"/>
    <w:rsid w:val="007A54B6"/>
    <w:rsid w:val="007C5814"/>
    <w:rsid w:val="007E4E3E"/>
    <w:rsid w:val="00822724"/>
    <w:rsid w:val="008964AA"/>
    <w:rsid w:val="008A6096"/>
    <w:rsid w:val="009B3FEB"/>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15850-251B-4755-B7FE-AF79D24A4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1234</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1448</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3</cp:revision>
  <dcterms:created xsi:type="dcterms:W3CDTF">2014-01-21T08:15:00Z</dcterms:created>
  <dcterms:modified xsi:type="dcterms:W3CDTF">2014-01-21T08:15:00Z</dcterms:modified>
</cp:coreProperties>
</file>