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258953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364BF3"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30 </w:t>
      </w:r>
      <w:r w:rsidRPr="00364BF3">
        <w:rPr>
          <w:rFonts w:ascii="Verdana" w:hAnsi="Verdana" w:cs="Tahoma"/>
          <w:b/>
          <w:sz w:val="18"/>
          <w:szCs w:val="18"/>
        </w:rPr>
        <w:t>Ocak 2014 Günlük İnsan Hakları Raporu</w:t>
      </w:r>
    </w:p>
    <w:p w:rsidR="00364BF3" w:rsidRPr="00E732F9" w:rsidRDefault="00364BF3" w:rsidP="00364BF3">
      <w:pPr>
        <w:spacing w:after="120" w:line="300" w:lineRule="atLeast"/>
        <w:ind w:firstLine="709"/>
        <w:jc w:val="both"/>
        <w:rPr>
          <w:rFonts w:ascii="Verdana" w:hAnsi="Verdana"/>
          <w:b/>
          <w:sz w:val="18"/>
          <w:szCs w:val="18"/>
        </w:rPr>
      </w:pPr>
      <w:r>
        <w:rPr>
          <w:rFonts w:ascii="Verdana" w:hAnsi="Verdana"/>
          <w:b/>
          <w:sz w:val="18"/>
          <w:szCs w:val="18"/>
        </w:rPr>
        <w:t xml:space="preserve">(01/180) </w:t>
      </w:r>
      <w:r w:rsidRPr="00E732F9">
        <w:rPr>
          <w:rFonts w:ascii="Verdana" w:hAnsi="Verdana"/>
          <w:b/>
          <w:sz w:val="18"/>
          <w:szCs w:val="18"/>
        </w:rPr>
        <w:t>Kulp Kayıpları Davası…</w:t>
      </w:r>
    </w:p>
    <w:p w:rsidR="00364BF3" w:rsidRPr="00E732F9" w:rsidRDefault="00364BF3" w:rsidP="00364BF3">
      <w:pPr>
        <w:spacing w:after="120" w:line="300" w:lineRule="atLeast"/>
        <w:ind w:firstLine="709"/>
        <w:jc w:val="both"/>
        <w:rPr>
          <w:rFonts w:ascii="Verdana" w:hAnsi="Verdana"/>
          <w:sz w:val="18"/>
          <w:szCs w:val="18"/>
        </w:rPr>
      </w:pPr>
      <w:r w:rsidRPr="00E732F9">
        <w:rPr>
          <w:rFonts w:ascii="Verdana" w:hAnsi="Verdana"/>
          <w:sz w:val="18"/>
          <w:szCs w:val="18"/>
        </w:rPr>
        <w:t>Diyarbakır’ın Kulp İlçesi’ne bağlı Alacakaya Köyü’nün Keper Mezrası’ndan 9 Ekim 1993 yılında gözaltına alındıktan sonra kaybolan 11 köylü ile ilgili 2006 yılından bu yana soruşturmayı yürüten savcılığın 24 Ekim 2013’te iddianameyi hazırladığı öğrenilmişti.</w:t>
      </w:r>
    </w:p>
    <w:p w:rsidR="00364BF3" w:rsidRDefault="00364BF3" w:rsidP="00364BF3">
      <w:pPr>
        <w:spacing w:after="120" w:line="300" w:lineRule="atLeast"/>
        <w:ind w:firstLine="709"/>
        <w:jc w:val="both"/>
        <w:rPr>
          <w:rFonts w:ascii="Verdana" w:hAnsi="Verdana"/>
          <w:sz w:val="18"/>
          <w:szCs w:val="18"/>
        </w:rPr>
      </w:pPr>
      <w:r>
        <w:rPr>
          <w:rFonts w:ascii="Verdana" w:hAnsi="Verdana"/>
          <w:sz w:val="18"/>
          <w:szCs w:val="18"/>
        </w:rPr>
        <w:t>27 Aralık 2013’te Diyarbakır 7. Ağır Ceza Mahkemesi’nde</w:t>
      </w:r>
      <w:r w:rsidRPr="00E732F9">
        <w:rPr>
          <w:rFonts w:ascii="Verdana" w:hAnsi="Verdana"/>
          <w:sz w:val="18"/>
          <w:szCs w:val="18"/>
        </w:rPr>
        <w:t xml:space="preserve"> görülen duruşmada sanık dönemin Bolu 2. Komando Tugay Komutanı emekli Tümgeneral Yavuz Ertürk</w:t>
      </w:r>
      <w:r>
        <w:rPr>
          <w:rFonts w:ascii="Verdana" w:hAnsi="Verdana"/>
          <w:sz w:val="18"/>
          <w:szCs w:val="18"/>
        </w:rPr>
        <w:t>’ün</w:t>
      </w:r>
      <w:r w:rsidRPr="00E732F9">
        <w:rPr>
          <w:rFonts w:ascii="Verdana" w:hAnsi="Verdana"/>
          <w:sz w:val="18"/>
          <w:szCs w:val="18"/>
        </w:rPr>
        <w:t xml:space="preserve"> avukatlarının “davanın güvenlik gerekçesiyle başka bir kente taşınması” talebini 2</w:t>
      </w:r>
      <w:r>
        <w:rPr>
          <w:rFonts w:ascii="Verdana" w:hAnsi="Verdana"/>
          <w:sz w:val="18"/>
          <w:szCs w:val="18"/>
        </w:rPr>
        <w:t>9</w:t>
      </w:r>
      <w:r w:rsidRPr="00E732F9">
        <w:rPr>
          <w:rFonts w:ascii="Verdana" w:hAnsi="Verdana"/>
          <w:sz w:val="18"/>
          <w:szCs w:val="18"/>
        </w:rPr>
        <w:t xml:space="preserve"> Ocak 2014’te değerlendiren Yargıtay 5. Ceza Dairesi yargılamanın </w:t>
      </w:r>
      <w:r>
        <w:rPr>
          <w:rFonts w:ascii="Verdana" w:hAnsi="Verdana"/>
          <w:sz w:val="18"/>
          <w:szCs w:val="18"/>
        </w:rPr>
        <w:t>Ankara</w:t>
      </w:r>
      <w:r w:rsidRPr="00E732F9">
        <w:rPr>
          <w:rFonts w:ascii="Verdana" w:hAnsi="Verdana"/>
          <w:sz w:val="18"/>
          <w:szCs w:val="18"/>
        </w:rPr>
        <w:t xml:space="preserve"> devam etmesine karar verdi.</w:t>
      </w:r>
    </w:p>
    <w:p w:rsidR="00364BF3" w:rsidRDefault="00364BF3" w:rsidP="00364BF3">
      <w:pPr>
        <w:spacing w:after="120" w:line="300" w:lineRule="atLeast"/>
        <w:ind w:firstLine="709"/>
        <w:jc w:val="both"/>
        <w:rPr>
          <w:rFonts w:ascii="Verdana" w:hAnsi="Verdana"/>
          <w:b/>
          <w:sz w:val="18"/>
          <w:szCs w:val="18"/>
        </w:rPr>
      </w:pPr>
      <w:r>
        <w:rPr>
          <w:rFonts w:ascii="Verdana" w:hAnsi="Verdana"/>
          <w:b/>
          <w:sz w:val="18"/>
          <w:szCs w:val="18"/>
        </w:rPr>
        <w:t>(01/181) Polisin Biber Gazı Kullanımı Sonucu Meydana Gelen İhlaller…</w:t>
      </w:r>
    </w:p>
    <w:p w:rsidR="00364BF3" w:rsidRDefault="00364BF3" w:rsidP="00364BF3">
      <w:pPr>
        <w:spacing w:after="120" w:line="300" w:lineRule="atLeast"/>
        <w:ind w:firstLine="709"/>
        <w:jc w:val="both"/>
        <w:rPr>
          <w:rFonts w:ascii="Verdana" w:hAnsi="Verdana"/>
          <w:sz w:val="18"/>
          <w:szCs w:val="18"/>
        </w:rPr>
      </w:pPr>
      <w:r w:rsidRPr="007D35FA">
        <w:rPr>
          <w:rFonts w:ascii="Verdana" w:hAnsi="Verdana"/>
          <w:sz w:val="18"/>
          <w:szCs w:val="18"/>
        </w:rPr>
        <w:t xml:space="preserve">Gezi </w:t>
      </w:r>
      <w:r>
        <w:rPr>
          <w:rFonts w:ascii="Verdana" w:hAnsi="Verdana"/>
          <w:sz w:val="18"/>
          <w:szCs w:val="18"/>
        </w:rPr>
        <w:t>Parkı eylemlerine destek vermek için Mersin’de 20 Haziran 2013’te düzenlenen gösteriye katılan Mehmet İstif’in (36) ağzına yakın mesafeden sıkılan biber gazı nedeniyle dil kanseri olduğu ve dilinin dörtte birinin alınmasına bağlı olarak konuşma yetisini kaybetme riski taşıdğı 29 Ocak 2014’te öğrenildi.</w:t>
      </w:r>
    </w:p>
    <w:p w:rsidR="00364BF3" w:rsidRDefault="00364BF3" w:rsidP="00364BF3">
      <w:pPr>
        <w:spacing w:after="120" w:line="300" w:lineRule="atLeast"/>
        <w:ind w:firstLine="709"/>
        <w:jc w:val="both"/>
        <w:rPr>
          <w:rFonts w:ascii="Verdana" w:hAnsi="Verdana"/>
          <w:b/>
          <w:sz w:val="18"/>
          <w:szCs w:val="18"/>
        </w:rPr>
      </w:pPr>
      <w:r>
        <w:rPr>
          <w:rFonts w:ascii="Verdana" w:hAnsi="Verdana"/>
          <w:b/>
          <w:sz w:val="18"/>
          <w:szCs w:val="18"/>
        </w:rPr>
        <w:t>(01/182) Cezaevleri Katliamı Davasında Yargılanan Savcı…</w:t>
      </w:r>
    </w:p>
    <w:p w:rsidR="00364BF3" w:rsidRDefault="00364BF3" w:rsidP="00364BF3">
      <w:pPr>
        <w:spacing w:after="120" w:line="300" w:lineRule="atLeast"/>
        <w:ind w:firstLine="709"/>
        <w:jc w:val="both"/>
        <w:rPr>
          <w:rFonts w:ascii="Verdana" w:hAnsi="Verdana"/>
          <w:sz w:val="18"/>
          <w:szCs w:val="18"/>
        </w:rPr>
      </w:pPr>
      <w:r w:rsidRPr="00576FD9">
        <w:rPr>
          <w:rFonts w:ascii="Verdana" w:hAnsi="Verdana"/>
          <w:sz w:val="18"/>
          <w:szCs w:val="18"/>
        </w:rPr>
        <w:t>F Tipi Cezaevlerine geçişleri sağlamak ve açlık grevlerine son vermek amacıyla, 19 Aralık 2000’de 20 cezaevinde düzenlenen ve 32 kişinin öldürüldüğü “Hayata Dönüş” Operasyonu’nun, 12 tutuklu ve hükümlünün öldürüldüğü Bayrampaşa Cezaevi</w:t>
      </w:r>
      <w:r>
        <w:rPr>
          <w:rFonts w:ascii="Verdana" w:hAnsi="Verdana"/>
          <w:sz w:val="18"/>
          <w:szCs w:val="18"/>
        </w:rPr>
        <w:t>’ne</w:t>
      </w:r>
      <w:r w:rsidRPr="00576FD9">
        <w:rPr>
          <w:rFonts w:ascii="Verdana" w:hAnsi="Verdana"/>
          <w:sz w:val="18"/>
          <w:szCs w:val="18"/>
        </w:rPr>
        <w:t xml:space="preserve"> (İstanbul)</w:t>
      </w:r>
      <w:r>
        <w:rPr>
          <w:rFonts w:ascii="Verdana" w:hAnsi="Verdana"/>
          <w:sz w:val="18"/>
          <w:szCs w:val="18"/>
        </w:rPr>
        <w:t xml:space="preserve"> yönelik müdahaleyi </w:t>
      </w:r>
      <w:r>
        <w:rPr>
          <w:rFonts w:ascii="Verdana" w:hAnsi="Verdana"/>
          <w:sz w:val="18"/>
          <w:szCs w:val="18"/>
        </w:rPr>
        <w:lastRenderedPageBreak/>
        <w:t>soruşturmadığı için hakkında dava açılan dönemin Eyüp Savcısı Ali İhsan Demirel’in yargılanmasına 29 Ocak 2014’te başlandı.</w:t>
      </w:r>
    </w:p>
    <w:p w:rsidR="00364BF3" w:rsidRDefault="00364BF3" w:rsidP="00364BF3">
      <w:pPr>
        <w:spacing w:after="120" w:line="300" w:lineRule="atLeast"/>
        <w:ind w:firstLine="709"/>
        <w:jc w:val="both"/>
        <w:rPr>
          <w:rFonts w:ascii="Verdana" w:hAnsi="Verdana"/>
          <w:sz w:val="18"/>
          <w:szCs w:val="18"/>
        </w:rPr>
      </w:pPr>
      <w:r>
        <w:rPr>
          <w:rFonts w:ascii="Verdana" w:hAnsi="Verdana"/>
          <w:sz w:val="18"/>
          <w:szCs w:val="18"/>
        </w:rPr>
        <w:t>Sanık savcının “görevi kötüye kullanmak” suçlamasından yargılandığı davanın Yargıtay 5. Ceza Dairesi’ndeki duruşmasına sanığın katılmaması üzerine operasyondan</w:t>
      </w:r>
      <w:r w:rsidRPr="00576FD9">
        <w:rPr>
          <w:rFonts w:ascii="Verdana" w:hAnsi="Verdana"/>
          <w:sz w:val="18"/>
          <w:szCs w:val="18"/>
        </w:rPr>
        <w:t xml:space="preserve"> </w:t>
      </w:r>
      <w:r w:rsidRPr="007D35FA">
        <w:rPr>
          <w:rFonts w:ascii="Verdana" w:hAnsi="Verdana"/>
          <w:sz w:val="18"/>
          <w:szCs w:val="18"/>
        </w:rPr>
        <w:t>sağ kurtulan Ercan Kartal, Serdal Karaçelik, Fa</w:t>
      </w:r>
      <w:r>
        <w:rPr>
          <w:rFonts w:ascii="Verdana" w:hAnsi="Verdana"/>
          <w:sz w:val="18"/>
          <w:szCs w:val="18"/>
        </w:rPr>
        <w:t>zıl Ahmet Tamer ve Hacer Arıkan’</w:t>
      </w:r>
      <w:r w:rsidRPr="007D35FA">
        <w:rPr>
          <w:rFonts w:ascii="Verdana" w:hAnsi="Verdana"/>
          <w:sz w:val="18"/>
          <w:szCs w:val="18"/>
        </w:rPr>
        <w:t>ın avukatlarının davaya müdahillik talebi</w:t>
      </w:r>
      <w:r>
        <w:rPr>
          <w:rFonts w:ascii="Verdana" w:hAnsi="Verdana"/>
          <w:sz w:val="18"/>
          <w:szCs w:val="18"/>
        </w:rPr>
        <w:t>ni</w:t>
      </w:r>
      <w:r w:rsidRPr="007D35FA">
        <w:rPr>
          <w:rFonts w:ascii="Verdana" w:hAnsi="Verdana"/>
          <w:sz w:val="18"/>
          <w:szCs w:val="18"/>
        </w:rPr>
        <w:t xml:space="preserve"> kabul ed</w:t>
      </w:r>
      <w:r>
        <w:rPr>
          <w:rFonts w:ascii="Verdana" w:hAnsi="Verdana"/>
          <w:sz w:val="18"/>
          <w:szCs w:val="18"/>
        </w:rPr>
        <w:t>en mahkeme heyeti duruşmayı 9 Mayıs 2014’e erteledi.</w:t>
      </w:r>
    </w:p>
    <w:p w:rsidR="00364BF3" w:rsidRPr="00143550" w:rsidRDefault="00364BF3" w:rsidP="00364BF3">
      <w:pPr>
        <w:spacing w:after="120" w:line="300" w:lineRule="atLeast"/>
        <w:ind w:firstLine="709"/>
        <w:jc w:val="both"/>
        <w:rPr>
          <w:rFonts w:ascii="Verdana" w:hAnsi="Verdana"/>
          <w:b/>
          <w:sz w:val="18"/>
          <w:szCs w:val="18"/>
        </w:rPr>
      </w:pPr>
      <w:r>
        <w:rPr>
          <w:rFonts w:ascii="Verdana" w:hAnsi="Verdana"/>
          <w:b/>
          <w:sz w:val="18"/>
          <w:szCs w:val="18"/>
        </w:rPr>
        <w:t xml:space="preserve">(01/183) </w:t>
      </w:r>
      <w:r w:rsidRPr="00143550">
        <w:rPr>
          <w:rFonts w:ascii="Verdana" w:hAnsi="Verdana"/>
          <w:b/>
          <w:sz w:val="18"/>
          <w:szCs w:val="18"/>
        </w:rPr>
        <w:t>Mardin’de Ev Baskınları…</w:t>
      </w:r>
    </w:p>
    <w:p w:rsidR="00364BF3" w:rsidRDefault="00364BF3" w:rsidP="00364BF3">
      <w:pPr>
        <w:spacing w:after="120" w:line="300" w:lineRule="atLeast"/>
        <w:ind w:firstLine="709"/>
        <w:jc w:val="both"/>
        <w:rPr>
          <w:rFonts w:ascii="Verdana" w:hAnsi="Verdana"/>
          <w:sz w:val="18"/>
          <w:szCs w:val="18"/>
        </w:rPr>
      </w:pPr>
      <w:r w:rsidRPr="00143550">
        <w:rPr>
          <w:rFonts w:ascii="Verdana" w:hAnsi="Verdana"/>
          <w:sz w:val="18"/>
          <w:szCs w:val="18"/>
        </w:rPr>
        <w:t xml:space="preserve">Mardin’in Dargeçit İlçesi ile Nusaybin İlçesi’ne bağlı Marine (Eskihisar) Köyü’ne 27 Ocak 2014’te düzenlenen ev baskınları sonucu </w:t>
      </w:r>
      <w:r>
        <w:rPr>
          <w:rFonts w:ascii="Verdana" w:hAnsi="Verdana"/>
          <w:sz w:val="18"/>
          <w:szCs w:val="18"/>
        </w:rPr>
        <w:t xml:space="preserve">gözaltına alınan </w:t>
      </w:r>
      <w:r w:rsidRPr="00143550">
        <w:rPr>
          <w:rFonts w:ascii="Verdana" w:hAnsi="Verdana"/>
          <w:sz w:val="18"/>
          <w:szCs w:val="18"/>
        </w:rPr>
        <w:t>6 kişi</w:t>
      </w:r>
      <w:r>
        <w:rPr>
          <w:rFonts w:ascii="Verdana" w:hAnsi="Verdana"/>
          <w:sz w:val="18"/>
          <w:szCs w:val="18"/>
        </w:rPr>
        <w:t>den 5’i “yasadışı örgüt üyesi oldukları” suçlamasıyla 29 Ocak 2014’te tutuklanarak Midyat M Tipi Cezaevi’ne gönderildi.</w:t>
      </w:r>
    </w:p>
    <w:p w:rsidR="00364BF3" w:rsidRPr="009C13D8" w:rsidRDefault="00364BF3" w:rsidP="00364BF3">
      <w:pPr>
        <w:spacing w:after="120" w:line="300" w:lineRule="atLeast"/>
        <w:ind w:firstLine="709"/>
        <w:jc w:val="both"/>
        <w:rPr>
          <w:rFonts w:ascii="Verdana" w:hAnsi="Verdana"/>
          <w:b/>
          <w:sz w:val="18"/>
          <w:szCs w:val="18"/>
        </w:rPr>
      </w:pPr>
      <w:r w:rsidRPr="009C13D8">
        <w:rPr>
          <w:rFonts w:ascii="Verdana" w:hAnsi="Verdana"/>
          <w:b/>
          <w:sz w:val="18"/>
          <w:szCs w:val="18"/>
        </w:rPr>
        <w:t>(01/184) Mardin’de Protesto Gösterisine Müdahale…</w:t>
      </w:r>
    </w:p>
    <w:p w:rsidR="00364BF3" w:rsidRDefault="00364BF3" w:rsidP="00364BF3">
      <w:pPr>
        <w:spacing w:after="120" w:line="300" w:lineRule="atLeast"/>
        <w:ind w:firstLine="709"/>
        <w:jc w:val="both"/>
        <w:rPr>
          <w:rFonts w:ascii="Verdana" w:hAnsi="Verdana"/>
          <w:sz w:val="18"/>
          <w:szCs w:val="18"/>
        </w:rPr>
      </w:pPr>
      <w:r>
        <w:rPr>
          <w:rFonts w:ascii="Verdana" w:hAnsi="Verdana"/>
          <w:sz w:val="18"/>
          <w:szCs w:val="18"/>
        </w:rPr>
        <w:t>Mardin’in Dargeçit İlçesi’nde düzenlenen gözaltı operasyonlarını protesto etmek için 29 Ocak 2014’te eylem yapan gruba polis ekiplerinin gaz bombalarıyla müdahale etmesi sonucu bir kişi yaralandı, iki kişi de gözaltına alındı.</w:t>
      </w:r>
    </w:p>
    <w:p w:rsidR="00364BF3" w:rsidRDefault="00364BF3" w:rsidP="00364BF3">
      <w:pPr>
        <w:spacing w:after="120" w:line="300" w:lineRule="atLeast"/>
        <w:ind w:firstLine="709"/>
        <w:jc w:val="both"/>
        <w:rPr>
          <w:rFonts w:ascii="Verdana" w:hAnsi="Verdana"/>
          <w:b/>
          <w:sz w:val="18"/>
          <w:szCs w:val="18"/>
        </w:rPr>
      </w:pPr>
      <w:r>
        <w:rPr>
          <w:rFonts w:ascii="Verdana" w:hAnsi="Verdana"/>
          <w:b/>
          <w:sz w:val="18"/>
          <w:szCs w:val="18"/>
        </w:rPr>
        <w:t>(01/185) Van’da Ev Baskınları…</w:t>
      </w:r>
    </w:p>
    <w:p w:rsidR="00364BF3" w:rsidRDefault="00364BF3" w:rsidP="00364BF3">
      <w:pPr>
        <w:spacing w:after="120" w:line="300" w:lineRule="atLeast"/>
        <w:ind w:firstLine="709"/>
        <w:jc w:val="both"/>
        <w:rPr>
          <w:rFonts w:ascii="Verdana" w:hAnsi="Verdana"/>
          <w:sz w:val="18"/>
          <w:szCs w:val="18"/>
        </w:rPr>
      </w:pPr>
      <w:r w:rsidRPr="007D35FA">
        <w:rPr>
          <w:rFonts w:ascii="Verdana" w:hAnsi="Verdana"/>
          <w:sz w:val="18"/>
          <w:szCs w:val="18"/>
        </w:rPr>
        <w:t>Van’</w:t>
      </w:r>
      <w:r>
        <w:rPr>
          <w:rFonts w:ascii="Verdana" w:hAnsi="Verdana"/>
          <w:sz w:val="18"/>
          <w:szCs w:val="18"/>
        </w:rPr>
        <w:t>da 30 Ocak 2014’te ev baskınları düzenleyen Terörle Mücadele Şubesi’ne bağlı polis ekipleri 12 çocuğu gözaltına alırken, operasyonun gerekçesi hakkında açıklama yapılmadı.</w:t>
      </w:r>
    </w:p>
    <w:p w:rsidR="00364BF3" w:rsidRDefault="00364BF3" w:rsidP="00364BF3">
      <w:pPr>
        <w:spacing w:after="120" w:line="300" w:lineRule="atLeast"/>
        <w:ind w:firstLine="709"/>
        <w:jc w:val="both"/>
        <w:rPr>
          <w:rFonts w:ascii="Verdana" w:hAnsi="Verdana"/>
          <w:b/>
          <w:sz w:val="18"/>
          <w:szCs w:val="18"/>
        </w:rPr>
      </w:pPr>
      <w:r>
        <w:rPr>
          <w:rFonts w:ascii="Verdana" w:hAnsi="Verdana"/>
          <w:b/>
          <w:sz w:val="18"/>
          <w:szCs w:val="18"/>
        </w:rPr>
        <w:t>(01/186) Bitlis’te Gözaltına Alınan Kişi…</w:t>
      </w:r>
    </w:p>
    <w:p w:rsidR="00364BF3" w:rsidRPr="00364BF3" w:rsidRDefault="00364BF3" w:rsidP="00364BF3">
      <w:pPr>
        <w:spacing w:after="120" w:line="300" w:lineRule="atLeast"/>
        <w:ind w:firstLine="709"/>
        <w:jc w:val="both"/>
        <w:rPr>
          <w:rFonts w:ascii="Verdana" w:hAnsi="Verdana"/>
          <w:sz w:val="18"/>
          <w:szCs w:val="18"/>
        </w:rPr>
      </w:pPr>
      <w:r w:rsidRPr="007D35FA">
        <w:rPr>
          <w:rFonts w:ascii="Verdana" w:hAnsi="Verdana"/>
          <w:sz w:val="18"/>
          <w:szCs w:val="18"/>
        </w:rPr>
        <w:t>Bitlis</w:t>
      </w:r>
      <w:r>
        <w:rPr>
          <w:rFonts w:ascii="Verdana" w:hAnsi="Verdana"/>
          <w:sz w:val="18"/>
          <w:szCs w:val="18"/>
        </w:rPr>
        <w:t>’in Hizan İ</w:t>
      </w:r>
      <w:r w:rsidRPr="007D35FA">
        <w:rPr>
          <w:rFonts w:ascii="Verdana" w:hAnsi="Verdana"/>
          <w:sz w:val="18"/>
          <w:szCs w:val="18"/>
        </w:rPr>
        <w:t>lçesi</w:t>
      </w:r>
      <w:r>
        <w:rPr>
          <w:rFonts w:ascii="Verdana" w:hAnsi="Verdana"/>
          <w:sz w:val="18"/>
          <w:szCs w:val="18"/>
        </w:rPr>
        <w:t>’</w:t>
      </w:r>
      <w:r w:rsidRPr="007D35FA">
        <w:rPr>
          <w:rFonts w:ascii="Verdana" w:hAnsi="Verdana"/>
          <w:sz w:val="18"/>
          <w:szCs w:val="18"/>
        </w:rPr>
        <w:t xml:space="preserve">nde </w:t>
      </w:r>
      <w:r>
        <w:rPr>
          <w:rFonts w:ascii="Verdana" w:hAnsi="Verdana"/>
          <w:sz w:val="18"/>
          <w:szCs w:val="18"/>
        </w:rPr>
        <w:t xml:space="preserve">29 Ocak 2014’te, polis ekipleri “yasadışı örgüte yardım ve yataklık ettiği” gerekçesiyle </w:t>
      </w:r>
      <w:r w:rsidRPr="007D35FA">
        <w:rPr>
          <w:rFonts w:ascii="Verdana" w:hAnsi="Verdana"/>
          <w:sz w:val="18"/>
          <w:szCs w:val="18"/>
        </w:rPr>
        <w:t>Bayram Çelik</w:t>
      </w:r>
      <w:r>
        <w:rPr>
          <w:rFonts w:ascii="Verdana" w:hAnsi="Verdana"/>
          <w:sz w:val="18"/>
          <w:szCs w:val="18"/>
        </w:rPr>
        <w:t>’i gözaltına alı</w:t>
      </w:r>
      <w:r>
        <w:rPr>
          <w:rFonts w:ascii="Verdana" w:hAnsi="Verdana"/>
          <w:sz w:val="18"/>
          <w:szCs w:val="18"/>
        </w:rPr>
        <w:t>n</w:t>
      </w:r>
      <w:r>
        <w:rPr>
          <w:rFonts w:ascii="Verdana" w:hAnsi="Verdana"/>
          <w:sz w:val="18"/>
          <w:szCs w:val="18"/>
        </w:rPr>
        <w:t>dı.</w:t>
      </w:r>
      <w:bookmarkEnd w:id="0"/>
    </w:p>
    <w:sectPr w:rsidR="00364BF3" w:rsidRPr="00364BF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29" w:rsidRDefault="00CC5A29">
      <w:r>
        <w:separator/>
      </w:r>
    </w:p>
  </w:endnote>
  <w:endnote w:type="continuationSeparator" w:id="0">
    <w:p w:rsidR="00CC5A29" w:rsidRDefault="00CC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29" w:rsidRDefault="00CC5A29">
      <w:r>
        <w:separator/>
      </w:r>
    </w:p>
  </w:footnote>
  <w:footnote w:type="continuationSeparator" w:id="0">
    <w:p w:rsidR="00CC5A29" w:rsidRDefault="00CC5A2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C5A29" w:rsidRPr="00CC5A2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D5D20"/>
    <w:rsid w:val="001E71B4"/>
    <w:rsid w:val="002D12A7"/>
    <w:rsid w:val="002D1CEF"/>
    <w:rsid w:val="002D33A9"/>
    <w:rsid w:val="002F4832"/>
    <w:rsid w:val="003308C9"/>
    <w:rsid w:val="00364BF3"/>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5A29"/>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5960-ED56-4194-A645-B7795A23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3188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2014-01-30T10:19:00Z</dcterms:created>
  <dcterms:modified xsi:type="dcterms:W3CDTF">2014-01-30T10:19:00Z</dcterms:modified>
</cp:coreProperties>
</file>