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483298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4F4C6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25 </w:t>
      </w:r>
      <w:r w:rsidRPr="004F4C66">
        <w:rPr>
          <w:rFonts w:ascii="Verdana" w:hAnsi="Verdana" w:cs="Tahoma"/>
          <w:b/>
          <w:sz w:val="18"/>
          <w:szCs w:val="18"/>
        </w:rPr>
        <w:t>Şubat 2014 Günlük İnsan Hakları Raporu</w:t>
      </w:r>
    </w:p>
    <w:p w:rsidR="004F4C66" w:rsidRDefault="004F4C66" w:rsidP="004F4C66">
      <w:pPr>
        <w:spacing w:after="120" w:line="300" w:lineRule="atLeast"/>
        <w:ind w:firstLine="709"/>
        <w:jc w:val="both"/>
        <w:rPr>
          <w:rFonts w:ascii="Verdana" w:hAnsi="Verdana"/>
          <w:b/>
          <w:sz w:val="18"/>
          <w:szCs w:val="18"/>
        </w:rPr>
      </w:pPr>
      <w:r>
        <w:rPr>
          <w:rFonts w:ascii="Verdana" w:hAnsi="Verdana"/>
          <w:b/>
          <w:sz w:val="18"/>
          <w:szCs w:val="18"/>
        </w:rPr>
        <w:t>(02/192) Gözaltında/Polis Aracında Şüpheli Ölüm…</w:t>
      </w:r>
    </w:p>
    <w:p w:rsidR="004F4C66" w:rsidRDefault="004F4C66" w:rsidP="004F4C66">
      <w:pPr>
        <w:spacing w:after="120" w:line="300" w:lineRule="atLeast"/>
        <w:ind w:firstLine="709"/>
        <w:jc w:val="both"/>
        <w:rPr>
          <w:rFonts w:ascii="Verdana" w:hAnsi="Verdana"/>
          <w:sz w:val="18"/>
          <w:szCs w:val="18"/>
        </w:rPr>
      </w:pPr>
      <w:r>
        <w:rPr>
          <w:rFonts w:ascii="Verdana" w:hAnsi="Verdana"/>
          <w:sz w:val="18"/>
          <w:szCs w:val="18"/>
        </w:rPr>
        <w:t>İstanbul’da 24 Şubat 2014’te, v</w:t>
      </w:r>
      <w:r w:rsidRPr="0082421F">
        <w:rPr>
          <w:rFonts w:ascii="Verdana" w:hAnsi="Verdana"/>
          <w:sz w:val="18"/>
          <w:szCs w:val="18"/>
        </w:rPr>
        <w:t xml:space="preserve">ize ihlali </w:t>
      </w:r>
      <w:r>
        <w:rPr>
          <w:rFonts w:ascii="Verdana" w:hAnsi="Verdana"/>
          <w:sz w:val="18"/>
          <w:szCs w:val="18"/>
        </w:rPr>
        <w:t xml:space="preserve">iddiası </w:t>
      </w:r>
      <w:r w:rsidRPr="0082421F">
        <w:rPr>
          <w:rFonts w:ascii="Verdana" w:hAnsi="Verdana"/>
          <w:sz w:val="18"/>
          <w:szCs w:val="18"/>
        </w:rPr>
        <w:t>nedeniyle Atatürk Havalimanı Karakolu</w:t>
      </w:r>
      <w:r>
        <w:rPr>
          <w:rFonts w:ascii="Verdana" w:hAnsi="Verdana"/>
          <w:sz w:val="18"/>
          <w:szCs w:val="18"/>
        </w:rPr>
        <w:t>’</w:t>
      </w:r>
      <w:r w:rsidRPr="0082421F">
        <w:rPr>
          <w:rFonts w:ascii="Verdana" w:hAnsi="Verdana"/>
          <w:sz w:val="18"/>
          <w:szCs w:val="18"/>
        </w:rPr>
        <w:t xml:space="preserve">nda </w:t>
      </w:r>
      <w:r>
        <w:rPr>
          <w:rFonts w:ascii="Verdana" w:hAnsi="Verdana"/>
          <w:sz w:val="18"/>
          <w:szCs w:val="18"/>
        </w:rPr>
        <w:t>gözaltında tutulan U</w:t>
      </w:r>
      <w:r w:rsidRPr="0082421F">
        <w:rPr>
          <w:rFonts w:ascii="Verdana" w:hAnsi="Verdana"/>
          <w:sz w:val="18"/>
          <w:szCs w:val="18"/>
        </w:rPr>
        <w:t xml:space="preserve">krayna </w:t>
      </w:r>
      <w:r>
        <w:rPr>
          <w:rFonts w:ascii="Verdana" w:hAnsi="Verdana"/>
          <w:sz w:val="18"/>
          <w:szCs w:val="18"/>
        </w:rPr>
        <w:t xml:space="preserve">vatandaşı </w:t>
      </w:r>
      <w:r w:rsidRPr="0082421F">
        <w:rPr>
          <w:rFonts w:ascii="Verdana" w:hAnsi="Verdana"/>
          <w:sz w:val="18"/>
          <w:szCs w:val="18"/>
        </w:rPr>
        <w:t xml:space="preserve">Luıdmyla Kalashnykova (65) hastaneye götürüleceği sırada polis minibüsünde </w:t>
      </w:r>
      <w:r>
        <w:rPr>
          <w:rFonts w:ascii="Verdana" w:hAnsi="Verdana"/>
          <w:sz w:val="18"/>
          <w:szCs w:val="18"/>
        </w:rPr>
        <w:t xml:space="preserve">yaşamını yitirdi. Ölen kişinin </w:t>
      </w:r>
      <w:r w:rsidRPr="0082421F">
        <w:rPr>
          <w:rFonts w:ascii="Verdana" w:hAnsi="Verdana"/>
          <w:sz w:val="18"/>
          <w:szCs w:val="18"/>
        </w:rPr>
        <w:t>boğazında takma diş tespit edil</w:t>
      </w:r>
      <w:r>
        <w:rPr>
          <w:rFonts w:ascii="Verdana" w:hAnsi="Verdana"/>
          <w:sz w:val="18"/>
          <w:szCs w:val="18"/>
        </w:rPr>
        <w:t>diği ileri sürüldü.</w:t>
      </w:r>
    </w:p>
    <w:p w:rsidR="004F4C66" w:rsidRPr="00F96073" w:rsidRDefault="004F4C66" w:rsidP="004F4C66">
      <w:pPr>
        <w:spacing w:after="120" w:line="300" w:lineRule="atLeast"/>
        <w:ind w:firstLine="709"/>
        <w:jc w:val="both"/>
        <w:rPr>
          <w:rFonts w:ascii="Verdana" w:hAnsi="Verdana"/>
          <w:b/>
          <w:sz w:val="18"/>
          <w:szCs w:val="18"/>
        </w:rPr>
      </w:pPr>
      <w:r>
        <w:rPr>
          <w:rFonts w:ascii="Verdana" w:hAnsi="Verdana"/>
          <w:b/>
          <w:sz w:val="18"/>
          <w:szCs w:val="18"/>
        </w:rPr>
        <w:t xml:space="preserve">(02/193) </w:t>
      </w:r>
      <w:r w:rsidRPr="00F96073">
        <w:rPr>
          <w:rFonts w:ascii="Verdana" w:hAnsi="Verdana"/>
          <w:b/>
          <w:sz w:val="18"/>
          <w:szCs w:val="18"/>
        </w:rPr>
        <w:t>Lice Katliamı ve Bahtiyar Aydın Cinayeti Davası…</w:t>
      </w:r>
    </w:p>
    <w:p w:rsidR="004F4C66" w:rsidRPr="00F96073" w:rsidRDefault="004F4C66" w:rsidP="004F4C66">
      <w:pPr>
        <w:spacing w:after="120" w:line="300" w:lineRule="atLeast"/>
        <w:ind w:firstLine="709"/>
        <w:jc w:val="both"/>
        <w:rPr>
          <w:rFonts w:ascii="Verdana" w:hAnsi="Verdana"/>
          <w:sz w:val="18"/>
          <w:szCs w:val="18"/>
        </w:rPr>
      </w:pPr>
      <w:r w:rsidRPr="00F96073">
        <w:rPr>
          <w:rFonts w:ascii="Verdana" w:hAnsi="Verdana"/>
          <w:sz w:val="18"/>
          <w:szCs w:val="18"/>
        </w:rPr>
        <w:t>Diyarbakır’ın Lice İlçesi’nde 22 Ekim 1993’te çıkan ve 14 kişinin ve bir askerin ölümüyle sonuçlanan olaylar nedeniyle bölgeye giden dönemin Jandarma Bölge Komutanı Tuğgeneral Bahtiyar Aydın’ın karakol bahçesinde “faili meçhul bir kurşun” sonucu öldürülmesiyle ilgili olarak hazırlanan iddianame dosyanın zamanaşımına uğrayacağı gün Diyarbakır 8. Ağır Ceza Mahkemesi tarafından kabul edilmişti.</w:t>
      </w:r>
    </w:p>
    <w:p w:rsidR="004F4C66" w:rsidRPr="00F96073" w:rsidRDefault="004F4C66" w:rsidP="004F4C66">
      <w:pPr>
        <w:spacing w:after="120" w:line="300" w:lineRule="atLeast"/>
        <w:ind w:firstLine="709"/>
        <w:jc w:val="both"/>
        <w:rPr>
          <w:rFonts w:ascii="Verdana" w:hAnsi="Verdana"/>
          <w:sz w:val="18"/>
          <w:szCs w:val="18"/>
        </w:rPr>
      </w:pPr>
      <w:r>
        <w:rPr>
          <w:rFonts w:ascii="Verdana" w:hAnsi="Verdana"/>
          <w:sz w:val="18"/>
          <w:szCs w:val="18"/>
        </w:rPr>
        <w:t>S</w:t>
      </w:r>
      <w:r w:rsidRPr="00F96073">
        <w:rPr>
          <w:rFonts w:ascii="Verdana" w:hAnsi="Verdana"/>
          <w:sz w:val="18"/>
          <w:szCs w:val="18"/>
        </w:rPr>
        <w:t>anık avukatlarının “davanın güvenlik gerekçesiyle başka bir kente taşınması” talebini değerlendiren Yargıtay 5. Ceza Dairesi yargılamanın Eskişehir 1. Ağır Ceza Mahkemesi’nde devam etmesine karar vermişti.</w:t>
      </w:r>
    </w:p>
    <w:p w:rsidR="004F4C66" w:rsidRDefault="004F4C66" w:rsidP="004F4C66">
      <w:pPr>
        <w:spacing w:after="120" w:line="300" w:lineRule="atLeast"/>
        <w:ind w:firstLine="709"/>
        <w:jc w:val="both"/>
        <w:rPr>
          <w:rFonts w:ascii="Verdana" w:hAnsi="Verdana"/>
          <w:sz w:val="18"/>
          <w:szCs w:val="18"/>
        </w:rPr>
      </w:pPr>
      <w:r>
        <w:rPr>
          <w:rFonts w:ascii="Verdana" w:hAnsi="Verdana"/>
          <w:sz w:val="18"/>
          <w:szCs w:val="18"/>
        </w:rPr>
        <w:t>D</w:t>
      </w:r>
      <w:r w:rsidRPr="00F96073">
        <w:rPr>
          <w:rFonts w:ascii="Verdana" w:hAnsi="Verdana"/>
          <w:sz w:val="18"/>
          <w:szCs w:val="18"/>
        </w:rPr>
        <w:t>osyayı görüşen Eskişehir 1. Ağır Ceza Mahkemesi heyeti</w:t>
      </w:r>
      <w:r>
        <w:rPr>
          <w:rFonts w:ascii="Verdana" w:hAnsi="Verdana"/>
          <w:sz w:val="18"/>
          <w:szCs w:val="18"/>
        </w:rPr>
        <w:t>nin</w:t>
      </w:r>
      <w:r w:rsidRPr="00F96073">
        <w:rPr>
          <w:rFonts w:ascii="Verdana" w:hAnsi="Verdana"/>
          <w:sz w:val="18"/>
          <w:szCs w:val="18"/>
        </w:rPr>
        <w:t xml:space="preserve">, özel yetkili mahkeme olmadığı için görevsizlik kararı vererek </w:t>
      </w:r>
      <w:r>
        <w:rPr>
          <w:rFonts w:ascii="Verdana" w:hAnsi="Verdana"/>
          <w:sz w:val="18"/>
          <w:szCs w:val="18"/>
        </w:rPr>
        <w:t xml:space="preserve">iade ettiği dosyayı </w:t>
      </w:r>
      <w:r w:rsidRPr="00F96073">
        <w:rPr>
          <w:rFonts w:ascii="Verdana" w:hAnsi="Verdana"/>
          <w:sz w:val="18"/>
          <w:szCs w:val="18"/>
        </w:rPr>
        <w:t>Yargıtay 5. Ceza Dairesi</w:t>
      </w:r>
      <w:r>
        <w:rPr>
          <w:rFonts w:ascii="Verdana" w:hAnsi="Verdana"/>
          <w:sz w:val="18"/>
          <w:szCs w:val="18"/>
        </w:rPr>
        <w:t xml:space="preserve"> 24 Şubat 2014’te İzmir’de ilgili ağır ceza mahkemesine gönderdi.</w:t>
      </w:r>
    </w:p>
    <w:p w:rsidR="004F4C66" w:rsidRPr="00C73036" w:rsidRDefault="004F4C66" w:rsidP="004F4C66">
      <w:pPr>
        <w:spacing w:after="120" w:line="300" w:lineRule="atLeast"/>
        <w:ind w:firstLine="709"/>
        <w:jc w:val="both"/>
        <w:rPr>
          <w:rFonts w:ascii="Verdana" w:hAnsi="Verdana"/>
          <w:b/>
          <w:sz w:val="18"/>
          <w:szCs w:val="18"/>
        </w:rPr>
      </w:pPr>
      <w:r>
        <w:rPr>
          <w:rFonts w:ascii="Verdana" w:hAnsi="Verdana"/>
          <w:b/>
          <w:sz w:val="18"/>
          <w:szCs w:val="18"/>
        </w:rPr>
        <w:t xml:space="preserve">(02/194) </w:t>
      </w:r>
      <w:r w:rsidRPr="00C73036">
        <w:rPr>
          <w:rFonts w:ascii="Verdana" w:hAnsi="Verdana"/>
          <w:b/>
          <w:sz w:val="18"/>
          <w:szCs w:val="18"/>
        </w:rPr>
        <w:t>Mardin’de Açılan Faili Meçhul Cinayet Davası…</w:t>
      </w:r>
    </w:p>
    <w:p w:rsidR="004F4C66" w:rsidRPr="00C73036" w:rsidRDefault="004F4C66" w:rsidP="004F4C66">
      <w:pPr>
        <w:spacing w:after="120" w:line="300" w:lineRule="atLeast"/>
        <w:ind w:firstLine="709"/>
        <w:jc w:val="both"/>
        <w:rPr>
          <w:rFonts w:ascii="Verdana" w:hAnsi="Verdana"/>
          <w:sz w:val="18"/>
          <w:szCs w:val="18"/>
        </w:rPr>
      </w:pPr>
      <w:r w:rsidRPr="00C73036">
        <w:rPr>
          <w:rFonts w:ascii="Verdana" w:hAnsi="Verdana"/>
          <w:sz w:val="18"/>
          <w:szCs w:val="18"/>
        </w:rPr>
        <w:lastRenderedPageBreak/>
        <w:t>Ankara Jandarma Bölge Komutanı Musa Çitil hakkında Derik (Mardin) İlçe Jandarma Komutanı olarak görev yaptığı dönemde işlenen 13 faili meçhul cinayete ilişkin olarak Mardin Cumhuriyet Başsavcılığı’nın hazırladığı iddianamenin kabul edilmesi üzerine dava açıldığı 9 Eylül 2012’de öğrenilmişti.</w:t>
      </w:r>
    </w:p>
    <w:p w:rsidR="004F4C66" w:rsidRPr="00C73036" w:rsidRDefault="004F4C66" w:rsidP="004F4C66">
      <w:pPr>
        <w:spacing w:after="120" w:line="300" w:lineRule="atLeast"/>
        <w:ind w:firstLine="709"/>
        <w:jc w:val="both"/>
        <w:rPr>
          <w:rFonts w:ascii="Verdana" w:hAnsi="Verdana"/>
          <w:sz w:val="18"/>
          <w:szCs w:val="18"/>
        </w:rPr>
      </w:pPr>
      <w:r w:rsidRPr="00C73036">
        <w:rPr>
          <w:rFonts w:ascii="Verdana" w:hAnsi="Verdana"/>
          <w:sz w:val="18"/>
          <w:szCs w:val="18"/>
        </w:rPr>
        <w:t xml:space="preserve">Musa Çitil’in “güvenlik” gerekçesiyle dava dosyasının Çorum’a gönderilmesinin ardından Çorum 2. Ağır Ceza Mahkemesi’nde yargılanmasına </w:t>
      </w:r>
      <w:r>
        <w:rPr>
          <w:rFonts w:ascii="Verdana" w:hAnsi="Verdana"/>
          <w:sz w:val="18"/>
          <w:szCs w:val="18"/>
        </w:rPr>
        <w:t>24 Şubat</w:t>
      </w:r>
      <w:r w:rsidRPr="00C73036">
        <w:rPr>
          <w:rFonts w:ascii="Verdana" w:hAnsi="Verdana"/>
          <w:sz w:val="18"/>
          <w:szCs w:val="18"/>
        </w:rPr>
        <w:t xml:space="preserve"> 2013’te devam edildi. Duruşmaya katılan sanık Ankara Jandarma Bölge Komutanı Tuğgeneral Musa Çitil JİTEM adlı oluşumdan bilgisinin olmadığını söyleyerek dava dosyasındaki iddiaların hiçb</w:t>
      </w:r>
      <w:r>
        <w:rPr>
          <w:rFonts w:ascii="Verdana" w:hAnsi="Verdana"/>
          <w:sz w:val="18"/>
          <w:szCs w:val="18"/>
        </w:rPr>
        <w:t>irini kabul etmediğini tekrarla</w:t>
      </w:r>
      <w:r w:rsidRPr="00C73036">
        <w:rPr>
          <w:rFonts w:ascii="Verdana" w:hAnsi="Verdana"/>
          <w:sz w:val="18"/>
          <w:szCs w:val="18"/>
        </w:rPr>
        <w:t>dı.</w:t>
      </w:r>
    </w:p>
    <w:p w:rsidR="004F4C66" w:rsidRDefault="004F4C66" w:rsidP="004F4C66">
      <w:pPr>
        <w:spacing w:after="120" w:line="300" w:lineRule="atLeast"/>
        <w:ind w:firstLine="709"/>
        <w:jc w:val="both"/>
        <w:rPr>
          <w:rFonts w:ascii="Verdana" w:hAnsi="Verdana"/>
          <w:sz w:val="18"/>
          <w:szCs w:val="18"/>
        </w:rPr>
      </w:pPr>
      <w:r>
        <w:rPr>
          <w:rFonts w:ascii="Verdana" w:hAnsi="Verdana"/>
          <w:sz w:val="18"/>
          <w:szCs w:val="18"/>
        </w:rPr>
        <w:t>Musa Çitil’in Derik’te görev yaptığı dönemde işkence gören İbrahim Gödek’i tanık olarak dinleyen mahkeme heyeti, m</w:t>
      </w:r>
      <w:r w:rsidRPr="00C73036">
        <w:rPr>
          <w:rFonts w:ascii="Verdana" w:hAnsi="Verdana"/>
          <w:sz w:val="18"/>
          <w:szCs w:val="18"/>
        </w:rPr>
        <w:t>üşteki avukatlarının, sanığın tutuklu yargılanması yönündeki talebini reddede</w:t>
      </w:r>
      <w:r>
        <w:rPr>
          <w:rFonts w:ascii="Verdana" w:hAnsi="Verdana"/>
          <w:sz w:val="18"/>
          <w:szCs w:val="18"/>
        </w:rPr>
        <w:t>rek duruşmayı 14 Nisan 2014’e erteledi.</w:t>
      </w:r>
    </w:p>
    <w:p w:rsidR="004F4C66" w:rsidRPr="00996F46" w:rsidRDefault="004F4C66" w:rsidP="004F4C66">
      <w:pPr>
        <w:spacing w:after="120" w:line="300" w:lineRule="atLeast"/>
        <w:ind w:firstLine="709"/>
        <w:jc w:val="both"/>
        <w:rPr>
          <w:rFonts w:ascii="Verdana" w:hAnsi="Verdana"/>
          <w:b/>
          <w:sz w:val="18"/>
          <w:szCs w:val="18"/>
        </w:rPr>
      </w:pPr>
      <w:r>
        <w:rPr>
          <w:rFonts w:ascii="Verdana" w:hAnsi="Verdana"/>
          <w:b/>
          <w:sz w:val="18"/>
          <w:szCs w:val="18"/>
        </w:rPr>
        <w:t xml:space="preserve">(02/195) </w:t>
      </w:r>
      <w:r w:rsidRPr="00996F46">
        <w:rPr>
          <w:rFonts w:ascii="Verdana" w:hAnsi="Verdana"/>
          <w:b/>
          <w:sz w:val="18"/>
          <w:szCs w:val="18"/>
        </w:rPr>
        <w:t>Zirve Yayınevi Katliamı Davası…</w:t>
      </w:r>
    </w:p>
    <w:p w:rsidR="004F4C66" w:rsidRPr="00996F46" w:rsidRDefault="004F4C66" w:rsidP="004F4C66">
      <w:pPr>
        <w:spacing w:after="120" w:line="300" w:lineRule="atLeast"/>
        <w:ind w:firstLine="709"/>
        <w:jc w:val="both"/>
        <w:rPr>
          <w:rFonts w:ascii="Verdana" w:hAnsi="Verdana"/>
          <w:sz w:val="18"/>
          <w:szCs w:val="18"/>
        </w:rPr>
      </w:pPr>
      <w:r w:rsidRPr="00996F46">
        <w:rPr>
          <w:rFonts w:ascii="Verdana" w:hAnsi="Verdana"/>
          <w:sz w:val="18"/>
          <w:szCs w:val="18"/>
        </w:rPr>
        <w:t xml:space="preserve">Malatya’daki Zirve Yayınevi’nde 18 Nisan 2007’de, Tilman Ekkehart Geske, Necati Aydın ve Uğur Yüksel’in “misyonerlik yaptıkları” iddiasıyla bıçaklanarak öldürülmesiyle ilgili </w:t>
      </w:r>
      <w:r>
        <w:rPr>
          <w:rFonts w:ascii="Verdana" w:hAnsi="Verdana"/>
          <w:sz w:val="18"/>
          <w:szCs w:val="18"/>
        </w:rPr>
        <w:t>16’sı tutuklu 21 sanığın yargılanmasına 24 Şubat 2014’te devam edildi.</w:t>
      </w:r>
    </w:p>
    <w:p w:rsidR="004F4C66" w:rsidRPr="0082421F" w:rsidRDefault="004F4C66" w:rsidP="004F4C66">
      <w:pPr>
        <w:spacing w:after="120" w:line="300" w:lineRule="atLeast"/>
        <w:ind w:firstLine="709"/>
        <w:jc w:val="both"/>
        <w:rPr>
          <w:rFonts w:ascii="Verdana" w:hAnsi="Verdana"/>
          <w:sz w:val="18"/>
          <w:szCs w:val="18"/>
        </w:rPr>
      </w:pPr>
      <w:r w:rsidRPr="00996F46">
        <w:rPr>
          <w:rFonts w:ascii="Verdana" w:hAnsi="Verdana"/>
          <w:sz w:val="18"/>
          <w:szCs w:val="18"/>
        </w:rPr>
        <w:t xml:space="preserve">Davanın </w:t>
      </w:r>
      <w:r>
        <w:rPr>
          <w:rFonts w:ascii="Verdana" w:hAnsi="Verdana"/>
          <w:sz w:val="18"/>
          <w:szCs w:val="18"/>
        </w:rPr>
        <w:t xml:space="preserve">Malatya 3. Ağır Ceza Mahkemesi’nde </w:t>
      </w:r>
      <w:r w:rsidRPr="00996F46">
        <w:rPr>
          <w:rFonts w:ascii="Verdana" w:hAnsi="Verdana"/>
          <w:sz w:val="18"/>
          <w:szCs w:val="18"/>
        </w:rPr>
        <w:t xml:space="preserve">görülen duruşmasında </w:t>
      </w:r>
      <w:r>
        <w:rPr>
          <w:rFonts w:ascii="Verdana" w:hAnsi="Verdana"/>
          <w:sz w:val="18"/>
          <w:szCs w:val="18"/>
        </w:rPr>
        <w:t xml:space="preserve">savcının esas hakkındaki mütalaasını alan mahkeme heyeti, </w:t>
      </w:r>
      <w:r w:rsidRPr="00996F46">
        <w:rPr>
          <w:rFonts w:ascii="Verdana" w:hAnsi="Verdana"/>
          <w:sz w:val="18"/>
          <w:szCs w:val="18"/>
        </w:rPr>
        <w:t>tutuklu sanık</w:t>
      </w:r>
      <w:r>
        <w:rPr>
          <w:rFonts w:ascii="Verdana" w:hAnsi="Verdana"/>
          <w:sz w:val="18"/>
          <w:szCs w:val="18"/>
        </w:rPr>
        <w:t xml:space="preserve">lardan Adil Akçay ile Adem Gedik’in tahliye edilmesine karar vererek </w:t>
      </w:r>
      <w:r w:rsidRPr="00996F46">
        <w:rPr>
          <w:rFonts w:ascii="Verdana" w:hAnsi="Verdana"/>
          <w:sz w:val="18"/>
          <w:szCs w:val="18"/>
        </w:rPr>
        <w:t xml:space="preserve">duruşmayı </w:t>
      </w:r>
      <w:r>
        <w:rPr>
          <w:rFonts w:ascii="Verdana" w:hAnsi="Verdana"/>
          <w:sz w:val="18"/>
          <w:szCs w:val="18"/>
        </w:rPr>
        <w:t>10 Nisan 2014’e</w:t>
      </w:r>
      <w:r w:rsidRPr="00996F46">
        <w:rPr>
          <w:rFonts w:ascii="Verdana" w:hAnsi="Verdana"/>
          <w:sz w:val="18"/>
          <w:szCs w:val="18"/>
        </w:rPr>
        <w:t xml:space="preserve"> erteledi. </w:t>
      </w:r>
    </w:p>
    <w:p w:rsidR="004F4C66" w:rsidRPr="00F22BBC" w:rsidRDefault="004F4C66" w:rsidP="004F4C66">
      <w:pPr>
        <w:spacing w:after="120" w:line="300" w:lineRule="atLeast"/>
        <w:ind w:firstLine="709"/>
        <w:jc w:val="both"/>
        <w:rPr>
          <w:rFonts w:ascii="Verdana" w:hAnsi="Verdana"/>
          <w:b/>
          <w:sz w:val="18"/>
          <w:szCs w:val="18"/>
        </w:rPr>
      </w:pPr>
      <w:r>
        <w:rPr>
          <w:rFonts w:ascii="Verdana" w:hAnsi="Verdana"/>
          <w:b/>
          <w:sz w:val="18"/>
          <w:szCs w:val="18"/>
        </w:rPr>
        <w:t xml:space="preserve">(02/196) </w:t>
      </w:r>
      <w:r w:rsidRPr="00F22BBC">
        <w:rPr>
          <w:rFonts w:ascii="Verdana" w:hAnsi="Verdana"/>
          <w:b/>
          <w:sz w:val="18"/>
          <w:szCs w:val="18"/>
        </w:rPr>
        <w:t>Cezaevinde Bedenini Yakma Eylemi Yapan Mahkûm…</w:t>
      </w:r>
    </w:p>
    <w:p w:rsidR="004F4C66" w:rsidRDefault="004F4C66" w:rsidP="004F4C66">
      <w:pPr>
        <w:spacing w:after="120" w:line="300" w:lineRule="atLeast"/>
        <w:ind w:firstLine="709"/>
        <w:jc w:val="both"/>
        <w:rPr>
          <w:rFonts w:ascii="Verdana" w:hAnsi="Verdana"/>
          <w:sz w:val="18"/>
          <w:szCs w:val="18"/>
        </w:rPr>
      </w:pPr>
      <w:r w:rsidRPr="00F22BBC">
        <w:rPr>
          <w:rFonts w:ascii="Verdana" w:hAnsi="Verdana"/>
          <w:sz w:val="18"/>
          <w:szCs w:val="18"/>
        </w:rPr>
        <w:t>Edirne F Tipi Cezaevi’nde tutulan Halit Özdaşlı’nın (21) Abdullah Öcalam’ın Türkiye’ye teslim edilmesini protesto etmek için 14 Şubat 2014’te bedenini ateşe ver</w:t>
      </w:r>
      <w:r>
        <w:rPr>
          <w:rFonts w:ascii="Verdana" w:hAnsi="Verdana"/>
          <w:sz w:val="18"/>
          <w:szCs w:val="18"/>
        </w:rPr>
        <w:t>en ve v</w:t>
      </w:r>
      <w:r w:rsidRPr="00F22BBC">
        <w:rPr>
          <w:rFonts w:ascii="Verdana" w:hAnsi="Verdana"/>
          <w:sz w:val="18"/>
          <w:szCs w:val="18"/>
        </w:rPr>
        <w:t>ücudunda ağır yanıklar oluş</w:t>
      </w:r>
      <w:r>
        <w:rPr>
          <w:rFonts w:ascii="Verdana" w:hAnsi="Verdana"/>
          <w:sz w:val="18"/>
          <w:szCs w:val="18"/>
        </w:rPr>
        <w:t xml:space="preserve">ması nedeniyle </w:t>
      </w:r>
      <w:r w:rsidRPr="00F22BBC">
        <w:rPr>
          <w:rFonts w:ascii="Verdana" w:hAnsi="Verdana"/>
          <w:sz w:val="18"/>
          <w:szCs w:val="18"/>
        </w:rPr>
        <w:t>Edirne Devlet Hastanesi’nin yoğun bakım ünitesinde uyutul</w:t>
      </w:r>
      <w:r>
        <w:rPr>
          <w:rFonts w:ascii="Verdana" w:hAnsi="Verdana"/>
          <w:sz w:val="18"/>
          <w:szCs w:val="18"/>
        </w:rPr>
        <w:t>an Halit Özdaşlı (21) 24 Şubat 2014’te yaşamını yitirdi.</w:t>
      </w:r>
    </w:p>
    <w:p w:rsidR="004F4C66" w:rsidRDefault="004F4C66" w:rsidP="004F4C66">
      <w:pPr>
        <w:spacing w:after="120" w:line="300" w:lineRule="atLeast"/>
        <w:ind w:firstLine="709"/>
        <w:jc w:val="both"/>
        <w:rPr>
          <w:rFonts w:ascii="Verdana" w:hAnsi="Verdana"/>
          <w:b/>
          <w:sz w:val="18"/>
          <w:szCs w:val="18"/>
        </w:rPr>
      </w:pPr>
      <w:r>
        <w:rPr>
          <w:rFonts w:ascii="Verdana" w:hAnsi="Verdana"/>
          <w:b/>
          <w:sz w:val="18"/>
          <w:szCs w:val="18"/>
        </w:rPr>
        <w:t>(02/197) Cezaevlerinde Baskılar…</w:t>
      </w:r>
    </w:p>
    <w:p w:rsidR="004F4C66" w:rsidRDefault="004F4C66" w:rsidP="004F4C66">
      <w:pPr>
        <w:spacing w:after="120" w:line="300" w:lineRule="atLeast"/>
        <w:ind w:firstLine="709"/>
        <w:jc w:val="both"/>
        <w:rPr>
          <w:rFonts w:ascii="Verdana" w:hAnsi="Verdana"/>
          <w:sz w:val="18"/>
          <w:szCs w:val="18"/>
        </w:rPr>
      </w:pPr>
      <w:r w:rsidRPr="0082421F">
        <w:rPr>
          <w:rFonts w:ascii="Verdana" w:hAnsi="Verdana"/>
          <w:sz w:val="18"/>
          <w:szCs w:val="18"/>
        </w:rPr>
        <w:t xml:space="preserve">Tekirdağ 1 Nolu F Tipi Cezaevi’nde </w:t>
      </w:r>
      <w:r>
        <w:rPr>
          <w:rFonts w:ascii="Verdana" w:hAnsi="Verdana"/>
          <w:sz w:val="18"/>
          <w:szCs w:val="18"/>
        </w:rPr>
        <w:t xml:space="preserve">PKK, TKP/ML, MLKP, TKEP-L ve MKP davalarından tutulan 16 mahpus cezaevinde </w:t>
      </w:r>
      <w:r w:rsidRPr="0082421F">
        <w:rPr>
          <w:rFonts w:ascii="Verdana" w:hAnsi="Verdana"/>
          <w:sz w:val="18"/>
          <w:szCs w:val="18"/>
        </w:rPr>
        <w:t xml:space="preserve">artan </w:t>
      </w:r>
      <w:r>
        <w:rPr>
          <w:rFonts w:ascii="Verdana" w:hAnsi="Verdana"/>
          <w:sz w:val="18"/>
          <w:szCs w:val="18"/>
        </w:rPr>
        <w:t xml:space="preserve">işkence ve kötü muamele uygulamaları ile </w:t>
      </w:r>
      <w:r w:rsidRPr="0082421F">
        <w:rPr>
          <w:rFonts w:ascii="Verdana" w:hAnsi="Verdana"/>
          <w:sz w:val="18"/>
          <w:szCs w:val="18"/>
        </w:rPr>
        <w:t>hak ihlallerine karşı açlık grevine başladı</w:t>
      </w:r>
      <w:r>
        <w:rPr>
          <w:rFonts w:ascii="Verdana" w:hAnsi="Verdana"/>
          <w:sz w:val="18"/>
          <w:szCs w:val="18"/>
        </w:rPr>
        <w:t>klarını 24 Şubat 2014’te açıkladılar.</w:t>
      </w:r>
    </w:p>
    <w:p w:rsidR="004F4C66" w:rsidRPr="00460317" w:rsidRDefault="004F4C66" w:rsidP="004F4C66">
      <w:pPr>
        <w:spacing w:after="120" w:line="300" w:lineRule="atLeast"/>
        <w:ind w:firstLine="709"/>
        <w:jc w:val="both"/>
        <w:rPr>
          <w:rFonts w:ascii="Verdana" w:hAnsi="Verdana"/>
          <w:b/>
          <w:sz w:val="18"/>
          <w:szCs w:val="18"/>
        </w:rPr>
      </w:pPr>
      <w:r>
        <w:rPr>
          <w:rFonts w:ascii="Verdana" w:hAnsi="Verdana"/>
          <w:b/>
          <w:sz w:val="18"/>
          <w:szCs w:val="18"/>
        </w:rPr>
        <w:t xml:space="preserve">(02/198) </w:t>
      </w:r>
      <w:r w:rsidRPr="00460317">
        <w:rPr>
          <w:rFonts w:ascii="Verdana" w:hAnsi="Verdana"/>
          <w:b/>
          <w:sz w:val="18"/>
          <w:szCs w:val="18"/>
        </w:rPr>
        <w:t>Yargılanan Avukatlar…</w:t>
      </w:r>
    </w:p>
    <w:p w:rsidR="004F4C66" w:rsidRPr="00460317" w:rsidRDefault="004F4C66" w:rsidP="004F4C66">
      <w:pPr>
        <w:spacing w:after="120" w:line="300" w:lineRule="atLeast"/>
        <w:ind w:firstLine="709"/>
        <w:jc w:val="both"/>
        <w:rPr>
          <w:rFonts w:ascii="Verdana" w:hAnsi="Verdana"/>
          <w:sz w:val="18"/>
          <w:szCs w:val="18"/>
        </w:rPr>
      </w:pPr>
      <w:r w:rsidRPr="00460317">
        <w:rPr>
          <w:rFonts w:ascii="Verdana" w:hAnsi="Verdana"/>
          <w:sz w:val="18"/>
          <w:szCs w:val="18"/>
        </w:rPr>
        <w:t xml:space="preserve">Sonuçlanan Balyoz Darbe Planı Davası’nın 26 Mart 2012’de görülen duruşmasında ve bir sonraki duruşmasında mahkeme heyetinin kendilerine söz vermediğini ifade eden ve mahkeme heyetini eleştiren İstanbul Barosu Yönetim Kurulu Başkanı Ümit Kocasakal ve yönetim kurulu üyeleri Hasan Kılıç, Mehmet Durakoğlu, Başar Yatlı, Turgay Demirci, Hüseyin Özbek, Ayşe Füsun Dikmenli, Ufuk Özkap, İsmail Altay ve Aydeniz Alisbah Tuksan hakkında “yargı görevini etkilemeye teşebbüs ettikleri” suçlamasıyla hazırlanan iddianameyi kabul eden Silivri 2. Asliye Ceza Mahkemesi’nde 10 kişinin Türk Ceza Kanunu’nun (TCK) 277. maddesi uyarınca yargılanmasına </w:t>
      </w:r>
      <w:r>
        <w:rPr>
          <w:rFonts w:ascii="Verdana" w:hAnsi="Verdana"/>
          <w:sz w:val="18"/>
          <w:szCs w:val="18"/>
        </w:rPr>
        <w:t xml:space="preserve">24 Şubat </w:t>
      </w:r>
      <w:r w:rsidRPr="00460317">
        <w:rPr>
          <w:rFonts w:ascii="Verdana" w:hAnsi="Verdana"/>
          <w:sz w:val="18"/>
          <w:szCs w:val="18"/>
        </w:rPr>
        <w:t xml:space="preserve">2014’te devam edildi. Duruşmada </w:t>
      </w:r>
      <w:r>
        <w:rPr>
          <w:rFonts w:ascii="Verdana" w:hAnsi="Verdana"/>
          <w:sz w:val="18"/>
          <w:szCs w:val="18"/>
        </w:rPr>
        <w:t>esas hakkındaki mütalaayı</w:t>
      </w:r>
      <w:r w:rsidRPr="00460317">
        <w:rPr>
          <w:rFonts w:ascii="Verdana" w:hAnsi="Verdana"/>
          <w:sz w:val="18"/>
          <w:szCs w:val="18"/>
        </w:rPr>
        <w:t xml:space="preserve"> dinleyen </w:t>
      </w:r>
      <w:r>
        <w:rPr>
          <w:rFonts w:ascii="Verdana" w:hAnsi="Verdana"/>
          <w:sz w:val="18"/>
          <w:szCs w:val="18"/>
        </w:rPr>
        <w:t>hâkim</w:t>
      </w:r>
      <w:r w:rsidRPr="00460317">
        <w:rPr>
          <w:rFonts w:ascii="Verdana" w:hAnsi="Verdana"/>
          <w:sz w:val="18"/>
          <w:szCs w:val="18"/>
        </w:rPr>
        <w:t xml:space="preserve">, </w:t>
      </w:r>
      <w:r>
        <w:rPr>
          <w:rFonts w:ascii="Verdana" w:hAnsi="Verdana"/>
          <w:sz w:val="18"/>
          <w:szCs w:val="18"/>
        </w:rPr>
        <w:t>sanıkların beraat ettiğini açıkladı.</w:t>
      </w:r>
    </w:p>
    <w:p w:rsidR="004F4C66" w:rsidRPr="006B770E" w:rsidRDefault="004F4C66" w:rsidP="004F4C66">
      <w:pPr>
        <w:spacing w:after="120" w:line="300" w:lineRule="atLeast"/>
        <w:ind w:firstLine="709"/>
        <w:jc w:val="both"/>
        <w:rPr>
          <w:rFonts w:ascii="Verdana" w:hAnsi="Verdana"/>
          <w:b/>
          <w:sz w:val="18"/>
          <w:szCs w:val="18"/>
        </w:rPr>
      </w:pPr>
      <w:r>
        <w:rPr>
          <w:rFonts w:ascii="Verdana" w:hAnsi="Verdana"/>
          <w:b/>
          <w:sz w:val="18"/>
          <w:szCs w:val="18"/>
        </w:rPr>
        <w:t xml:space="preserve">(02/199) </w:t>
      </w:r>
      <w:r w:rsidRPr="006B770E">
        <w:rPr>
          <w:rFonts w:ascii="Verdana" w:hAnsi="Verdana"/>
          <w:b/>
          <w:sz w:val="18"/>
          <w:szCs w:val="18"/>
        </w:rPr>
        <w:t>Gezi Parkı Eylemleri Nedeniyle Yargılanan Kişiler…</w:t>
      </w:r>
    </w:p>
    <w:p w:rsidR="004F4C66" w:rsidRDefault="004F4C66" w:rsidP="004F4C66">
      <w:pPr>
        <w:spacing w:after="120" w:line="300" w:lineRule="atLeast"/>
        <w:ind w:firstLine="709"/>
        <w:jc w:val="both"/>
        <w:rPr>
          <w:rFonts w:ascii="Verdana" w:hAnsi="Verdana"/>
          <w:sz w:val="18"/>
          <w:szCs w:val="18"/>
        </w:rPr>
      </w:pPr>
      <w:r w:rsidRPr="006B770E">
        <w:rPr>
          <w:rFonts w:ascii="Verdana" w:hAnsi="Verdana"/>
          <w:sz w:val="18"/>
          <w:szCs w:val="18"/>
        </w:rPr>
        <w:t>Gezi Parkı eylemlerine destek vermek için sosyal paylaşım siteleri aracılığıyla destek mesajı yazdıkları ve eylemler sırasında meydana gelen gelişmeleri haber verdikleri gerekçesiyle İzmir’de gözaltına alındıktan sonra serbest bırakılan 29 kişi</w:t>
      </w:r>
      <w:r>
        <w:rPr>
          <w:rFonts w:ascii="Verdana" w:hAnsi="Verdana"/>
          <w:sz w:val="18"/>
          <w:szCs w:val="18"/>
        </w:rPr>
        <w:t xml:space="preserve"> hakkında açılan davaya 24 Şubat 2014’te başlandı.</w:t>
      </w:r>
    </w:p>
    <w:p w:rsidR="004F4C66" w:rsidRDefault="004F4C66" w:rsidP="004F4C66">
      <w:pPr>
        <w:spacing w:after="120" w:line="300" w:lineRule="atLeast"/>
        <w:ind w:firstLine="709"/>
        <w:jc w:val="both"/>
        <w:rPr>
          <w:rFonts w:ascii="Verdana" w:hAnsi="Verdana"/>
          <w:sz w:val="18"/>
          <w:szCs w:val="18"/>
        </w:rPr>
      </w:pPr>
      <w:r w:rsidRPr="006B770E">
        <w:rPr>
          <w:rFonts w:ascii="Verdana" w:hAnsi="Verdana"/>
          <w:sz w:val="18"/>
          <w:szCs w:val="18"/>
        </w:rPr>
        <w:t>29 kişi hakkında “sosyal medya aracılığıyla halkı isyana teşvik ettikleri” suçlamasından Türk Ceza Kanunu’nun (TCK) 216. maddesi uyarınca açılan dava</w:t>
      </w:r>
      <w:r>
        <w:rPr>
          <w:rFonts w:ascii="Verdana" w:hAnsi="Verdana"/>
          <w:sz w:val="18"/>
          <w:szCs w:val="18"/>
        </w:rPr>
        <w:t>nın</w:t>
      </w:r>
      <w:r w:rsidRPr="006B770E">
        <w:rPr>
          <w:rFonts w:ascii="Verdana" w:hAnsi="Verdana"/>
          <w:sz w:val="18"/>
          <w:szCs w:val="18"/>
        </w:rPr>
        <w:t xml:space="preserve"> İzmir 1. Sulh Ceza Mahkemesi’nde</w:t>
      </w:r>
      <w:r>
        <w:rPr>
          <w:rFonts w:ascii="Verdana" w:hAnsi="Verdana"/>
          <w:sz w:val="18"/>
          <w:szCs w:val="18"/>
        </w:rPr>
        <w:t xml:space="preserve"> görülen duruşmasında sanıkların ifadesini alan hâkim, müşteki olarak dava dosyasında yer alan Başbakan Recep Tayyip Erdoğan’ın beklenmesine karar vererek duruşmayı erteledi.</w:t>
      </w:r>
    </w:p>
    <w:p w:rsidR="004F4C66" w:rsidRDefault="004F4C66" w:rsidP="004F4C66">
      <w:pPr>
        <w:spacing w:after="120" w:line="300" w:lineRule="atLeast"/>
        <w:ind w:firstLine="709"/>
        <w:jc w:val="both"/>
        <w:rPr>
          <w:rFonts w:ascii="Verdana" w:hAnsi="Verdana"/>
          <w:b/>
          <w:sz w:val="18"/>
          <w:szCs w:val="18"/>
        </w:rPr>
      </w:pPr>
      <w:r>
        <w:rPr>
          <w:rFonts w:ascii="Verdana" w:hAnsi="Verdana"/>
          <w:b/>
          <w:sz w:val="18"/>
          <w:szCs w:val="18"/>
        </w:rPr>
        <w:t xml:space="preserve">(02/200) </w:t>
      </w:r>
      <w:r w:rsidRPr="00364447">
        <w:rPr>
          <w:rFonts w:ascii="Verdana" w:hAnsi="Verdana"/>
          <w:b/>
          <w:sz w:val="18"/>
          <w:szCs w:val="18"/>
        </w:rPr>
        <w:t xml:space="preserve">30 Mart 2014 Yerel Yönetimler Genel Seçimi Dönemi İhlalleri… </w:t>
      </w:r>
    </w:p>
    <w:p w:rsidR="004F4C66" w:rsidRDefault="004F4C66" w:rsidP="004F4C66">
      <w:pPr>
        <w:spacing w:after="120" w:line="300" w:lineRule="atLeast"/>
        <w:ind w:firstLine="709"/>
        <w:jc w:val="both"/>
        <w:rPr>
          <w:rFonts w:ascii="Verdana" w:hAnsi="Verdana"/>
          <w:sz w:val="18"/>
          <w:szCs w:val="18"/>
        </w:rPr>
      </w:pPr>
      <w:r w:rsidRPr="00364447">
        <w:rPr>
          <w:rFonts w:ascii="Verdana" w:hAnsi="Verdana"/>
          <w:sz w:val="18"/>
          <w:szCs w:val="18"/>
        </w:rPr>
        <w:t>İzmir’in Urla İlçesi’nde, seçim çalışması yürüten HDP taraftarlarına yönelik 23 Şubat 2014’te linç girişiminde bulun</w:t>
      </w:r>
      <w:r>
        <w:rPr>
          <w:rFonts w:ascii="Verdana" w:hAnsi="Verdana"/>
          <w:sz w:val="18"/>
          <w:szCs w:val="18"/>
        </w:rPr>
        <w:t>an 9 kişinin 24 Şubat 2014’te gözaltına alındığı açıklandı.</w:t>
      </w:r>
    </w:p>
    <w:p w:rsidR="004F4C66" w:rsidRDefault="004F4C66" w:rsidP="004F4C66">
      <w:pPr>
        <w:spacing w:after="120" w:line="300" w:lineRule="atLeast"/>
        <w:ind w:firstLine="709"/>
        <w:jc w:val="both"/>
        <w:rPr>
          <w:rFonts w:ascii="Verdana" w:hAnsi="Verdana"/>
          <w:b/>
          <w:sz w:val="18"/>
          <w:szCs w:val="18"/>
        </w:rPr>
      </w:pPr>
      <w:r>
        <w:rPr>
          <w:rFonts w:ascii="Verdana" w:hAnsi="Verdana"/>
          <w:b/>
          <w:sz w:val="18"/>
          <w:szCs w:val="18"/>
        </w:rPr>
        <w:t>(02/201) Adana’da Ev Baskınları…</w:t>
      </w:r>
    </w:p>
    <w:p w:rsidR="004F4C66" w:rsidRPr="00BA149F" w:rsidRDefault="004F4C66" w:rsidP="004F4C66">
      <w:pPr>
        <w:spacing w:after="120" w:line="300" w:lineRule="atLeast"/>
        <w:ind w:firstLine="709"/>
        <w:jc w:val="both"/>
        <w:rPr>
          <w:rFonts w:ascii="Verdana" w:hAnsi="Verdana"/>
          <w:sz w:val="18"/>
          <w:szCs w:val="18"/>
        </w:rPr>
      </w:pPr>
      <w:r w:rsidRPr="00BA149F">
        <w:rPr>
          <w:rFonts w:ascii="Verdana" w:hAnsi="Verdana"/>
          <w:sz w:val="18"/>
          <w:szCs w:val="18"/>
        </w:rPr>
        <w:t xml:space="preserve">Adana’da 24 Şubat 2014’te, </w:t>
      </w:r>
      <w:r>
        <w:rPr>
          <w:rFonts w:ascii="Verdana" w:hAnsi="Verdana"/>
          <w:sz w:val="18"/>
          <w:szCs w:val="18"/>
        </w:rPr>
        <w:t>“</w:t>
      </w:r>
      <w:r w:rsidRPr="00E14E5B">
        <w:rPr>
          <w:rFonts w:ascii="Verdana" w:hAnsi="Verdana"/>
          <w:sz w:val="18"/>
          <w:szCs w:val="18"/>
        </w:rPr>
        <w:t>Bağımsızlık Demokrasi Sosyalizm için</w:t>
      </w:r>
      <w:r>
        <w:rPr>
          <w:rFonts w:ascii="Verdana" w:hAnsi="Verdana"/>
          <w:sz w:val="18"/>
          <w:szCs w:val="18"/>
        </w:rPr>
        <w:t xml:space="preserve"> </w:t>
      </w:r>
      <w:r w:rsidRPr="00BA149F">
        <w:rPr>
          <w:rFonts w:ascii="Verdana" w:hAnsi="Verdana"/>
          <w:sz w:val="18"/>
          <w:szCs w:val="18"/>
        </w:rPr>
        <w:t>Yürüyüş Dergisi</w:t>
      </w:r>
      <w:r>
        <w:rPr>
          <w:rFonts w:ascii="Verdana" w:hAnsi="Verdana"/>
          <w:sz w:val="18"/>
          <w:szCs w:val="18"/>
        </w:rPr>
        <w:t>”</w:t>
      </w:r>
      <w:r w:rsidRPr="00BA149F">
        <w:rPr>
          <w:rFonts w:ascii="Verdana" w:hAnsi="Verdana"/>
          <w:sz w:val="18"/>
          <w:szCs w:val="18"/>
        </w:rPr>
        <w:t>nin tanıtımını ve satışını yapan iki kişi dergi hakkında toplatma kararı olduğu gerekçesiyle gözaltına alındı.</w:t>
      </w:r>
    </w:p>
    <w:bookmarkEnd w:id="0"/>
    <w:p w:rsidR="004F4C66" w:rsidRDefault="004F4C66" w:rsidP="004F4C66">
      <w:pPr>
        <w:spacing w:after="120" w:line="300" w:lineRule="atLeast"/>
        <w:ind w:firstLine="709"/>
        <w:jc w:val="both"/>
        <w:rPr>
          <w:rFonts w:ascii="Verdana" w:hAnsi="Verdana"/>
          <w:sz w:val="18"/>
          <w:szCs w:val="18"/>
        </w:rPr>
      </w:pPr>
    </w:p>
    <w:p w:rsidR="004F4C66" w:rsidRDefault="004F4C66" w:rsidP="00E4616B">
      <w:pPr>
        <w:autoSpaceDE w:val="0"/>
        <w:autoSpaceDN w:val="0"/>
        <w:adjustRightInd w:val="0"/>
        <w:spacing w:after="120" w:line="300" w:lineRule="atLeast"/>
        <w:ind w:firstLine="709"/>
        <w:jc w:val="both"/>
        <w:rPr>
          <w:rFonts w:ascii="Verdana" w:hAnsi="Verdana" w:cs="Tahoma"/>
          <w:b/>
          <w:sz w:val="18"/>
          <w:szCs w:val="18"/>
        </w:rPr>
      </w:pPr>
    </w:p>
    <w:sectPr w:rsidR="004F4C6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AC" w:rsidRDefault="002135AC">
      <w:r>
        <w:separator/>
      </w:r>
    </w:p>
  </w:endnote>
  <w:endnote w:type="continuationSeparator" w:id="0">
    <w:p w:rsidR="002135AC" w:rsidRDefault="0021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AC" w:rsidRDefault="002135AC">
      <w:r>
        <w:separator/>
      </w:r>
    </w:p>
  </w:footnote>
  <w:footnote w:type="continuationSeparator" w:id="0">
    <w:p w:rsidR="002135AC" w:rsidRDefault="002135A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135AC" w:rsidRPr="002135AC">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135AC"/>
    <w:rsid w:val="002D12A7"/>
    <w:rsid w:val="002D1CEF"/>
    <w:rsid w:val="002D33A9"/>
    <w:rsid w:val="002F4832"/>
    <w:rsid w:val="003308C9"/>
    <w:rsid w:val="00417C6E"/>
    <w:rsid w:val="00425C1F"/>
    <w:rsid w:val="004E3CB3"/>
    <w:rsid w:val="004F4C66"/>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EFCA-7541-4E3B-975B-9E5215E4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5728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2014-02-25T09:30:00Z</dcterms:created>
  <dcterms:modified xsi:type="dcterms:W3CDTF">2014-02-25T09:30:00Z</dcterms:modified>
</cp:coreProperties>
</file>