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0"/>
        <w:gridCol w:w="6836"/>
      </w:tblGrid>
      <w:tr w:rsidR="00D9298F" w:rsidRPr="006532B9">
        <w:trPr>
          <w:trHeight w:val="2147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z w:val="20"/>
                <w:szCs w:val="20"/>
              </w:rPr>
              <w:object w:dxaOrig="6136" w:dyaOrig="65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11.75pt" o:ole="" fillcolor="window">
                  <v:imagedata r:id="rId8" o:title=""/>
                </v:shape>
                <o:OLEObject Type="Embed" ProgID="PBrush" ShapeID="_x0000_i1025" DrawAspect="Content" ObjectID="_1460194667" r:id="rId9">
                  <o:FieldCodes>\s \* MERGEFORMAT</o:FieldCodes>
                </o:OLEObject>
              </w:objec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98F" w:rsidRPr="006532B9" w:rsidRDefault="00D9298F" w:rsidP="009D72EC">
            <w:pPr>
              <w:pStyle w:val="Balk8"/>
              <w:spacing w:after="120"/>
              <w:jc w:val="center"/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  <w:t>TÜRKİYE İNSAN HAKLARI VAKFI</w:t>
            </w:r>
          </w:p>
          <w:p w:rsidR="00D9298F" w:rsidRPr="006532B9" w:rsidRDefault="00D9298F" w:rsidP="009D72EC">
            <w:pPr>
              <w:pStyle w:val="Balk4"/>
              <w:spacing w:after="120"/>
              <w:jc w:val="center"/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Human Rights Foundation of Turkey</w:t>
            </w:r>
          </w:p>
          <w:p w:rsidR="00D9298F" w:rsidRPr="006532B9" w:rsidRDefault="002D12A7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>
              <w:rPr>
                <w:rFonts w:ascii="Verdana" w:hAnsi="Verdana"/>
                <w:spacing w:val="24"/>
                <w:sz w:val="20"/>
                <w:szCs w:val="20"/>
              </w:rPr>
              <w:t>Mithatpaşa Cad. 49/11 6. Kat Kızılay</w:t>
            </w:r>
            <w:r w:rsidR="00D9298F" w:rsidRPr="006532B9">
              <w:rPr>
                <w:rFonts w:ascii="Verdana" w:hAnsi="Verdana"/>
                <w:spacing w:val="24"/>
                <w:sz w:val="20"/>
                <w:szCs w:val="20"/>
              </w:rPr>
              <w:t>/Ankara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Tel: +90 312 310 6636 Fax: +90 312 310 6463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e-mail: </w:t>
            </w:r>
            <w:hyperlink r:id="rId10" w:history="1">
              <w:r w:rsidRPr="006532B9">
                <w:rPr>
                  <w:rStyle w:val="Kpr"/>
                  <w:rFonts w:ascii="Verdana" w:hAnsi="Verdana"/>
                  <w:sz w:val="20"/>
                  <w:szCs w:val="20"/>
                </w:rPr>
                <w:t>tihv@tihv.org.tr</w:t>
              </w:r>
            </w:hyperlink>
            <w:r w:rsidRPr="006532B9">
              <w:rPr>
                <w:rFonts w:ascii="Verdana" w:hAnsi="Verdana"/>
                <w:sz w:val="20"/>
                <w:szCs w:val="20"/>
              </w:rPr>
              <w:t xml:space="preserve">         </w:t>
            </w:r>
            <w:hyperlink r:id="rId11" w:history="1">
              <w:r w:rsidRPr="006532B9">
                <w:rPr>
                  <w:rStyle w:val="Kpr"/>
                  <w:rFonts w:ascii="Verdana" w:hAnsi="Verdana"/>
                  <w:spacing w:val="24"/>
                  <w:sz w:val="20"/>
                  <w:szCs w:val="20"/>
                </w:rPr>
                <w:t>www.tihv.org.tr</w:t>
              </w:r>
            </w:hyperlink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</w:p>
        </w:tc>
      </w:tr>
    </w:tbl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2D1CEF" w:rsidRDefault="008A6096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bookmarkStart w:id="0" w:name="_GoBack"/>
      <w:r w:rsidRPr="002D1CEF">
        <w:rPr>
          <w:rFonts w:ascii="Verdana" w:hAnsi="Verdana" w:cs="Tahoma"/>
          <w:b/>
          <w:sz w:val="18"/>
          <w:szCs w:val="18"/>
        </w:rPr>
        <w:t>Türkiye İnsan Hakl</w:t>
      </w:r>
      <w:r w:rsidR="006A2A98" w:rsidRPr="002D1CEF">
        <w:rPr>
          <w:rFonts w:ascii="Verdana" w:hAnsi="Verdana" w:cs="Tahoma"/>
          <w:b/>
          <w:sz w:val="18"/>
          <w:szCs w:val="18"/>
        </w:rPr>
        <w:t>arı Vakfı Dokümantasyon Merkezi</w:t>
      </w:r>
      <w:r w:rsidR="006B1A77" w:rsidRPr="002D1CEF">
        <w:rPr>
          <w:rStyle w:val="DipnotBavurusu"/>
          <w:rFonts w:ascii="Verdana" w:hAnsi="Verdana" w:cs="Tahoma"/>
          <w:b/>
          <w:sz w:val="18"/>
          <w:szCs w:val="18"/>
        </w:rPr>
        <w:footnoteReference w:id="1"/>
      </w:r>
      <w:r w:rsidR="002F4832">
        <w:rPr>
          <w:rStyle w:val="DipnotBavurusu"/>
          <w:rFonts w:ascii="Verdana" w:hAnsi="Verdana" w:cs="Tahoma"/>
          <w:b/>
          <w:sz w:val="18"/>
          <w:szCs w:val="18"/>
        </w:rPr>
        <w:footnoteReference w:id="2"/>
      </w:r>
      <w:r w:rsidR="00822724">
        <w:rPr>
          <w:rStyle w:val="DipnotBavurusu"/>
          <w:rFonts w:ascii="Verdana" w:hAnsi="Verdana" w:cs="Tahoma"/>
          <w:b/>
          <w:sz w:val="18"/>
          <w:szCs w:val="18"/>
        </w:rPr>
        <w:footnoteReference w:id="3"/>
      </w:r>
      <w:r w:rsidR="00BC6ED6">
        <w:rPr>
          <w:rStyle w:val="DipnotBavurusu"/>
          <w:rFonts w:ascii="Verdana" w:hAnsi="Verdana" w:cs="Tahoma"/>
          <w:b/>
          <w:sz w:val="18"/>
          <w:szCs w:val="18"/>
        </w:rPr>
        <w:footnoteReference w:id="4"/>
      </w:r>
    </w:p>
    <w:p w:rsidR="00167BD7" w:rsidRDefault="005704B2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26-28 </w:t>
      </w:r>
      <w:r w:rsidRPr="005704B2">
        <w:rPr>
          <w:rFonts w:ascii="Verdana" w:hAnsi="Verdana" w:cs="Tahoma"/>
          <w:b/>
          <w:sz w:val="18"/>
          <w:szCs w:val="18"/>
        </w:rPr>
        <w:t>Nisan 2014 Günlük İnsan Hakları Raporu</w:t>
      </w:r>
    </w:p>
    <w:p w:rsidR="00073362" w:rsidRDefault="00073362" w:rsidP="00073362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(04/167) Hakkâri’de Patlama…</w:t>
      </w:r>
    </w:p>
    <w:p w:rsidR="00073362" w:rsidRDefault="00073362" w:rsidP="00073362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AA4DA8">
        <w:rPr>
          <w:rFonts w:ascii="Verdana" w:hAnsi="Verdana"/>
          <w:sz w:val="18"/>
          <w:szCs w:val="18"/>
        </w:rPr>
        <w:t xml:space="preserve">Hakkâri’nin Şemdinli </w:t>
      </w:r>
      <w:r>
        <w:rPr>
          <w:rFonts w:ascii="Verdana" w:hAnsi="Verdana"/>
          <w:sz w:val="18"/>
          <w:szCs w:val="18"/>
        </w:rPr>
        <w:t>İ</w:t>
      </w:r>
      <w:r w:rsidRPr="00AA4DA8">
        <w:rPr>
          <w:rFonts w:ascii="Verdana" w:hAnsi="Verdana"/>
          <w:sz w:val="18"/>
          <w:szCs w:val="18"/>
        </w:rPr>
        <w:t>lçesi</w:t>
      </w:r>
      <w:r>
        <w:rPr>
          <w:rFonts w:ascii="Verdana" w:hAnsi="Verdana"/>
          <w:sz w:val="18"/>
          <w:szCs w:val="18"/>
        </w:rPr>
        <w:t>’ne bağlı Derecik Beldesi’nin Koçyiğit Köyü’nde 26 Nisan 2014’te, pancar toplamaya giden Sadık Tekin (38) önceden döşenmiş mayına basması sonucu yaralandı. Helikopterle Van’a sevk edilen Sadık Tekin’in sol bacağını kaybettiği öğrenildi.</w:t>
      </w:r>
    </w:p>
    <w:p w:rsidR="00073362" w:rsidRDefault="00073362" w:rsidP="00073362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(04/168) Medeni Yıldırım Soruşturması…</w:t>
      </w:r>
    </w:p>
    <w:p w:rsidR="00073362" w:rsidRDefault="00073362" w:rsidP="00073362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2E5F9E">
        <w:rPr>
          <w:rFonts w:ascii="Verdana" w:hAnsi="Verdana"/>
          <w:sz w:val="18"/>
          <w:szCs w:val="18"/>
        </w:rPr>
        <w:t>Diyarbakır’ın Lice İlçesi’ne bağlı Hezan Köyü’nde 28 Haziran 2013’te kalekol yapımı protestosu sırasında askerlerin açtığı ateş sonucu yaşamını yitiren Medeni Yıldırım’ın</w:t>
      </w:r>
      <w:r>
        <w:rPr>
          <w:rFonts w:ascii="Verdana" w:hAnsi="Verdana"/>
          <w:sz w:val="18"/>
          <w:szCs w:val="18"/>
        </w:rPr>
        <w:t xml:space="preserve"> ölümüyle ilgili Mülkiye Müfettişlerinin ön inceleme raporunu tamamlandığı 26 Nisan 2014’te öğrenildi.</w:t>
      </w:r>
    </w:p>
    <w:p w:rsidR="00073362" w:rsidRPr="00AA4DA8" w:rsidRDefault="00073362" w:rsidP="00073362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AA4DA8">
        <w:rPr>
          <w:rFonts w:ascii="Verdana" w:hAnsi="Verdana"/>
          <w:sz w:val="18"/>
          <w:szCs w:val="18"/>
        </w:rPr>
        <w:t>İçişleri Bakanlığı Mülkiye Müfettişleri</w:t>
      </w:r>
      <w:r>
        <w:rPr>
          <w:rFonts w:ascii="Verdana" w:hAnsi="Verdana"/>
          <w:sz w:val="18"/>
          <w:szCs w:val="18"/>
        </w:rPr>
        <w:t>nin hazırladığı r</w:t>
      </w:r>
      <w:r w:rsidRPr="00AA4DA8">
        <w:rPr>
          <w:rFonts w:ascii="Verdana" w:hAnsi="Verdana"/>
          <w:sz w:val="18"/>
          <w:szCs w:val="18"/>
        </w:rPr>
        <w:t xml:space="preserve">aporda, silah kullanma şartları olmamasına rağmen </w:t>
      </w:r>
      <w:r>
        <w:rPr>
          <w:rFonts w:ascii="Verdana" w:hAnsi="Verdana"/>
          <w:sz w:val="18"/>
          <w:szCs w:val="18"/>
        </w:rPr>
        <w:t xml:space="preserve">hedef gözetilerek </w:t>
      </w:r>
      <w:r w:rsidRPr="00AA4DA8">
        <w:rPr>
          <w:rFonts w:ascii="Verdana" w:hAnsi="Verdana"/>
          <w:sz w:val="18"/>
          <w:szCs w:val="18"/>
        </w:rPr>
        <w:t xml:space="preserve">ateş açıldığı, </w:t>
      </w:r>
      <w:r>
        <w:rPr>
          <w:rFonts w:ascii="Verdana" w:hAnsi="Verdana"/>
          <w:sz w:val="18"/>
          <w:szCs w:val="18"/>
        </w:rPr>
        <w:t xml:space="preserve">olayda </w:t>
      </w:r>
      <w:r w:rsidRPr="00AA4DA8">
        <w:rPr>
          <w:rFonts w:ascii="Verdana" w:hAnsi="Verdana"/>
          <w:sz w:val="18"/>
          <w:szCs w:val="18"/>
        </w:rPr>
        <w:t>hukuka aykırılık ve cezai sorumluluk bulunduğu belirtildi.</w:t>
      </w:r>
    </w:p>
    <w:p w:rsidR="00073362" w:rsidRDefault="00073362" w:rsidP="00073362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(04/169) Cezaevinde Ölüm…</w:t>
      </w:r>
    </w:p>
    <w:p w:rsidR="00073362" w:rsidRDefault="00073362" w:rsidP="00073362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Kürkçüler (Adana) F Tipi Cezaevi’nde </w:t>
      </w:r>
      <w:r w:rsidRPr="00AA4DA8">
        <w:rPr>
          <w:rFonts w:ascii="Verdana" w:hAnsi="Verdana"/>
          <w:sz w:val="18"/>
          <w:szCs w:val="18"/>
        </w:rPr>
        <w:t xml:space="preserve">hırsızlık suçundan hükümlü </w:t>
      </w:r>
      <w:r>
        <w:rPr>
          <w:rFonts w:ascii="Verdana" w:hAnsi="Verdana"/>
          <w:sz w:val="18"/>
          <w:szCs w:val="18"/>
        </w:rPr>
        <w:t>olarak tutulan Osman Arısoy’un (27) tek başına kaldığı koğuşta 24 Nisan 2014’te kendisini asarak intihar ettiği iddia edildi.</w:t>
      </w:r>
    </w:p>
    <w:p w:rsidR="00073362" w:rsidRDefault="00073362" w:rsidP="00073362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(04/170) Beraat Eden Kişi…</w:t>
      </w:r>
    </w:p>
    <w:p w:rsidR="00073362" w:rsidRPr="005B3F6F" w:rsidRDefault="00073362" w:rsidP="00073362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5B3F6F">
        <w:rPr>
          <w:rFonts w:ascii="Verdana" w:hAnsi="Verdana"/>
          <w:sz w:val="18"/>
          <w:szCs w:val="18"/>
        </w:rPr>
        <w:lastRenderedPageBreak/>
        <w:t>İzmir’in Buca İlçesi’nde 29 Ekim 2013’te, Cumhuriyet Bayramı törenleri sırasında kaymakamla tartışan Necla Yılmaz (64) hakkında açılan davanın sonuçlandığı 28 Nisan 2014’te öğrenildi.</w:t>
      </w:r>
    </w:p>
    <w:p w:rsidR="00073362" w:rsidRPr="005B3F6F" w:rsidRDefault="00073362" w:rsidP="00073362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5B3F6F">
        <w:rPr>
          <w:rFonts w:ascii="Verdana" w:hAnsi="Verdana"/>
          <w:sz w:val="18"/>
          <w:szCs w:val="18"/>
        </w:rPr>
        <w:t>“Kamu görevlisine görevinde dolayı hakâret ettiği” iddiasıyla TCK’nin 125. maddesi uyarınca İzmir 7. Sulh Ceza Mahkemesi’nde yargılanan Necla Yılmaz’ın son savunmasını alan hâkim, sanığın beraat ettğini açıkladı.</w:t>
      </w:r>
    </w:p>
    <w:p w:rsidR="00073362" w:rsidRDefault="00073362" w:rsidP="00073362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(04/171) Tunceli’de Kalekol Protestosuna Müdahale…</w:t>
      </w:r>
    </w:p>
    <w:p w:rsidR="00073362" w:rsidRDefault="00073362" w:rsidP="00073362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Tunceli’nin Tüllük Köyü’nde yapımı devam eden kalekol inşaatının yapımına tepki göstermek amacıyla 26 Nisan 2014’te inşaat alanına doğru yürüyüş yapan gruplara askerî birliklerin saldırması sonucu biri ağır 3 kişi gaz bombası kapsüllerinin isabet etmesi sonucu yaralandı.</w:t>
      </w:r>
    </w:p>
    <w:p w:rsidR="00073362" w:rsidRDefault="00073362" w:rsidP="00073362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(04/172) Diyarbakır’da Kalekol Protestosuna Müdahale…</w:t>
      </w:r>
    </w:p>
    <w:p w:rsidR="00073362" w:rsidRDefault="00073362" w:rsidP="00073362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Diyarbakır’ın Lice İlçesi’ne bağlı Abalı Köyü’ndeki kalekol inşaatını protesto etmek amacıyla 26 Nisan 2014’te yürüyüş yapan gruplara jandarma ekiplerinin gaz bombaları ve basınçlı suyla saldırması sonucu çıkan çatışmalarda 9 asker yaralandı, 2 uzman çavuş da göstericiler tarafından alıkondu.</w:t>
      </w:r>
    </w:p>
    <w:p w:rsidR="00073362" w:rsidRDefault="00073362" w:rsidP="00073362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(04/173) Van’da Protesto Gösterisine Müdahale…</w:t>
      </w:r>
    </w:p>
    <w:p w:rsidR="00073362" w:rsidRPr="007D3981" w:rsidRDefault="00073362" w:rsidP="00073362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7D3981">
        <w:rPr>
          <w:rFonts w:ascii="Verdana" w:hAnsi="Verdana"/>
          <w:sz w:val="18"/>
          <w:szCs w:val="18"/>
        </w:rPr>
        <w:t>Rojava sınırına kazılan hendekleri protesto etmek amacıyla Van’da 27 Nisan 2014’te yürüyüş yapan gruba basınçlı su ve gaz bombalarıyla müdahale eden polis ekipleri 10 kişiyi darp ederek gözaltına aldı.</w:t>
      </w:r>
    </w:p>
    <w:p w:rsidR="00073362" w:rsidRDefault="00073362" w:rsidP="00073362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(04/174) Denizli’de Protesto Gösterisine Müdahale…</w:t>
      </w:r>
    </w:p>
    <w:p w:rsidR="00073362" w:rsidRPr="00AA4DA8" w:rsidRDefault="00073362" w:rsidP="00073362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Denizli’</w:t>
      </w:r>
      <w:r w:rsidRPr="00AA4DA8">
        <w:rPr>
          <w:rFonts w:ascii="Verdana" w:hAnsi="Verdana"/>
          <w:sz w:val="18"/>
          <w:szCs w:val="18"/>
        </w:rPr>
        <w:t xml:space="preserve">de </w:t>
      </w:r>
      <w:r>
        <w:rPr>
          <w:rFonts w:ascii="Verdana" w:hAnsi="Verdana"/>
          <w:sz w:val="18"/>
          <w:szCs w:val="18"/>
        </w:rPr>
        <w:t xml:space="preserve">25 Nisan 2014’te, </w:t>
      </w:r>
      <w:r w:rsidRPr="00AA4DA8">
        <w:rPr>
          <w:rFonts w:ascii="Verdana" w:hAnsi="Verdana"/>
          <w:sz w:val="18"/>
          <w:szCs w:val="18"/>
        </w:rPr>
        <w:t>Berkin Elvan</w:t>
      </w:r>
      <w:r>
        <w:rPr>
          <w:rFonts w:ascii="Verdana" w:hAnsi="Verdana"/>
          <w:sz w:val="18"/>
          <w:szCs w:val="18"/>
        </w:rPr>
        <w:t>’</w:t>
      </w:r>
      <w:r w:rsidRPr="00AA4DA8">
        <w:rPr>
          <w:rFonts w:ascii="Verdana" w:hAnsi="Verdana"/>
          <w:sz w:val="18"/>
          <w:szCs w:val="18"/>
        </w:rPr>
        <w:t>ın ölümünü protesto etmek isteyen Devrimci Gençlik (Dev-Genç) üyesi 1</w:t>
      </w:r>
      <w:r>
        <w:rPr>
          <w:rFonts w:ascii="Verdana" w:hAnsi="Verdana"/>
          <w:sz w:val="18"/>
          <w:szCs w:val="18"/>
        </w:rPr>
        <w:t>1</w:t>
      </w:r>
      <w:r w:rsidRPr="00AA4DA8">
        <w:rPr>
          <w:rFonts w:ascii="Verdana" w:hAnsi="Verdana"/>
          <w:sz w:val="18"/>
          <w:szCs w:val="18"/>
        </w:rPr>
        <w:t xml:space="preserve"> kişi </w:t>
      </w:r>
      <w:r>
        <w:rPr>
          <w:rFonts w:ascii="Verdana" w:hAnsi="Verdana"/>
          <w:sz w:val="18"/>
          <w:szCs w:val="18"/>
        </w:rPr>
        <w:t xml:space="preserve">polis ekipleri tarafından darp edilerek </w:t>
      </w:r>
      <w:r w:rsidRPr="00AA4DA8">
        <w:rPr>
          <w:rFonts w:ascii="Verdana" w:hAnsi="Verdana"/>
          <w:sz w:val="18"/>
          <w:szCs w:val="18"/>
        </w:rPr>
        <w:t>gözaltına alındı.</w:t>
      </w:r>
    </w:p>
    <w:p w:rsidR="00073362" w:rsidRDefault="00073362" w:rsidP="00073362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(04/175) İstanbul’da Eyleme Müdahale…</w:t>
      </w:r>
    </w:p>
    <w:p w:rsidR="00073362" w:rsidRDefault="00073362" w:rsidP="00073362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F85DB7">
        <w:rPr>
          <w:rFonts w:ascii="Verdana" w:hAnsi="Verdana"/>
          <w:sz w:val="18"/>
          <w:szCs w:val="18"/>
        </w:rPr>
        <w:t xml:space="preserve">İstanbul’da 25 Nisan 2014’te, devam eden “DHKP-C Soruşturmalarını” protesto etmek amacıyla Taksim Meydanı’nda pankart açan Halk Cephesi üyesi 2 kişi </w:t>
      </w:r>
      <w:r>
        <w:rPr>
          <w:rFonts w:ascii="Verdana" w:hAnsi="Verdana"/>
          <w:sz w:val="18"/>
          <w:szCs w:val="18"/>
        </w:rPr>
        <w:t>darp edilerek gözaltına alındı.</w:t>
      </w:r>
    </w:p>
    <w:p w:rsidR="00073362" w:rsidRDefault="00073362" w:rsidP="00073362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(04/176) İstanbul’da Protesto Eylemine Müdahale…</w:t>
      </w:r>
    </w:p>
    <w:p w:rsidR="00073362" w:rsidRPr="00AA4DA8" w:rsidRDefault="00073362" w:rsidP="00073362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“DHKP-C Soruşturması” kapsamında t</w:t>
      </w:r>
      <w:r w:rsidRPr="00AA4DA8">
        <w:rPr>
          <w:rFonts w:ascii="Verdana" w:hAnsi="Verdana"/>
          <w:sz w:val="18"/>
          <w:szCs w:val="18"/>
        </w:rPr>
        <w:t>utukl</w:t>
      </w:r>
      <w:r>
        <w:rPr>
          <w:rFonts w:ascii="Verdana" w:hAnsi="Verdana"/>
          <w:sz w:val="18"/>
          <w:szCs w:val="18"/>
        </w:rPr>
        <w:t xml:space="preserve">anan </w:t>
      </w:r>
      <w:r w:rsidRPr="00AA4DA8">
        <w:rPr>
          <w:rFonts w:ascii="Verdana" w:hAnsi="Verdana"/>
          <w:sz w:val="18"/>
          <w:szCs w:val="18"/>
        </w:rPr>
        <w:t xml:space="preserve">Egemen </w:t>
      </w:r>
      <w:r>
        <w:rPr>
          <w:rFonts w:ascii="Verdana" w:hAnsi="Verdana"/>
          <w:sz w:val="18"/>
          <w:szCs w:val="18"/>
        </w:rPr>
        <w:t>Akkuş’</w:t>
      </w:r>
      <w:r w:rsidRPr="00AA4DA8">
        <w:rPr>
          <w:rFonts w:ascii="Verdana" w:hAnsi="Verdana"/>
          <w:sz w:val="18"/>
          <w:szCs w:val="18"/>
        </w:rPr>
        <w:t xml:space="preserve">un </w:t>
      </w:r>
      <w:r>
        <w:rPr>
          <w:rFonts w:ascii="Verdana" w:hAnsi="Verdana"/>
          <w:sz w:val="18"/>
          <w:szCs w:val="18"/>
        </w:rPr>
        <w:t>durumuna dikkat çekmek amacıyla İstanbul’da 26 Nisan 2014’te Taksim Meydanı’</w:t>
      </w:r>
      <w:r w:rsidRPr="00AA4DA8">
        <w:rPr>
          <w:rFonts w:ascii="Verdana" w:hAnsi="Verdana"/>
          <w:sz w:val="18"/>
          <w:szCs w:val="18"/>
        </w:rPr>
        <w:t xml:space="preserve">nda </w:t>
      </w:r>
      <w:r>
        <w:rPr>
          <w:rFonts w:ascii="Verdana" w:hAnsi="Verdana"/>
          <w:sz w:val="18"/>
          <w:szCs w:val="18"/>
        </w:rPr>
        <w:t xml:space="preserve">oturarak </w:t>
      </w:r>
      <w:r w:rsidRPr="00AA4DA8">
        <w:rPr>
          <w:rFonts w:ascii="Verdana" w:hAnsi="Verdana"/>
          <w:sz w:val="18"/>
          <w:szCs w:val="18"/>
        </w:rPr>
        <w:t xml:space="preserve">eylem yapmak isteyen Halkın Mühendis </w:t>
      </w:r>
      <w:r>
        <w:rPr>
          <w:rFonts w:ascii="Verdana" w:hAnsi="Verdana"/>
          <w:sz w:val="18"/>
          <w:szCs w:val="18"/>
        </w:rPr>
        <w:t xml:space="preserve">ve </w:t>
      </w:r>
      <w:r w:rsidRPr="00AA4DA8">
        <w:rPr>
          <w:rFonts w:ascii="Verdana" w:hAnsi="Verdana"/>
          <w:sz w:val="18"/>
          <w:szCs w:val="18"/>
        </w:rPr>
        <w:t xml:space="preserve">Mimarları üyelerine </w:t>
      </w:r>
      <w:r>
        <w:rPr>
          <w:rFonts w:ascii="Verdana" w:hAnsi="Verdana"/>
          <w:sz w:val="18"/>
          <w:szCs w:val="18"/>
        </w:rPr>
        <w:t xml:space="preserve">müdahale eden </w:t>
      </w:r>
      <w:r w:rsidRPr="00AA4DA8">
        <w:rPr>
          <w:rFonts w:ascii="Verdana" w:hAnsi="Verdana"/>
          <w:sz w:val="18"/>
          <w:szCs w:val="18"/>
        </w:rPr>
        <w:t xml:space="preserve">polis </w:t>
      </w:r>
      <w:r>
        <w:rPr>
          <w:rFonts w:ascii="Verdana" w:hAnsi="Verdana"/>
          <w:sz w:val="18"/>
          <w:szCs w:val="18"/>
        </w:rPr>
        <w:t>ekipleri 11 kişiyi darp ederek gözaltına aldı.</w:t>
      </w:r>
    </w:p>
    <w:p w:rsidR="00073362" w:rsidRPr="004A0442" w:rsidRDefault="00073362" w:rsidP="00073362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(04/177) </w:t>
      </w:r>
      <w:r w:rsidRPr="004A0442">
        <w:rPr>
          <w:rFonts w:ascii="Verdana" w:hAnsi="Verdana"/>
          <w:b/>
          <w:sz w:val="18"/>
          <w:szCs w:val="18"/>
        </w:rPr>
        <w:t>Diyarbakır’da Devam Eden KCK Davası…</w:t>
      </w:r>
    </w:p>
    <w:p w:rsidR="00073362" w:rsidRDefault="00073362" w:rsidP="00073362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4A0442">
        <w:rPr>
          <w:rFonts w:ascii="Verdana" w:hAnsi="Verdana"/>
          <w:sz w:val="18"/>
          <w:szCs w:val="18"/>
        </w:rPr>
        <w:t xml:space="preserve">Diyarbakır’ın Kayapınar İlçesi’nde Barış ve Demokrasi Partisi (BDP) bünyesinde kurulan Siyaset Akademisi’ne katılan veya akademide ders verenlere yönelik “KCK Soruşturması” adı altında </w:t>
      </w:r>
      <w:r>
        <w:rPr>
          <w:rFonts w:ascii="Verdana" w:hAnsi="Verdana"/>
          <w:sz w:val="18"/>
          <w:szCs w:val="18"/>
        </w:rPr>
        <w:t xml:space="preserve">8 Mart 2012’de </w:t>
      </w:r>
      <w:r w:rsidRPr="004A0442">
        <w:rPr>
          <w:rFonts w:ascii="Verdana" w:hAnsi="Verdana"/>
          <w:sz w:val="18"/>
          <w:szCs w:val="18"/>
        </w:rPr>
        <w:t>düzenlen</w:t>
      </w:r>
      <w:r>
        <w:rPr>
          <w:rFonts w:ascii="Verdana" w:hAnsi="Verdana"/>
          <w:sz w:val="18"/>
          <w:szCs w:val="18"/>
        </w:rPr>
        <w:t>mişti. Operasyonun ardından 27 kişi hakkında dava açıldı.</w:t>
      </w:r>
    </w:p>
    <w:p w:rsidR="00073362" w:rsidRDefault="00073362" w:rsidP="00073362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Özel yetkili mahkemelerin kaldırılmasının ardından dosyanın yollandığı Diyarbakır 3. Ağır Ceza Mahkemesi’nde 25 Nisan 2014’te tutuklu 4 kişinin tahliye talebini inceleyen mahkeme heyeti </w:t>
      </w:r>
      <w:r w:rsidRPr="00AA4DA8">
        <w:rPr>
          <w:rFonts w:ascii="Verdana" w:hAnsi="Verdana"/>
          <w:sz w:val="18"/>
          <w:szCs w:val="18"/>
        </w:rPr>
        <w:t>Engin Demir</w:t>
      </w:r>
      <w:r>
        <w:rPr>
          <w:rFonts w:ascii="Verdana" w:hAnsi="Verdana"/>
          <w:sz w:val="18"/>
          <w:szCs w:val="18"/>
        </w:rPr>
        <w:t>’in tahliye edilmesine karar verdi.</w:t>
      </w:r>
    </w:p>
    <w:p w:rsidR="00073362" w:rsidRPr="001D1690" w:rsidRDefault="00073362" w:rsidP="00073362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(04/178) </w:t>
      </w:r>
      <w:r w:rsidRPr="001D1690">
        <w:rPr>
          <w:rFonts w:ascii="Verdana" w:hAnsi="Verdana"/>
          <w:b/>
          <w:sz w:val="18"/>
          <w:szCs w:val="18"/>
        </w:rPr>
        <w:t>Ağrı’da Ev Baskınları…</w:t>
      </w:r>
    </w:p>
    <w:p w:rsidR="00073362" w:rsidRDefault="00073362" w:rsidP="00073362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1D1690">
        <w:rPr>
          <w:rFonts w:ascii="Verdana" w:hAnsi="Verdana"/>
          <w:sz w:val="18"/>
          <w:szCs w:val="18"/>
        </w:rPr>
        <w:t>Ağrı’da 24 Nisan 2014’te eş zamanlı ev baskınları düzenleyen polis ekipleri</w:t>
      </w:r>
      <w:r>
        <w:rPr>
          <w:rFonts w:ascii="Verdana" w:hAnsi="Verdana"/>
          <w:sz w:val="18"/>
          <w:szCs w:val="18"/>
        </w:rPr>
        <w:t>nin</w:t>
      </w:r>
      <w:r w:rsidRPr="001D1690">
        <w:rPr>
          <w:rFonts w:ascii="Verdana" w:hAnsi="Verdana"/>
          <w:sz w:val="18"/>
          <w:szCs w:val="18"/>
        </w:rPr>
        <w:t xml:space="preserve"> “yasadışı örgüte yardım ve yataklık ettikleri” iddiasıyla </w:t>
      </w:r>
      <w:r>
        <w:rPr>
          <w:rFonts w:ascii="Verdana" w:hAnsi="Verdana"/>
          <w:sz w:val="18"/>
          <w:szCs w:val="18"/>
        </w:rPr>
        <w:t xml:space="preserve">gözaltına aldığı </w:t>
      </w:r>
      <w:r w:rsidRPr="001D1690">
        <w:rPr>
          <w:rFonts w:ascii="Verdana" w:hAnsi="Verdana"/>
          <w:sz w:val="18"/>
          <w:szCs w:val="18"/>
        </w:rPr>
        <w:t>11 kişi</w:t>
      </w:r>
      <w:r>
        <w:rPr>
          <w:rFonts w:ascii="Verdana" w:hAnsi="Verdana"/>
          <w:sz w:val="18"/>
          <w:szCs w:val="18"/>
        </w:rPr>
        <w:t>den 5’i 25 Nisan 2014’te tutuklandı.</w:t>
      </w:r>
    </w:p>
    <w:p w:rsidR="00073362" w:rsidRDefault="00073362" w:rsidP="00073362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(04/179) Bursa’da İş Kazası…</w:t>
      </w:r>
    </w:p>
    <w:p w:rsidR="00073362" w:rsidRDefault="00073362" w:rsidP="00073362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Bursa’nın İnegöl İ</w:t>
      </w:r>
      <w:r w:rsidRPr="00AA4DA8">
        <w:rPr>
          <w:rFonts w:ascii="Verdana" w:hAnsi="Verdana"/>
          <w:sz w:val="18"/>
          <w:szCs w:val="18"/>
        </w:rPr>
        <w:t>lçesi</w:t>
      </w:r>
      <w:r>
        <w:rPr>
          <w:rFonts w:ascii="Verdana" w:hAnsi="Verdana"/>
          <w:sz w:val="18"/>
          <w:szCs w:val="18"/>
        </w:rPr>
        <w:t>’</w:t>
      </w:r>
      <w:r w:rsidRPr="00AA4DA8">
        <w:rPr>
          <w:rFonts w:ascii="Verdana" w:hAnsi="Verdana"/>
          <w:sz w:val="18"/>
          <w:szCs w:val="18"/>
        </w:rPr>
        <w:t>nde</w:t>
      </w:r>
      <w:r>
        <w:rPr>
          <w:rFonts w:ascii="Verdana" w:hAnsi="Verdana"/>
          <w:sz w:val="18"/>
          <w:szCs w:val="18"/>
        </w:rPr>
        <w:t xml:space="preserve"> 26 Nisan 2014’te, demir doğrama atölyesinde çalışan İbrahim Can Duran (16) adlı çocuk işçi düşen </w:t>
      </w:r>
      <w:r w:rsidRPr="00AA4DA8">
        <w:rPr>
          <w:rFonts w:ascii="Verdana" w:hAnsi="Verdana"/>
          <w:sz w:val="18"/>
          <w:szCs w:val="18"/>
        </w:rPr>
        <w:t>demir</w:t>
      </w:r>
      <w:r>
        <w:rPr>
          <w:rFonts w:ascii="Verdana" w:hAnsi="Verdana"/>
          <w:sz w:val="18"/>
          <w:szCs w:val="18"/>
        </w:rPr>
        <w:t xml:space="preserve"> yığınının altında kalarak yaşamını yitirdi.</w:t>
      </w:r>
    </w:p>
    <w:p w:rsidR="00073362" w:rsidRDefault="00073362" w:rsidP="00073362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(04/180) Nevşehir’de İş Kazası…</w:t>
      </w:r>
    </w:p>
    <w:p w:rsidR="00073362" w:rsidRPr="00073362" w:rsidRDefault="00073362" w:rsidP="00073362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AA4DA8">
        <w:rPr>
          <w:rFonts w:ascii="Verdana" w:hAnsi="Verdana"/>
          <w:sz w:val="18"/>
          <w:szCs w:val="18"/>
        </w:rPr>
        <w:t>Nevşehir</w:t>
      </w:r>
      <w:r>
        <w:rPr>
          <w:rFonts w:ascii="Verdana" w:hAnsi="Verdana"/>
          <w:sz w:val="18"/>
          <w:szCs w:val="18"/>
        </w:rPr>
        <w:t xml:space="preserve">’in Avanos İlçesi’ne bağlı Büyükayhan Köyü’nde 26 Nisan 2014’te, özel bir şirkete ait </w:t>
      </w:r>
      <w:r w:rsidRPr="00AA4DA8">
        <w:rPr>
          <w:rFonts w:ascii="Verdana" w:hAnsi="Verdana"/>
          <w:sz w:val="18"/>
          <w:szCs w:val="18"/>
        </w:rPr>
        <w:t>kömür ocağında meydana gelen grizu patlaması</w:t>
      </w:r>
      <w:r>
        <w:rPr>
          <w:rFonts w:ascii="Verdana" w:hAnsi="Verdana"/>
          <w:sz w:val="18"/>
          <w:szCs w:val="18"/>
        </w:rPr>
        <w:t xml:space="preserve"> sonucu Ferdi Gürlek adlı işçi yaşamını yitirdi, 13 işçi de yaralandı.</w:t>
      </w:r>
      <w:bookmarkEnd w:id="0"/>
    </w:p>
    <w:sectPr w:rsidR="00073362" w:rsidRPr="0007336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CFF" w:rsidRDefault="002F1CFF">
      <w:r>
        <w:separator/>
      </w:r>
    </w:p>
  </w:endnote>
  <w:endnote w:type="continuationSeparator" w:id="0">
    <w:p w:rsidR="002F1CFF" w:rsidRDefault="002F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9A" w:rsidRDefault="00D1779A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Genel Kaynak ve Bilgi Notu: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>Günlük İnsan Hakları Raporu,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 xml:space="preserve">Dokümantasyon Merkezi’nin her gün taradığı aşağıdaki gazete, haber ajansı ve internet sitesi haberlerinden </w:t>
    </w:r>
    <w:r>
      <w:rPr>
        <w:rFonts w:ascii="Trebuchet MS" w:hAnsi="Trebuchet MS"/>
        <w:sz w:val="16"/>
        <w:szCs w:val="16"/>
      </w:rPr>
      <w:t xml:space="preserve">ve TİHV’nin ilişki ağından edindiği bilgilerden yararlanılarak hazırlanmaktadır: </w:t>
    </w:r>
    <w:r w:rsidRPr="00551792">
      <w:rPr>
        <w:rFonts w:ascii="Trebuchet MS" w:hAnsi="Trebuchet MS"/>
        <w:sz w:val="16"/>
        <w:szCs w:val="16"/>
      </w:rPr>
      <w:t xml:space="preserve">Akşam, Zaman, Yeni Şafak, Vatan, Star, Sabah, Radikal, Milliyet, Hürriyet, Evrensel, Birgün, Cumhuriyet, Vakit, Fırat Haber Ajansı, </w:t>
    </w:r>
    <w:r w:rsidR="00794998">
      <w:rPr>
        <w:rFonts w:ascii="Trebuchet MS" w:hAnsi="Trebuchet MS"/>
        <w:sz w:val="16"/>
        <w:szCs w:val="16"/>
      </w:rPr>
      <w:t>ETHA, DİHA</w:t>
    </w:r>
    <w:r w:rsidRPr="00551792">
      <w:rPr>
        <w:rFonts w:ascii="Trebuchet MS" w:hAnsi="Trebuchet MS"/>
        <w:sz w:val="16"/>
        <w:szCs w:val="16"/>
      </w:rPr>
      <w:t xml:space="preserve">, </w:t>
    </w:r>
    <w:r w:rsidR="00D1779A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Gündem, Ntvmsnbc.com, Bianet.org, İndymedia.org, Sesonline.net, Gazetem.net, Haber7.com, Yeni Özgür Politika, </w:t>
    </w:r>
    <w:r w:rsidR="00794998">
      <w:rPr>
        <w:rFonts w:ascii="Trebuchet MS" w:hAnsi="Trebuchet MS"/>
        <w:sz w:val="16"/>
        <w:szCs w:val="16"/>
      </w:rPr>
      <w:t>Türkiye, Bugün</w:t>
    </w:r>
    <w:r w:rsidRPr="00551792">
      <w:rPr>
        <w:rFonts w:ascii="Trebuchet MS" w:hAnsi="Trebuchet MS"/>
        <w:sz w:val="16"/>
        <w:szCs w:val="16"/>
      </w:rPr>
      <w:t>, Halkinsesi.tv, Cnnturk, Alinteri, Kızılbayrak, Taraf</w:t>
    </w:r>
    <w:r w:rsidR="00D9298F">
      <w:rPr>
        <w:rFonts w:ascii="Trebuchet MS" w:hAnsi="Trebuchet MS"/>
        <w:sz w:val="16"/>
        <w:szCs w:val="16"/>
      </w:rPr>
      <w:t>, Habertürk, Özgür Radyo</w:t>
    </w:r>
    <w:r w:rsidRPr="00551792">
      <w:rPr>
        <w:rFonts w:ascii="Trebuchet MS" w:hAnsi="Trebuchet MS"/>
        <w:sz w:val="16"/>
        <w:szCs w:val="16"/>
      </w:rPr>
      <w:t>.</w:t>
    </w:r>
  </w:p>
  <w:p w:rsidR="002D33A9" w:rsidRDefault="0072650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Evren Özer</w:t>
    </w:r>
  </w:p>
  <w:p w:rsidR="00FC77E5" w:rsidRPr="002D33A9" w:rsidRDefault="00FC77E5" w:rsidP="002D33A9">
    <w:pPr>
      <w:pStyle w:val="Altbilgi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CFF" w:rsidRDefault="002F1CFF">
      <w:r>
        <w:separator/>
      </w:r>
    </w:p>
  </w:footnote>
  <w:footnote w:type="continuationSeparator" w:id="0">
    <w:p w:rsidR="002F1CFF" w:rsidRDefault="002F1CFF">
      <w:r>
        <w:continuationSeparator/>
      </w:r>
    </w:p>
  </w:footnote>
  <w:footnote w:id="1">
    <w:p w:rsidR="006B1A77" w:rsidRDefault="006B1A77" w:rsidP="006B1A77">
      <w:pPr>
        <w:pStyle w:val="DipnotMetni"/>
      </w:pPr>
      <w:r>
        <w:rPr>
          <w:rStyle w:val="DipnotBavurusu"/>
        </w:rPr>
        <w:footnoteRef/>
      </w:r>
      <w:r>
        <w:t xml:space="preserve"> Dokümantasyon Merkezi’nin hak ihlali raporu kesinleşmediği ölçüde iddiadır, ihlal iddiası yargı kararları dahil olmak üzere Dokümantasyon Merkezi’nin derinlikli araştırmaları sonucu ya kesinleşerek veri olur veya hak ihlali bilânçosundan çıkarılır.</w:t>
      </w:r>
    </w:p>
  </w:footnote>
  <w:footnote w:id="2">
    <w:p w:rsidR="002F4832" w:rsidRDefault="002F4832">
      <w:pPr>
        <w:pStyle w:val="DipnotMetni"/>
      </w:pPr>
      <w:r>
        <w:rPr>
          <w:rStyle w:val="DipnotBavurusu"/>
        </w:rPr>
        <w:footnoteRef/>
      </w:r>
      <w:r>
        <w:t xml:space="preserve"> E-posta grubuna üye olmak için: </w:t>
      </w:r>
      <w:hyperlink r:id="rId1" w:history="1">
        <w:r w:rsidRPr="001D43E6">
          <w:rPr>
            <w:rStyle w:val="Kpr"/>
          </w:rPr>
          <w:t>eozer@tihv.org.tr</w:t>
        </w:r>
      </w:hyperlink>
      <w:r>
        <w:t xml:space="preserve"> adresine konu başlığına “günlük insan hakları raporu üyelik talebi” yazarak boş e-posta atınız.</w:t>
      </w:r>
    </w:p>
  </w:footnote>
  <w:footnote w:id="3">
    <w:p w:rsidR="00822724" w:rsidRDefault="0082272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22724">
        <w:t>https://www.facebook.com/TIHV.HRFT</w:t>
      </w:r>
    </w:p>
  </w:footnote>
  <w:footnote w:id="4">
    <w:p w:rsidR="00BC6ED6" w:rsidRDefault="00BC6ED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C82F6F" w:rsidRPr="00C82F6F">
        <w:t>https://twitter.com/insanhaklari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58" w:rsidRDefault="00CB4658" w:rsidP="00CB4658">
    <w:pPr>
      <w:pStyle w:val="stbilgi"/>
      <w:pBdr>
        <w:bottom w:val="single" w:sz="4" w:space="1" w:color="D9D9D9"/>
      </w:pBdr>
      <w:jc w:val="right"/>
      <w:rPr>
        <w:b/>
        <w:bCs/>
      </w:rPr>
    </w:pPr>
    <w:r w:rsidRPr="00CB4658">
      <w:rPr>
        <w:color w:val="808080"/>
        <w:spacing w:val="60"/>
      </w:rPr>
      <w:t>Sayfa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2F1CFF" w:rsidRPr="002F1CFF">
      <w:rPr>
        <w:b/>
        <w:bCs/>
        <w:noProof/>
      </w:rPr>
      <w:t>1</w:t>
    </w:r>
    <w:r>
      <w:rPr>
        <w:b/>
        <w:bCs/>
      </w:rPr>
      <w:fldChar w:fldCharType="end"/>
    </w:r>
  </w:p>
  <w:p w:rsidR="00CB4658" w:rsidRDefault="00CB46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7E5"/>
    <w:rsid w:val="00021CD0"/>
    <w:rsid w:val="00025F22"/>
    <w:rsid w:val="00073362"/>
    <w:rsid w:val="00082BD9"/>
    <w:rsid w:val="000A2F7E"/>
    <w:rsid w:val="000C75EB"/>
    <w:rsid w:val="00167BD7"/>
    <w:rsid w:val="00176682"/>
    <w:rsid w:val="001C5C18"/>
    <w:rsid w:val="001E71B4"/>
    <w:rsid w:val="002D12A7"/>
    <w:rsid w:val="002D1CEF"/>
    <w:rsid w:val="002D33A9"/>
    <w:rsid w:val="002F1CFF"/>
    <w:rsid w:val="002F4832"/>
    <w:rsid w:val="003308C9"/>
    <w:rsid w:val="00417C6E"/>
    <w:rsid w:val="00425C1F"/>
    <w:rsid w:val="004E3CB3"/>
    <w:rsid w:val="005460F8"/>
    <w:rsid w:val="005543A2"/>
    <w:rsid w:val="005674A3"/>
    <w:rsid w:val="005704B2"/>
    <w:rsid w:val="00591137"/>
    <w:rsid w:val="005C4B34"/>
    <w:rsid w:val="005E7F50"/>
    <w:rsid w:val="00601309"/>
    <w:rsid w:val="00672FD5"/>
    <w:rsid w:val="006A2A98"/>
    <w:rsid w:val="006B1A77"/>
    <w:rsid w:val="006C0493"/>
    <w:rsid w:val="0070081E"/>
    <w:rsid w:val="00726509"/>
    <w:rsid w:val="00794998"/>
    <w:rsid w:val="007A54B6"/>
    <w:rsid w:val="007C5814"/>
    <w:rsid w:val="007E4E3E"/>
    <w:rsid w:val="00822724"/>
    <w:rsid w:val="008964AA"/>
    <w:rsid w:val="008A6096"/>
    <w:rsid w:val="009D079A"/>
    <w:rsid w:val="009D72EC"/>
    <w:rsid w:val="00A12939"/>
    <w:rsid w:val="00A506E4"/>
    <w:rsid w:val="00A562A6"/>
    <w:rsid w:val="00A6469C"/>
    <w:rsid w:val="00B07CAB"/>
    <w:rsid w:val="00B83E05"/>
    <w:rsid w:val="00BA5D45"/>
    <w:rsid w:val="00BC6ED6"/>
    <w:rsid w:val="00C55BAC"/>
    <w:rsid w:val="00C755A6"/>
    <w:rsid w:val="00C82F6F"/>
    <w:rsid w:val="00C84AFF"/>
    <w:rsid w:val="00CB4658"/>
    <w:rsid w:val="00CC2377"/>
    <w:rsid w:val="00CC7150"/>
    <w:rsid w:val="00CE4BBE"/>
    <w:rsid w:val="00D1779A"/>
    <w:rsid w:val="00D22BB3"/>
    <w:rsid w:val="00D2707E"/>
    <w:rsid w:val="00D3396A"/>
    <w:rsid w:val="00D9298F"/>
    <w:rsid w:val="00D9771D"/>
    <w:rsid w:val="00E31390"/>
    <w:rsid w:val="00E4616B"/>
    <w:rsid w:val="00E5524C"/>
    <w:rsid w:val="00E75C80"/>
    <w:rsid w:val="00E92EED"/>
    <w:rsid w:val="00F34172"/>
    <w:rsid w:val="00F828AE"/>
    <w:rsid w:val="00F83994"/>
    <w:rsid w:val="00FC77E5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hv.org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hv@tihv.org.t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ozer@tih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B670C-8742-40EB-981D-CA9303768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4771</CharactersWithSpaces>
  <SharedDoc>false</SharedDoc>
  <HLinks>
    <vt:vector size="12" baseType="variant"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http://www.tihv.org.tr/</vt:lpwstr>
      </vt:variant>
      <vt:variant>
        <vt:lpwstr/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mailto:tihv@tihv.org.tr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Evren</cp:lastModifiedBy>
  <cp:revision>2</cp:revision>
  <dcterms:created xsi:type="dcterms:W3CDTF">2014-04-28T09:51:00Z</dcterms:created>
  <dcterms:modified xsi:type="dcterms:W3CDTF">2014-04-28T09:51:00Z</dcterms:modified>
</cp:coreProperties>
</file>