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03467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27C4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20-23 </w:t>
      </w:r>
      <w:r w:rsidRPr="00227C41">
        <w:rPr>
          <w:rFonts w:ascii="Verdana" w:hAnsi="Verdana" w:cs="Tahoma"/>
          <w:b/>
          <w:sz w:val="18"/>
          <w:szCs w:val="18"/>
        </w:rPr>
        <w:t>Haziran 2014 Günlük İnsan Hakları Raporu</w:t>
      </w:r>
    </w:p>
    <w:p w:rsidR="00227C41" w:rsidRPr="00D06214" w:rsidRDefault="00227C41" w:rsidP="00227C41">
      <w:pPr>
        <w:spacing w:after="120" w:line="300" w:lineRule="atLeast"/>
        <w:ind w:firstLine="709"/>
        <w:jc w:val="both"/>
        <w:rPr>
          <w:rFonts w:ascii="Verdana" w:hAnsi="Verdana"/>
          <w:b/>
          <w:sz w:val="18"/>
          <w:szCs w:val="18"/>
        </w:rPr>
      </w:pPr>
      <w:r>
        <w:rPr>
          <w:rFonts w:ascii="Verdana" w:hAnsi="Verdana"/>
          <w:b/>
          <w:sz w:val="18"/>
          <w:szCs w:val="18"/>
        </w:rPr>
        <w:t xml:space="preserve">(06/142) </w:t>
      </w:r>
      <w:r w:rsidRPr="00D06214">
        <w:rPr>
          <w:rFonts w:ascii="Verdana" w:hAnsi="Verdana"/>
          <w:b/>
          <w:sz w:val="18"/>
          <w:szCs w:val="18"/>
        </w:rPr>
        <w:t>Devam Eden Şırnak’ta Gözaltında Kaybetme Davası…</w:t>
      </w:r>
    </w:p>
    <w:p w:rsidR="00227C41" w:rsidRPr="00D06214" w:rsidRDefault="00227C41" w:rsidP="00227C41">
      <w:pPr>
        <w:spacing w:after="120" w:line="300" w:lineRule="atLeast"/>
        <w:ind w:firstLine="709"/>
        <w:jc w:val="both"/>
        <w:rPr>
          <w:rFonts w:ascii="Verdana" w:hAnsi="Verdana"/>
          <w:sz w:val="18"/>
          <w:szCs w:val="18"/>
        </w:rPr>
      </w:pPr>
      <w:r w:rsidRPr="00D06214">
        <w:rPr>
          <w:rFonts w:ascii="Verdana" w:hAnsi="Verdana"/>
          <w:sz w:val="18"/>
          <w:szCs w:val="18"/>
        </w:rPr>
        <w:t xml:space="preserve">Şırnak’ın Silopi İlçesi’nin Görümlü Beldesi’ne bağlı Derecik Mezrası’nda 14 Mayıs 1993’te “PKK’ye yardım ve yataklık yaptıkları” iddiasıyla dönemin Şırnak Tugay Komutanı Mete Sayar’ın emriyle gözaltına alındıktan sonra bir daha kendilerinden haber alınamayan 6 köylünün akıbetine ilişkin soruşturmanın zamanaşımına uğramasına 3 gün kala Mete Sayar, Görümlü 1. Mekanize Piyade Tabur Komutanı emekli Albay Hasan Basri Vural, 3. Bölük Tim Komutanı Üsteğmen İbrahim Kıraç, Yüzbaşı Murat Ali Yıldız, Kayseri Hava İndirme Tugayına bağlı teğmen Serdar Tekin ile 2. Komando Tabur Komutanlığından Tansel Erok hakkında ağırlaştırılmış müebbet hapis cezası talebiyle açılan ve güvenlik gerekçesiyle Ankara’ya gönderilen davaya 9. Ağır Ceza Mahkemesi’nde </w:t>
      </w:r>
      <w:r>
        <w:rPr>
          <w:rFonts w:ascii="Verdana" w:hAnsi="Verdana"/>
          <w:sz w:val="18"/>
          <w:szCs w:val="18"/>
        </w:rPr>
        <w:t>20 Haziran 2014’te devam edildi</w:t>
      </w:r>
      <w:r w:rsidRPr="00D06214">
        <w:rPr>
          <w:rFonts w:ascii="Verdana" w:hAnsi="Verdana"/>
          <w:sz w:val="18"/>
          <w:szCs w:val="18"/>
        </w:rPr>
        <w:t>.</w:t>
      </w:r>
    </w:p>
    <w:p w:rsidR="00227C41" w:rsidRPr="00D06214" w:rsidRDefault="00227C41" w:rsidP="00227C41">
      <w:pPr>
        <w:spacing w:after="120" w:line="300" w:lineRule="atLeast"/>
        <w:ind w:firstLine="709"/>
        <w:jc w:val="both"/>
        <w:rPr>
          <w:rFonts w:ascii="Verdana" w:hAnsi="Verdana"/>
          <w:sz w:val="18"/>
          <w:szCs w:val="18"/>
        </w:rPr>
      </w:pPr>
      <w:r w:rsidRPr="00D06214">
        <w:rPr>
          <w:rFonts w:ascii="Verdana" w:hAnsi="Verdana"/>
          <w:sz w:val="18"/>
          <w:szCs w:val="18"/>
        </w:rPr>
        <w:t>Ankara 9. Ağır Ceza Mahkemesi’nde</w:t>
      </w:r>
      <w:r>
        <w:rPr>
          <w:rFonts w:ascii="Verdana" w:hAnsi="Verdana"/>
          <w:sz w:val="18"/>
          <w:szCs w:val="18"/>
        </w:rPr>
        <w:t>ki</w:t>
      </w:r>
      <w:r w:rsidRPr="00D06214">
        <w:rPr>
          <w:rFonts w:ascii="Verdana" w:hAnsi="Verdana"/>
          <w:sz w:val="18"/>
          <w:szCs w:val="18"/>
        </w:rPr>
        <w:t xml:space="preserve"> </w:t>
      </w:r>
      <w:r>
        <w:rPr>
          <w:rFonts w:ascii="Verdana" w:hAnsi="Verdana"/>
          <w:sz w:val="18"/>
          <w:szCs w:val="18"/>
        </w:rPr>
        <w:t>duruşmaya</w:t>
      </w:r>
      <w:r w:rsidRPr="00D06214">
        <w:rPr>
          <w:rFonts w:ascii="Verdana" w:hAnsi="Verdana"/>
          <w:sz w:val="18"/>
          <w:szCs w:val="18"/>
        </w:rPr>
        <w:t xml:space="preserve"> katılan sanıkları ve kaybedilen</w:t>
      </w:r>
      <w:r>
        <w:rPr>
          <w:rFonts w:ascii="Verdana" w:hAnsi="Verdana"/>
          <w:sz w:val="18"/>
          <w:szCs w:val="18"/>
        </w:rPr>
        <w:t xml:space="preserve">lerden </w:t>
      </w:r>
      <w:r w:rsidRPr="00344050">
        <w:rPr>
          <w:rFonts w:ascii="Verdana" w:hAnsi="Verdana"/>
          <w:sz w:val="18"/>
          <w:szCs w:val="18"/>
        </w:rPr>
        <w:t>İbrahim Akıl’ın eşi Fatma Akıl</w:t>
      </w:r>
      <w:r>
        <w:rPr>
          <w:rFonts w:ascii="Verdana" w:hAnsi="Verdana"/>
          <w:sz w:val="18"/>
          <w:szCs w:val="18"/>
        </w:rPr>
        <w:t xml:space="preserve">’ı </w:t>
      </w:r>
      <w:r w:rsidRPr="00D06214">
        <w:rPr>
          <w:rFonts w:ascii="Verdana" w:hAnsi="Verdana"/>
          <w:sz w:val="18"/>
          <w:szCs w:val="18"/>
        </w:rPr>
        <w:t xml:space="preserve">dinleyen mahkeme heyeti duruşmayı </w:t>
      </w:r>
      <w:r>
        <w:rPr>
          <w:rFonts w:ascii="Verdana" w:hAnsi="Verdana"/>
          <w:sz w:val="18"/>
          <w:szCs w:val="18"/>
        </w:rPr>
        <w:t>26 Eylül</w:t>
      </w:r>
      <w:r w:rsidRPr="00D06214">
        <w:rPr>
          <w:rFonts w:ascii="Verdana" w:hAnsi="Verdana"/>
          <w:sz w:val="18"/>
          <w:szCs w:val="18"/>
        </w:rPr>
        <w:t xml:space="preserve"> 2014’e erteledi. </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(06/143) Polisin Darp Ettiği Kişi…</w:t>
      </w:r>
    </w:p>
    <w:p w:rsidR="00227C41" w:rsidRPr="000813EA" w:rsidRDefault="00227C41" w:rsidP="00227C41">
      <w:pPr>
        <w:spacing w:after="120" w:line="300" w:lineRule="atLeast"/>
        <w:ind w:firstLine="709"/>
        <w:jc w:val="both"/>
        <w:rPr>
          <w:rFonts w:ascii="Verdana" w:hAnsi="Verdana"/>
          <w:sz w:val="18"/>
          <w:szCs w:val="18"/>
        </w:rPr>
      </w:pPr>
      <w:r w:rsidRPr="000813EA">
        <w:rPr>
          <w:rFonts w:ascii="Verdana" w:hAnsi="Verdana"/>
          <w:sz w:val="18"/>
          <w:szCs w:val="18"/>
        </w:rPr>
        <w:t>İstanbul’da 18 Haziran 2014’te Taksim Meydanı’nda bulunan Atatürk Kültür Merkezi’nin önünde bekleyen polis ekiplerinin fotoğrafını çekmek isteyen Hasan Basri Keleş, 10 polis memuru tarafından darp edildiğini açıkladı.</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(06/144) Askerler Tarafından Darp Edilen Çoban…</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lastRenderedPageBreak/>
        <w:t xml:space="preserve">21 Haziran 2014’te Van’ın Erciş İlçesi’ne bağlı </w:t>
      </w:r>
      <w:r w:rsidRPr="00344050">
        <w:rPr>
          <w:rFonts w:ascii="Verdana" w:hAnsi="Verdana"/>
          <w:sz w:val="18"/>
          <w:szCs w:val="18"/>
        </w:rPr>
        <w:t>Sogitlî (Söğütlü) Mahallesi’nde</w:t>
      </w:r>
      <w:r>
        <w:rPr>
          <w:rFonts w:ascii="Verdana" w:hAnsi="Verdana"/>
          <w:sz w:val="18"/>
          <w:szCs w:val="18"/>
        </w:rPr>
        <w:t>n</w:t>
      </w:r>
      <w:r w:rsidRPr="00344050">
        <w:rPr>
          <w:rFonts w:ascii="Verdana" w:hAnsi="Verdana"/>
          <w:sz w:val="18"/>
          <w:szCs w:val="18"/>
        </w:rPr>
        <w:t xml:space="preserve"> koyunlarını otlatmak için Akyurt </w:t>
      </w:r>
      <w:r>
        <w:rPr>
          <w:rFonts w:ascii="Verdana" w:hAnsi="Verdana"/>
          <w:sz w:val="18"/>
          <w:szCs w:val="18"/>
        </w:rPr>
        <w:t>M</w:t>
      </w:r>
      <w:r w:rsidRPr="00344050">
        <w:rPr>
          <w:rFonts w:ascii="Verdana" w:hAnsi="Verdana"/>
          <w:sz w:val="18"/>
          <w:szCs w:val="18"/>
        </w:rPr>
        <w:t>ezrası</w:t>
      </w:r>
      <w:r>
        <w:rPr>
          <w:rFonts w:ascii="Verdana" w:hAnsi="Verdana"/>
          <w:sz w:val="18"/>
          <w:szCs w:val="18"/>
        </w:rPr>
        <w:t xml:space="preserve">’na çıkan Ahmet İşgöz adlı çoban, önünü kesen askerî ekip arasında bulunan </w:t>
      </w:r>
      <w:r w:rsidRPr="00344050">
        <w:rPr>
          <w:rFonts w:ascii="Verdana" w:hAnsi="Verdana"/>
          <w:sz w:val="18"/>
          <w:szCs w:val="18"/>
        </w:rPr>
        <w:t>Yüzbaşı M</w:t>
      </w:r>
      <w:r>
        <w:rPr>
          <w:rFonts w:ascii="Verdana" w:hAnsi="Verdana"/>
          <w:sz w:val="18"/>
          <w:szCs w:val="18"/>
        </w:rPr>
        <w:t>.</w:t>
      </w:r>
      <w:r w:rsidRPr="00344050">
        <w:rPr>
          <w:rFonts w:ascii="Verdana" w:hAnsi="Verdana"/>
          <w:sz w:val="18"/>
          <w:szCs w:val="18"/>
        </w:rPr>
        <w:t>A</w:t>
      </w:r>
      <w:r>
        <w:rPr>
          <w:rFonts w:ascii="Verdana" w:hAnsi="Verdana"/>
          <w:sz w:val="18"/>
          <w:szCs w:val="18"/>
        </w:rPr>
        <w:t>.</w:t>
      </w:r>
      <w:r w:rsidRPr="00344050">
        <w:rPr>
          <w:rFonts w:ascii="Verdana" w:hAnsi="Verdana"/>
          <w:sz w:val="18"/>
          <w:szCs w:val="18"/>
        </w:rPr>
        <w:t xml:space="preserve"> tarafından </w:t>
      </w:r>
      <w:r>
        <w:rPr>
          <w:rFonts w:ascii="Verdana" w:hAnsi="Verdana"/>
          <w:sz w:val="18"/>
          <w:szCs w:val="18"/>
        </w:rPr>
        <w:t>darp edildiğini savundu.</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(06/145) Cezaevlerinde Baskılar…</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 xml:space="preserve">Bolu F Tipi Cezaevi’nde tutulan ve </w:t>
      </w:r>
      <w:r w:rsidRPr="00344050">
        <w:rPr>
          <w:rFonts w:ascii="Verdana" w:hAnsi="Verdana"/>
          <w:sz w:val="18"/>
          <w:szCs w:val="18"/>
        </w:rPr>
        <w:t xml:space="preserve">varis, bel fıtığı, bağırsak tembelliği, reflü, faranjit ve sürekli kolestrol yüksekliği </w:t>
      </w:r>
      <w:r>
        <w:rPr>
          <w:rFonts w:ascii="Verdana" w:hAnsi="Verdana"/>
          <w:sz w:val="18"/>
          <w:szCs w:val="18"/>
        </w:rPr>
        <w:t>gibi rahatsızlıkları bulunan Murat Ekin’in akciğerinde kitle tespit edilmesine rağmen 3 aydır Ankara’ya sevki yapılmadığı için hastalığına dair teşhis konulamadığı 19 Haziran 2014’te öğrenildi.</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(06/146) Cezaevlerinde Baskılar…</w:t>
      </w:r>
    </w:p>
    <w:p w:rsidR="00227C41" w:rsidRPr="007721DD" w:rsidRDefault="00227C41" w:rsidP="00227C41">
      <w:pPr>
        <w:spacing w:after="120" w:line="300" w:lineRule="atLeast"/>
        <w:ind w:firstLine="709"/>
        <w:jc w:val="both"/>
        <w:rPr>
          <w:rFonts w:ascii="Verdana" w:hAnsi="Verdana"/>
          <w:sz w:val="18"/>
          <w:szCs w:val="18"/>
        </w:rPr>
      </w:pPr>
      <w:r w:rsidRPr="007721DD">
        <w:rPr>
          <w:rFonts w:ascii="Verdana" w:hAnsi="Verdana"/>
          <w:sz w:val="18"/>
          <w:szCs w:val="18"/>
        </w:rPr>
        <w:t>Ceyhan (Adana) M Tipi Cezaevi’nde PKK davasından tutulan 24 mahpustan 12’sinin Kandıra F Tipi Cezaevi’ne, diğerlerinin de Tekirdağ F Tipi Cezaevi’ne talepleri olmamasına rağmen sevk edildikleri 21 Haziran 2014’te öğrenildi.</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(06/147) Mahkûm Olan Parti Yöneticileri…</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 xml:space="preserve">Tunceli’de 3 Nisan 2014’te başlatılan bir imza kampanyasında PKK lideri Abdullah Öcalan’ın pankartını astıkları gerekçesiyle haklarında dava açılan </w:t>
      </w:r>
      <w:r w:rsidRPr="00344050">
        <w:rPr>
          <w:rFonts w:ascii="Verdana" w:hAnsi="Verdana"/>
          <w:sz w:val="18"/>
          <w:szCs w:val="18"/>
        </w:rPr>
        <w:t>BDP İl Eş Başkanı Ergin Doğru ve ESP İl Başkanı Ekber Kaya</w:t>
      </w:r>
      <w:r>
        <w:rPr>
          <w:rFonts w:ascii="Verdana" w:hAnsi="Verdana"/>
          <w:sz w:val="18"/>
          <w:szCs w:val="18"/>
        </w:rPr>
        <w:t>’nın yargılanmasına 19 Haziran 2014’te başlandı.</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“Yasadışı örgüt propagandası yaptıkları” iddiasıyla Tunceli Ağır Ceza Mahkemesi’nde yargılanan 2 kişinin kimlik tespitini yapan ve ifadelerini alan mahkeme heyeti, sanıklara TMY’nin 7/2. maddesi uyarınca 10’ar ay hapis cezası verdiğini açıkladı.</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(06/148) Mahkûm Olan Kişi…</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Gezi Parkı eylemleri döneminde facebook.com adresindeki hesabında yazdığı szölerle Başbakan Recep Tayyip Erdoğan’a hakaret ettiği suçlamasıyla hakkında TCK’nin 125. maddesi uyarınca dava açılan Ecem Fatma Abay’ın yargılanmasına 19 Haziran 2014’te başlandı.</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İstanbul 30. Sulh Ceza Mahkemesi’ndeki duruşmada sanığın kimlik tespitini yapan ve ifadesini alan hâkim, “kamu görevlisine görevinden dolayı hakâret ettiği” suçlamasıyla 6 bin 80 TL para cezası verdi.</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(06/149) Gezi Parkı Eylemleri Nedeniyle Yargılanan Kişiler…</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Mersin’in Tarsus İlçesi’nde Gezi Parkı eylemlerine destek vermek için düzenlenen gösterilerde Başbakan Recep Tayyip Erdoğan aleyhinde atılan sloganlar nedeniyle 37 kişi hakkında dava açıldığı 22 Haziran 2014’te öğrenildi.</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Hazırlanan iddianameyi kabul eden Tarsus 2. Asliye Ceza Mahkemesi’nde 37 kişinin TCK’nin 125. maddesi uyarınca yargılanmasına 30 Eylül 2014’te başlanacağı öğrenildi.</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(06/150) Şanlıurfa’da Ev Baskınları…</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 xml:space="preserve">Şanlıurfa’nın </w:t>
      </w:r>
      <w:r w:rsidRPr="00344050">
        <w:rPr>
          <w:rFonts w:ascii="Verdana" w:hAnsi="Verdana"/>
          <w:sz w:val="18"/>
          <w:szCs w:val="18"/>
        </w:rPr>
        <w:t>Ceylanpınar</w:t>
      </w:r>
      <w:r>
        <w:rPr>
          <w:rFonts w:ascii="Verdana" w:hAnsi="Verdana"/>
          <w:sz w:val="18"/>
          <w:szCs w:val="18"/>
        </w:rPr>
        <w:t xml:space="preserve"> İlçesi’nde 21 Haziran 2014’te Terörle Mücadele Şubesi’ne bağlı polis ekiplerinin düzenlediği ev baskınları sonucu “yasadışı örgüte yardım ettikleri” suçlamasıyla 14 kişi gözaltına alındı.</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(06/151) Diyarbakır’da Tutuklanan Kişi…</w:t>
      </w:r>
    </w:p>
    <w:p w:rsidR="00227C41" w:rsidRDefault="00227C41" w:rsidP="00227C41">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344050">
        <w:rPr>
          <w:rFonts w:ascii="Verdana" w:hAnsi="Verdana"/>
          <w:sz w:val="18"/>
          <w:szCs w:val="18"/>
        </w:rPr>
        <w:t>Silvan</w:t>
      </w:r>
      <w:r>
        <w:rPr>
          <w:rFonts w:ascii="Verdana" w:hAnsi="Verdana"/>
          <w:sz w:val="18"/>
          <w:szCs w:val="18"/>
        </w:rPr>
        <w:t xml:space="preserve"> İlçesi’nde 21 Haziran 2014’te kalekaol inşattlarını protesto gösterilene katıldığı gerekçesiyle gözaltına alınan Mikail Gülmez (20) “yasadışı örgüte yardım ettiği” iddiasıyla tutuklandı.</w:t>
      </w:r>
    </w:p>
    <w:p w:rsidR="00227C41" w:rsidRPr="00397353" w:rsidRDefault="00227C41" w:rsidP="00227C41">
      <w:pPr>
        <w:spacing w:after="120" w:line="300" w:lineRule="atLeast"/>
        <w:ind w:firstLine="709"/>
        <w:jc w:val="both"/>
        <w:rPr>
          <w:rFonts w:ascii="Verdana" w:hAnsi="Verdana"/>
          <w:b/>
          <w:sz w:val="18"/>
          <w:szCs w:val="18"/>
        </w:rPr>
      </w:pPr>
      <w:r>
        <w:rPr>
          <w:rFonts w:ascii="Verdana" w:hAnsi="Verdana"/>
          <w:b/>
          <w:sz w:val="18"/>
          <w:szCs w:val="18"/>
        </w:rPr>
        <w:t>(06/152) Mardin’de</w:t>
      </w:r>
      <w:r w:rsidRPr="00397353">
        <w:rPr>
          <w:rFonts w:ascii="Verdana" w:hAnsi="Verdana"/>
          <w:b/>
          <w:sz w:val="18"/>
          <w:szCs w:val="18"/>
        </w:rPr>
        <w:t xml:space="preserve"> Devam Eden KCK Davası…</w:t>
      </w:r>
    </w:p>
    <w:p w:rsidR="00227C41" w:rsidRPr="00397353" w:rsidRDefault="00227C41" w:rsidP="00227C41">
      <w:pPr>
        <w:spacing w:after="120" w:line="300" w:lineRule="atLeast"/>
        <w:ind w:firstLine="709"/>
        <w:jc w:val="both"/>
        <w:rPr>
          <w:rFonts w:ascii="Verdana" w:hAnsi="Verdana"/>
          <w:sz w:val="18"/>
          <w:szCs w:val="18"/>
        </w:rPr>
      </w:pPr>
      <w:r>
        <w:rPr>
          <w:rFonts w:ascii="Verdana" w:hAnsi="Verdana"/>
          <w:sz w:val="18"/>
          <w:szCs w:val="18"/>
        </w:rPr>
        <w:t>Mardin’de 2010</w:t>
      </w:r>
      <w:r w:rsidRPr="00397353">
        <w:rPr>
          <w:rFonts w:ascii="Verdana" w:hAnsi="Verdana"/>
          <w:sz w:val="18"/>
          <w:szCs w:val="18"/>
        </w:rPr>
        <w:t xml:space="preserve"> yılında “KCK Kent Meclisi Soruşturması” adı altında düzenlenen operasyonun ardından haklarında dava açılan </w:t>
      </w:r>
      <w:r>
        <w:rPr>
          <w:rFonts w:ascii="Verdana" w:hAnsi="Verdana"/>
          <w:sz w:val="18"/>
          <w:szCs w:val="18"/>
        </w:rPr>
        <w:t>8’i tutuklu 49</w:t>
      </w:r>
      <w:r w:rsidRPr="00397353">
        <w:rPr>
          <w:rFonts w:ascii="Verdana" w:hAnsi="Verdana"/>
          <w:sz w:val="18"/>
          <w:szCs w:val="18"/>
        </w:rPr>
        <w:t xml:space="preserve"> kişinin yargılanmasına </w:t>
      </w:r>
      <w:r>
        <w:rPr>
          <w:rFonts w:ascii="Verdana" w:hAnsi="Verdana"/>
          <w:sz w:val="18"/>
          <w:szCs w:val="18"/>
        </w:rPr>
        <w:t>19 Haziran</w:t>
      </w:r>
      <w:r w:rsidRPr="00397353">
        <w:rPr>
          <w:rFonts w:ascii="Verdana" w:hAnsi="Verdana"/>
          <w:sz w:val="18"/>
          <w:szCs w:val="18"/>
        </w:rPr>
        <w:t xml:space="preserve"> 2014’te </w:t>
      </w:r>
      <w:r>
        <w:rPr>
          <w:rFonts w:ascii="Verdana" w:hAnsi="Verdana"/>
          <w:sz w:val="18"/>
          <w:szCs w:val="18"/>
        </w:rPr>
        <w:t>Mardin 2</w:t>
      </w:r>
      <w:r w:rsidRPr="00397353">
        <w:rPr>
          <w:rFonts w:ascii="Verdana" w:hAnsi="Verdana"/>
          <w:sz w:val="18"/>
          <w:szCs w:val="18"/>
        </w:rPr>
        <w:t>. Ağır Ceza Mahkemesi’nde devam edildi.</w:t>
      </w:r>
    </w:p>
    <w:p w:rsidR="00227C41" w:rsidRDefault="00227C41" w:rsidP="00227C41">
      <w:pPr>
        <w:spacing w:after="120" w:line="300" w:lineRule="atLeast"/>
        <w:ind w:firstLine="709"/>
        <w:jc w:val="both"/>
        <w:rPr>
          <w:rFonts w:ascii="Verdana" w:hAnsi="Verdana"/>
          <w:sz w:val="18"/>
          <w:szCs w:val="18"/>
        </w:rPr>
      </w:pPr>
      <w:r w:rsidRPr="00397353">
        <w:rPr>
          <w:rFonts w:ascii="Verdana" w:hAnsi="Verdana"/>
          <w:sz w:val="18"/>
          <w:szCs w:val="18"/>
        </w:rPr>
        <w:t xml:space="preserve">Özel yetkili mahkemelerin kaldırılmasının ardından dosyaya bakmakla görevlendirilen </w:t>
      </w:r>
      <w:r>
        <w:rPr>
          <w:rFonts w:ascii="Verdana" w:hAnsi="Verdana"/>
          <w:sz w:val="18"/>
          <w:szCs w:val="18"/>
        </w:rPr>
        <w:t>Mardin 2</w:t>
      </w:r>
      <w:r w:rsidRPr="00397353">
        <w:rPr>
          <w:rFonts w:ascii="Verdana" w:hAnsi="Verdana"/>
          <w:sz w:val="18"/>
          <w:szCs w:val="18"/>
        </w:rPr>
        <w:t>. Ağır Ceza Mahkemesi heyeti, ifadesini aldığı tutuklu sanıklar</w:t>
      </w:r>
      <w:r>
        <w:rPr>
          <w:rFonts w:ascii="Verdana" w:hAnsi="Verdana"/>
          <w:sz w:val="18"/>
          <w:szCs w:val="18"/>
        </w:rPr>
        <w:t xml:space="preserve">dan Ahmet Temel, </w:t>
      </w:r>
      <w:r w:rsidRPr="00344050">
        <w:rPr>
          <w:rFonts w:ascii="Verdana" w:hAnsi="Verdana"/>
          <w:sz w:val="18"/>
          <w:szCs w:val="18"/>
        </w:rPr>
        <w:t>Ali Aslan ve Hamit Turan</w:t>
      </w:r>
      <w:r>
        <w:rPr>
          <w:rFonts w:ascii="Verdana" w:hAnsi="Verdana"/>
          <w:sz w:val="18"/>
          <w:szCs w:val="18"/>
        </w:rPr>
        <w:t>’ın</w:t>
      </w:r>
      <w:r w:rsidRPr="00344050">
        <w:rPr>
          <w:rFonts w:ascii="Verdana" w:hAnsi="Verdana"/>
          <w:sz w:val="18"/>
          <w:szCs w:val="18"/>
        </w:rPr>
        <w:t xml:space="preserve"> tahliye edil</w:t>
      </w:r>
      <w:r>
        <w:rPr>
          <w:rFonts w:ascii="Verdana" w:hAnsi="Verdana"/>
          <w:sz w:val="18"/>
          <w:szCs w:val="18"/>
        </w:rPr>
        <w:t>mesine karar vererek duruşmayı erteledi.</w:t>
      </w:r>
    </w:p>
    <w:p w:rsidR="00227C41" w:rsidRPr="00CA1E88" w:rsidRDefault="00227C41" w:rsidP="00227C41">
      <w:pPr>
        <w:spacing w:after="120" w:line="300" w:lineRule="atLeast"/>
        <w:ind w:firstLine="709"/>
        <w:jc w:val="both"/>
        <w:rPr>
          <w:rFonts w:ascii="Verdana" w:hAnsi="Verdana"/>
          <w:b/>
          <w:sz w:val="18"/>
          <w:szCs w:val="18"/>
        </w:rPr>
      </w:pPr>
      <w:r>
        <w:rPr>
          <w:rFonts w:ascii="Verdana" w:hAnsi="Verdana"/>
          <w:b/>
          <w:sz w:val="18"/>
          <w:szCs w:val="18"/>
        </w:rPr>
        <w:t xml:space="preserve">(06/153) </w:t>
      </w:r>
      <w:r w:rsidRPr="00CA1E88">
        <w:rPr>
          <w:rFonts w:ascii="Verdana" w:hAnsi="Verdana"/>
          <w:b/>
          <w:sz w:val="18"/>
          <w:szCs w:val="18"/>
        </w:rPr>
        <w:t>Diyarbakır’da Devam Eden KCK/TM Ana Davası…</w:t>
      </w:r>
    </w:p>
    <w:p w:rsidR="00227C41" w:rsidRPr="00CA1E88" w:rsidRDefault="00227C41" w:rsidP="00227C41">
      <w:pPr>
        <w:spacing w:after="120" w:line="300" w:lineRule="atLeast"/>
        <w:ind w:firstLine="709"/>
        <w:jc w:val="both"/>
        <w:rPr>
          <w:rFonts w:ascii="Verdana" w:hAnsi="Verdana"/>
          <w:sz w:val="18"/>
          <w:szCs w:val="18"/>
        </w:rPr>
      </w:pPr>
      <w:r w:rsidRPr="00CA1E88">
        <w:rPr>
          <w:rFonts w:ascii="Verdana" w:hAnsi="Verdana"/>
          <w:sz w:val="18"/>
          <w:szCs w:val="18"/>
        </w:rPr>
        <w:t xml:space="preserve">Diyarbakır’da 14 Nisan 2009’da başlayan “KCK Soruşturması” kapsamında düzenlenen operasyonda tutuklanan </w:t>
      </w:r>
      <w:r>
        <w:rPr>
          <w:rFonts w:ascii="Verdana" w:hAnsi="Verdana"/>
          <w:sz w:val="18"/>
          <w:szCs w:val="18"/>
        </w:rPr>
        <w:t>Ercan Akyol ve Turan Genç’in</w:t>
      </w:r>
      <w:r w:rsidRPr="00CA1E88">
        <w:rPr>
          <w:rFonts w:ascii="Verdana" w:hAnsi="Verdana"/>
          <w:sz w:val="18"/>
          <w:szCs w:val="18"/>
        </w:rPr>
        <w:t xml:space="preserve"> tale</w:t>
      </w:r>
      <w:r>
        <w:rPr>
          <w:rFonts w:ascii="Verdana" w:hAnsi="Verdana"/>
          <w:sz w:val="18"/>
          <w:szCs w:val="18"/>
        </w:rPr>
        <w:t>bini</w:t>
      </w:r>
      <w:r w:rsidRPr="00CA1E88">
        <w:rPr>
          <w:rFonts w:ascii="Verdana" w:hAnsi="Verdana"/>
          <w:sz w:val="18"/>
          <w:szCs w:val="18"/>
        </w:rPr>
        <w:t xml:space="preserve"> değerlendiren Diyarbakır 2. Ağır Ceza Mahkemesi tarafından </w:t>
      </w:r>
      <w:r>
        <w:rPr>
          <w:rFonts w:ascii="Verdana" w:hAnsi="Verdana"/>
          <w:sz w:val="18"/>
          <w:szCs w:val="18"/>
        </w:rPr>
        <w:t>20</w:t>
      </w:r>
      <w:r w:rsidRPr="00CA1E88">
        <w:rPr>
          <w:rFonts w:ascii="Verdana" w:hAnsi="Verdana"/>
          <w:sz w:val="18"/>
          <w:szCs w:val="18"/>
        </w:rPr>
        <w:t xml:space="preserve"> Haziran 2014’te tahliye edildi. Dava kapsamında tutuklu sayısı ise 3</w:t>
      </w:r>
      <w:r>
        <w:rPr>
          <w:rFonts w:ascii="Verdana" w:hAnsi="Verdana"/>
          <w:sz w:val="18"/>
          <w:szCs w:val="18"/>
        </w:rPr>
        <w:t>4</w:t>
      </w:r>
      <w:r w:rsidRPr="00CA1E88">
        <w:rPr>
          <w:rFonts w:ascii="Verdana" w:hAnsi="Verdana"/>
          <w:sz w:val="18"/>
          <w:szCs w:val="18"/>
        </w:rPr>
        <w:t>’</w:t>
      </w:r>
      <w:r>
        <w:rPr>
          <w:rFonts w:ascii="Verdana" w:hAnsi="Verdana"/>
          <w:sz w:val="18"/>
          <w:szCs w:val="18"/>
        </w:rPr>
        <w:t>e</w:t>
      </w:r>
      <w:r w:rsidRPr="00CA1E88">
        <w:rPr>
          <w:rFonts w:ascii="Verdana" w:hAnsi="Verdana"/>
          <w:sz w:val="18"/>
          <w:szCs w:val="18"/>
        </w:rPr>
        <w:t xml:space="preserve"> düştü. </w:t>
      </w:r>
    </w:p>
    <w:p w:rsidR="00227C41" w:rsidRDefault="00227C41" w:rsidP="00227C41">
      <w:pPr>
        <w:spacing w:after="120" w:line="300" w:lineRule="atLeast"/>
        <w:ind w:firstLine="709"/>
        <w:jc w:val="both"/>
        <w:rPr>
          <w:rFonts w:ascii="Verdana" w:hAnsi="Verdana"/>
          <w:b/>
          <w:sz w:val="18"/>
          <w:szCs w:val="18"/>
        </w:rPr>
      </w:pPr>
      <w:r>
        <w:rPr>
          <w:rFonts w:ascii="Verdana" w:hAnsi="Verdana"/>
          <w:b/>
          <w:sz w:val="18"/>
          <w:szCs w:val="18"/>
        </w:rPr>
        <w:t>(06/154) Mersin’de Ev Baskınları…</w:t>
      </w:r>
    </w:p>
    <w:p w:rsidR="00227C41" w:rsidRPr="00344050" w:rsidRDefault="00227C41" w:rsidP="00227C41">
      <w:pPr>
        <w:spacing w:after="120" w:line="300" w:lineRule="atLeast"/>
        <w:ind w:firstLine="709"/>
        <w:jc w:val="both"/>
        <w:rPr>
          <w:rFonts w:ascii="Verdana" w:hAnsi="Verdana"/>
          <w:sz w:val="18"/>
          <w:szCs w:val="18"/>
        </w:rPr>
      </w:pPr>
      <w:r>
        <w:rPr>
          <w:rFonts w:ascii="Verdana" w:hAnsi="Verdana"/>
          <w:sz w:val="18"/>
          <w:szCs w:val="18"/>
        </w:rPr>
        <w:t>Mersin’</w:t>
      </w:r>
      <w:r w:rsidRPr="00344050">
        <w:rPr>
          <w:rFonts w:ascii="Verdana" w:hAnsi="Verdana"/>
          <w:sz w:val="18"/>
          <w:szCs w:val="18"/>
        </w:rPr>
        <w:t xml:space="preserve">in Tarsus </w:t>
      </w:r>
      <w:r>
        <w:rPr>
          <w:rFonts w:ascii="Verdana" w:hAnsi="Verdana"/>
          <w:sz w:val="18"/>
          <w:szCs w:val="18"/>
        </w:rPr>
        <w:t>İ</w:t>
      </w:r>
      <w:r w:rsidRPr="00344050">
        <w:rPr>
          <w:rFonts w:ascii="Verdana" w:hAnsi="Verdana"/>
          <w:sz w:val="18"/>
          <w:szCs w:val="18"/>
        </w:rPr>
        <w:t>lçesi</w:t>
      </w:r>
      <w:r>
        <w:rPr>
          <w:rFonts w:ascii="Verdana" w:hAnsi="Verdana"/>
          <w:sz w:val="18"/>
          <w:szCs w:val="18"/>
        </w:rPr>
        <w:t>’</w:t>
      </w:r>
      <w:r w:rsidRPr="00344050">
        <w:rPr>
          <w:rFonts w:ascii="Verdana" w:hAnsi="Verdana"/>
          <w:sz w:val="18"/>
          <w:szCs w:val="18"/>
        </w:rPr>
        <w:t xml:space="preserve">nde </w:t>
      </w:r>
      <w:r>
        <w:rPr>
          <w:rFonts w:ascii="Verdana" w:hAnsi="Verdana"/>
          <w:sz w:val="18"/>
          <w:szCs w:val="18"/>
        </w:rPr>
        <w:t xml:space="preserve">19 Haziran 2014’te ev baskınları düzenleyen polis ekipleri bir süre önce polis tarafından darp edildikten sonra Berdan Irmağı’nda cesedi bulunan </w:t>
      </w:r>
      <w:r w:rsidRPr="00344050">
        <w:rPr>
          <w:rFonts w:ascii="Verdana" w:hAnsi="Verdana"/>
          <w:sz w:val="18"/>
          <w:szCs w:val="18"/>
        </w:rPr>
        <w:t>Rıza Bayram</w:t>
      </w:r>
      <w:r>
        <w:rPr>
          <w:rFonts w:ascii="Verdana" w:hAnsi="Verdana"/>
          <w:sz w:val="18"/>
          <w:szCs w:val="18"/>
        </w:rPr>
        <w:t>’</w:t>
      </w:r>
      <w:r w:rsidRPr="00344050">
        <w:rPr>
          <w:rFonts w:ascii="Verdana" w:hAnsi="Verdana"/>
          <w:sz w:val="18"/>
          <w:szCs w:val="18"/>
        </w:rPr>
        <w:t>ın cenaze töreninde çıkan olaylar</w:t>
      </w:r>
      <w:r>
        <w:rPr>
          <w:rFonts w:ascii="Verdana" w:hAnsi="Verdana"/>
          <w:sz w:val="18"/>
          <w:szCs w:val="18"/>
        </w:rPr>
        <w:t>da yer aldıkları iddiasıyla</w:t>
      </w:r>
      <w:r w:rsidRPr="00344050">
        <w:rPr>
          <w:rFonts w:ascii="Verdana" w:hAnsi="Verdana"/>
          <w:sz w:val="18"/>
          <w:szCs w:val="18"/>
        </w:rPr>
        <w:t xml:space="preserve"> 4 kişi</w:t>
      </w:r>
      <w:r>
        <w:rPr>
          <w:rFonts w:ascii="Verdana" w:hAnsi="Verdana"/>
          <w:sz w:val="18"/>
          <w:szCs w:val="18"/>
        </w:rPr>
        <w:t>yi gözaltına aldı.</w:t>
      </w:r>
    </w:p>
    <w:bookmarkEnd w:id="0"/>
    <w:p w:rsidR="00227C41" w:rsidRDefault="00227C41" w:rsidP="00E4616B">
      <w:pPr>
        <w:autoSpaceDE w:val="0"/>
        <w:autoSpaceDN w:val="0"/>
        <w:adjustRightInd w:val="0"/>
        <w:spacing w:after="120" w:line="300" w:lineRule="atLeast"/>
        <w:ind w:firstLine="709"/>
        <w:jc w:val="both"/>
        <w:rPr>
          <w:rFonts w:ascii="Verdana" w:hAnsi="Verdana" w:cs="Tahoma"/>
          <w:b/>
          <w:sz w:val="18"/>
          <w:szCs w:val="18"/>
        </w:rPr>
      </w:pPr>
    </w:p>
    <w:sectPr w:rsidR="00227C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68" w:rsidRDefault="00060F68">
      <w:r>
        <w:separator/>
      </w:r>
    </w:p>
  </w:endnote>
  <w:endnote w:type="continuationSeparator" w:id="0">
    <w:p w:rsidR="00060F68" w:rsidRDefault="000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68" w:rsidRDefault="00060F68">
      <w:r>
        <w:separator/>
      </w:r>
    </w:p>
  </w:footnote>
  <w:footnote w:type="continuationSeparator" w:id="0">
    <w:p w:rsidR="00060F68" w:rsidRDefault="00060F6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60F68" w:rsidRPr="00060F6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0F68"/>
    <w:rsid w:val="00082BD9"/>
    <w:rsid w:val="000A2F7E"/>
    <w:rsid w:val="000C75EB"/>
    <w:rsid w:val="00167BD7"/>
    <w:rsid w:val="00176682"/>
    <w:rsid w:val="001C5C18"/>
    <w:rsid w:val="001E71B4"/>
    <w:rsid w:val="00227C41"/>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C470-A282-4F88-A0D7-1BC9EFFE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5713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2014-06-23T10:18:00Z</dcterms:created>
  <dcterms:modified xsi:type="dcterms:W3CDTF">2014-06-23T10:18:00Z</dcterms:modified>
</cp:coreProperties>
</file>