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65198159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0858BC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25 </w:t>
      </w:r>
      <w:r w:rsidRPr="000858BC">
        <w:rPr>
          <w:rFonts w:ascii="Verdana" w:hAnsi="Verdana" w:cs="Tahoma"/>
          <w:b/>
          <w:sz w:val="18"/>
          <w:szCs w:val="18"/>
        </w:rPr>
        <w:t>Haziran 2014 Günlük İnsan Hakları Raporu</w:t>
      </w:r>
    </w:p>
    <w:p w:rsidR="000858BC" w:rsidRPr="000B6E1C" w:rsidRDefault="000858BC" w:rsidP="000858B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(06/158) </w:t>
      </w:r>
      <w:r w:rsidRPr="000B6E1C">
        <w:rPr>
          <w:rFonts w:ascii="Verdana" w:hAnsi="Verdana"/>
          <w:b/>
          <w:sz w:val="18"/>
          <w:szCs w:val="18"/>
        </w:rPr>
        <w:t>Zirve Yayınevi Katliamı Davası…</w:t>
      </w:r>
    </w:p>
    <w:p w:rsidR="000858BC" w:rsidRPr="000B6E1C" w:rsidRDefault="000858BC" w:rsidP="000858B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B6E1C">
        <w:rPr>
          <w:rFonts w:ascii="Verdana" w:hAnsi="Verdana"/>
          <w:sz w:val="18"/>
          <w:szCs w:val="18"/>
        </w:rPr>
        <w:t xml:space="preserve">Malatya’daki Zirve Yayınevi’nde 18 Nisan 2007’de, Tilman Ekkehart Geske, Necati Aydın ve Uğur Yüksel’in “misyonerlik yaptıkları” iddiasıyla bıçaklanarak öldürülmesiyle ilgili </w:t>
      </w:r>
      <w:r>
        <w:rPr>
          <w:rFonts w:ascii="Verdana" w:hAnsi="Verdana"/>
          <w:sz w:val="18"/>
          <w:szCs w:val="18"/>
        </w:rPr>
        <w:t>8’i</w:t>
      </w:r>
      <w:r w:rsidRPr="000B6E1C">
        <w:rPr>
          <w:rFonts w:ascii="Verdana" w:hAnsi="Verdana"/>
          <w:sz w:val="18"/>
          <w:szCs w:val="18"/>
        </w:rPr>
        <w:t xml:space="preserve"> tutuklu 21 sanığın yargılanmasına </w:t>
      </w:r>
      <w:r>
        <w:rPr>
          <w:rFonts w:ascii="Verdana" w:hAnsi="Verdana"/>
          <w:sz w:val="18"/>
          <w:szCs w:val="18"/>
        </w:rPr>
        <w:t>24 Haziran</w:t>
      </w:r>
      <w:r w:rsidRPr="000B6E1C">
        <w:rPr>
          <w:rFonts w:ascii="Verdana" w:hAnsi="Verdana"/>
          <w:sz w:val="18"/>
          <w:szCs w:val="18"/>
        </w:rPr>
        <w:t xml:space="preserve"> 2014’te devam edildi.</w:t>
      </w:r>
    </w:p>
    <w:p w:rsidR="000858BC" w:rsidRPr="000B6E1C" w:rsidRDefault="000858BC" w:rsidP="000858B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B6E1C">
        <w:rPr>
          <w:rFonts w:ascii="Verdana" w:hAnsi="Verdana"/>
          <w:sz w:val="18"/>
          <w:szCs w:val="18"/>
        </w:rPr>
        <w:t xml:space="preserve">Davanın Malatya </w:t>
      </w:r>
      <w:r>
        <w:rPr>
          <w:rFonts w:ascii="Verdana" w:hAnsi="Verdana"/>
          <w:sz w:val="18"/>
          <w:szCs w:val="18"/>
        </w:rPr>
        <w:t>1</w:t>
      </w:r>
      <w:r w:rsidRPr="000B6E1C">
        <w:rPr>
          <w:rFonts w:ascii="Verdana" w:hAnsi="Verdana"/>
          <w:sz w:val="18"/>
          <w:szCs w:val="18"/>
        </w:rPr>
        <w:t xml:space="preserve">. Ağır Ceza Mahkemesi’nde görülen duruşmasında </w:t>
      </w:r>
      <w:r>
        <w:rPr>
          <w:rFonts w:ascii="Verdana" w:hAnsi="Verdana"/>
          <w:sz w:val="18"/>
          <w:szCs w:val="18"/>
        </w:rPr>
        <w:t>sanık avukatlarının taleplerini dinleyen</w:t>
      </w:r>
      <w:r w:rsidRPr="000B6E1C">
        <w:rPr>
          <w:rFonts w:ascii="Verdana" w:hAnsi="Verdana"/>
          <w:sz w:val="18"/>
          <w:szCs w:val="18"/>
        </w:rPr>
        <w:t xml:space="preserve"> mahkeme heyeti, </w:t>
      </w:r>
      <w:r w:rsidRPr="00941230">
        <w:rPr>
          <w:rFonts w:ascii="Verdana" w:hAnsi="Verdana"/>
          <w:sz w:val="18"/>
          <w:szCs w:val="18"/>
        </w:rPr>
        <w:t>astsubaylar Abdullah Atılgan ve Murat Göktürk, Uzman Çavuş Mehmet</w:t>
      </w:r>
      <w:r>
        <w:rPr>
          <w:rFonts w:ascii="Verdana" w:hAnsi="Verdana"/>
          <w:sz w:val="18"/>
          <w:szCs w:val="18"/>
        </w:rPr>
        <w:t xml:space="preserve"> Çolak ile Levent Ercan Gelegen’</w:t>
      </w:r>
      <w:r w:rsidRPr="0094123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n </w:t>
      </w:r>
      <w:r w:rsidRPr="000B6E1C">
        <w:rPr>
          <w:rFonts w:ascii="Verdana" w:hAnsi="Verdana"/>
          <w:sz w:val="18"/>
          <w:szCs w:val="18"/>
        </w:rPr>
        <w:t>tahliye edilmesine</w:t>
      </w:r>
      <w:r>
        <w:rPr>
          <w:rFonts w:ascii="Verdana" w:hAnsi="Verdana"/>
          <w:sz w:val="18"/>
          <w:szCs w:val="18"/>
        </w:rPr>
        <w:t xml:space="preserve"> </w:t>
      </w:r>
      <w:r w:rsidRPr="000B6E1C">
        <w:rPr>
          <w:rFonts w:ascii="Verdana" w:hAnsi="Verdana"/>
          <w:sz w:val="18"/>
          <w:szCs w:val="18"/>
        </w:rPr>
        <w:t xml:space="preserve">karar vererek duruşmayı erteledi. </w:t>
      </w:r>
    </w:p>
    <w:p w:rsidR="000858BC" w:rsidRDefault="000858BC" w:rsidP="000858B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(06/159) </w:t>
      </w:r>
      <w:r w:rsidRPr="00661791">
        <w:rPr>
          <w:rFonts w:ascii="Verdana" w:hAnsi="Verdana"/>
          <w:b/>
          <w:sz w:val="18"/>
          <w:szCs w:val="18"/>
        </w:rPr>
        <w:t xml:space="preserve">Hasta/Yaşlı Tutuklu veya Hükümlülerin Durumu… </w:t>
      </w:r>
    </w:p>
    <w:p w:rsidR="000858BC" w:rsidRDefault="000858BC" w:rsidP="000858B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Sağlık sorunlarına dair yaptığı başvurulara rağmen kapsamlı şekilde tedavisi yapılmayan ve Midyat (Mardin) E Tipi Cezaevi’nde tutulan Şehmus Yetek’in (65) şikâyetlerinin artması üzerine Ankara’da gönderildiği </w:t>
      </w:r>
      <w:r w:rsidRPr="00941230">
        <w:rPr>
          <w:rFonts w:ascii="Verdana" w:hAnsi="Verdana"/>
          <w:sz w:val="18"/>
          <w:szCs w:val="18"/>
        </w:rPr>
        <w:t xml:space="preserve">Numune </w:t>
      </w:r>
      <w:r>
        <w:rPr>
          <w:rFonts w:ascii="Verdana" w:hAnsi="Verdana"/>
          <w:sz w:val="18"/>
          <w:szCs w:val="18"/>
        </w:rPr>
        <w:t>Eğitim ve Araştırma Hastanesi’</w:t>
      </w:r>
      <w:r w:rsidRPr="00941230">
        <w:rPr>
          <w:rFonts w:ascii="Verdana" w:hAnsi="Verdana"/>
          <w:sz w:val="18"/>
          <w:szCs w:val="18"/>
        </w:rPr>
        <w:t>nde kanser olduğu</w:t>
      </w:r>
      <w:r>
        <w:rPr>
          <w:rFonts w:ascii="Verdana" w:hAnsi="Verdana"/>
          <w:sz w:val="18"/>
          <w:szCs w:val="18"/>
        </w:rPr>
        <w:t xml:space="preserve"> ve tedavi için geç kalındığı 24 Haziran 2014’te öğrenildi.</w:t>
      </w:r>
    </w:p>
    <w:p w:rsidR="000858BC" w:rsidRDefault="000858BC" w:rsidP="000858B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(06/160) </w:t>
      </w:r>
      <w:r w:rsidRPr="00661791">
        <w:rPr>
          <w:rFonts w:ascii="Verdana" w:hAnsi="Verdana"/>
          <w:b/>
          <w:sz w:val="18"/>
          <w:szCs w:val="18"/>
        </w:rPr>
        <w:t>Hasta/Yaşlı Tutuklu veya Hükümlülerin Durumu…</w:t>
      </w:r>
    </w:p>
    <w:p w:rsidR="000858BC" w:rsidRDefault="000858BC" w:rsidP="000858B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065B5">
        <w:rPr>
          <w:rFonts w:ascii="Verdana" w:hAnsi="Verdana"/>
          <w:sz w:val="18"/>
          <w:szCs w:val="18"/>
        </w:rPr>
        <w:t>Bolu F Tipi Cezaevi’nde tutulan ve varis, bel fıtığı, bağırsak tembelliği, reflü, faranjit ve sürekli kolestrol yüksekliği gibi rahatsızlıkları bulunan Murat Ekin’in akciğerinde kitle tespit edilmesi</w:t>
      </w:r>
      <w:r>
        <w:rPr>
          <w:rFonts w:ascii="Verdana" w:hAnsi="Verdana"/>
          <w:sz w:val="18"/>
          <w:szCs w:val="18"/>
        </w:rPr>
        <w:t xml:space="preserve"> üzerine sevk edildiği </w:t>
      </w:r>
      <w:r w:rsidRPr="00941230">
        <w:rPr>
          <w:rFonts w:ascii="Verdana" w:hAnsi="Verdana"/>
          <w:sz w:val="18"/>
          <w:szCs w:val="18"/>
        </w:rPr>
        <w:t xml:space="preserve">Numune </w:t>
      </w:r>
      <w:r>
        <w:rPr>
          <w:rFonts w:ascii="Verdana" w:hAnsi="Verdana"/>
          <w:sz w:val="18"/>
          <w:szCs w:val="18"/>
        </w:rPr>
        <w:t>Eğitim ve Araştırma Hastanesi’</w:t>
      </w:r>
      <w:r w:rsidRPr="00941230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 xml:space="preserve">n verilen rapor doğrultusunda </w:t>
      </w:r>
      <w:r w:rsidRPr="00941230">
        <w:rPr>
          <w:rFonts w:ascii="Verdana" w:hAnsi="Verdana"/>
          <w:sz w:val="18"/>
          <w:szCs w:val="18"/>
        </w:rPr>
        <w:lastRenderedPageBreak/>
        <w:t xml:space="preserve">Ankara İnfaz Savcılığı </w:t>
      </w:r>
      <w:r>
        <w:rPr>
          <w:rFonts w:ascii="Verdana" w:hAnsi="Verdana"/>
          <w:sz w:val="18"/>
          <w:szCs w:val="18"/>
        </w:rPr>
        <w:t xml:space="preserve">24 Haziran 2014’te Murat Ekin için </w:t>
      </w:r>
      <w:r w:rsidRPr="00941230">
        <w:rPr>
          <w:rFonts w:ascii="Verdana" w:hAnsi="Verdana"/>
          <w:sz w:val="18"/>
          <w:szCs w:val="18"/>
        </w:rPr>
        <w:t xml:space="preserve">tahliye kararı verdi. Kararın ardından </w:t>
      </w:r>
      <w:r>
        <w:rPr>
          <w:rFonts w:ascii="Verdana" w:hAnsi="Verdana"/>
          <w:sz w:val="18"/>
          <w:szCs w:val="18"/>
        </w:rPr>
        <w:t xml:space="preserve">Murat </w:t>
      </w:r>
      <w:r w:rsidRPr="00941230">
        <w:rPr>
          <w:rFonts w:ascii="Verdana" w:hAnsi="Verdana"/>
          <w:sz w:val="18"/>
          <w:szCs w:val="18"/>
        </w:rPr>
        <w:t xml:space="preserve">Ekin </w:t>
      </w:r>
      <w:r>
        <w:rPr>
          <w:rFonts w:ascii="Verdana" w:hAnsi="Verdana"/>
          <w:sz w:val="18"/>
          <w:szCs w:val="18"/>
        </w:rPr>
        <w:t>tedavi için geldiği Ankara’da bulunan Sincan 2 Nolu F Tipi Cezaevi’nden</w:t>
      </w:r>
      <w:r w:rsidRPr="00941230">
        <w:rPr>
          <w:rFonts w:ascii="Verdana" w:hAnsi="Verdana"/>
          <w:sz w:val="18"/>
          <w:szCs w:val="18"/>
        </w:rPr>
        <w:t xml:space="preserve"> tahliye edildi.</w:t>
      </w:r>
    </w:p>
    <w:p w:rsidR="000858BC" w:rsidRPr="0060102C" w:rsidRDefault="000858BC" w:rsidP="000858B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(06/161) </w:t>
      </w:r>
      <w:r w:rsidRPr="0060102C">
        <w:rPr>
          <w:rFonts w:ascii="Verdana" w:hAnsi="Verdana"/>
          <w:b/>
          <w:sz w:val="18"/>
          <w:szCs w:val="18"/>
        </w:rPr>
        <w:t>Mardin’de Devam Eden KCK Davası…</w:t>
      </w:r>
    </w:p>
    <w:p w:rsidR="000858BC" w:rsidRPr="00941230" w:rsidRDefault="000858BC" w:rsidP="000858B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0102C">
        <w:rPr>
          <w:rFonts w:ascii="Verdana" w:hAnsi="Verdana"/>
          <w:sz w:val="18"/>
          <w:szCs w:val="18"/>
        </w:rPr>
        <w:t>Mardin’de 2010 yılında “KCK Kent Meclisi Soruşturması” adı altında düzenlenen operasyonun a</w:t>
      </w:r>
      <w:r>
        <w:rPr>
          <w:rFonts w:ascii="Verdana" w:hAnsi="Verdana"/>
          <w:sz w:val="18"/>
          <w:szCs w:val="18"/>
        </w:rPr>
        <w:t>rdından haklarında dava açılan 4’ü</w:t>
      </w:r>
      <w:r w:rsidRPr="0060102C">
        <w:rPr>
          <w:rFonts w:ascii="Verdana" w:hAnsi="Verdana"/>
          <w:sz w:val="18"/>
          <w:szCs w:val="18"/>
        </w:rPr>
        <w:t xml:space="preserve"> tutuklu 49 kişinin yargılan</w:t>
      </w:r>
      <w:r>
        <w:rPr>
          <w:rFonts w:ascii="Verdana" w:hAnsi="Verdana"/>
          <w:sz w:val="18"/>
          <w:szCs w:val="18"/>
        </w:rPr>
        <w:t xml:space="preserve">dığı dosyada tutuklu sanıkların taleplerini 24 Haziran 2014’te değerlendiren </w:t>
      </w:r>
      <w:r w:rsidRPr="0060102C">
        <w:rPr>
          <w:rFonts w:ascii="Verdana" w:hAnsi="Verdana"/>
          <w:sz w:val="18"/>
          <w:szCs w:val="18"/>
        </w:rPr>
        <w:t>Mardin 2. Ağır Ceza Mahkemesi</w:t>
      </w:r>
      <w:r>
        <w:rPr>
          <w:rFonts w:ascii="Verdana" w:hAnsi="Verdana"/>
          <w:sz w:val="18"/>
          <w:szCs w:val="18"/>
        </w:rPr>
        <w:t xml:space="preserve"> heyeti, Hamit Tokay’ın tutukluluk süresini göz önünde tutarak tahliye edilmesine karar verdi.</w:t>
      </w:r>
    </w:p>
    <w:bookmarkEnd w:id="0"/>
    <w:p w:rsidR="000858BC" w:rsidRDefault="000858BC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0858B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7A" w:rsidRDefault="00905E7A">
      <w:r>
        <w:separator/>
      </w:r>
    </w:p>
  </w:endnote>
  <w:endnote w:type="continuationSeparator" w:id="0">
    <w:p w:rsidR="00905E7A" w:rsidRDefault="0090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7A" w:rsidRDefault="00905E7A">
      <w:r>
        <w:separator/>
      </w:r>
    </w:p>
  </w:footnote>
  <w:footnote w:type="continuationSeparator" w:id="0">
    <w:p w:rsidR="00905E7A" w:rsidRDefault="00905E7A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905E7A" w:rsidRPr="00905E7A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858BC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05E7A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5E60-271F-47B2-A90E-2AEC1C28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2014-06-25T07:43:00Z</dcterms:created>
  <dcterms:modified xsi:type="dcterms:W3CDTF">2014-06-25T07:43:00Z</dcterms:modified>
</cp:coreProperties>
</file>