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528820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A5622F" w:rsidRDefault="00A5622F"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Pr>
          <w:rFonts w:ascii="Verdana" w:hAnsi="Verdana" w:cs="Tahoma"/>
          <w:b/>
          <w:sz w:val="18"/>
          <w:szCs w:val="18"/>
        </w:rPr>
        <w:t xml:space="preserve">Bugün </w:t>
      </w:r>
      <w:r w:rsidRPr="00A5622F">
        <w:rPr>
          <w:rFonts w:ascii="Verdana" w:hAnsi="Verdana" w:cs="Tahoma"/>
          <w:b/>
          <w:sz w:val="18"/>
          <w:szCs w:val="18"/>
        </w:rPr>
        <w:t>26 Haziran İşkenceye Karşı Mücadele Ve İşkence Görenlerle Dayanışma Günü</w:t>
      </w: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1C01C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26 </w:t>
      </w:r>
      <w:r w:rsidRPr="001C01C0">
        <w:rPr>
          <w:rFonts w:ascii="Verdana" w:hAnsi="Verdana" w:cs="Tahoma"/>
          <w:b/>
          <w:sz w:val="18"/>
          <w:szCs w:val="18"/>
        </w:rPr>
        <w:t>Haziran 2014 Günlük İnsan Hakları Raporu</w:t>
      </w:r>
    </w:p>
    <w:p w:rsidR="001C01C0" w:rsidRDefault="001C01C0" w:rsidP="001C01C0">
      <w:pPr>
        <w:spacing w:after="120" w:line="300" w:lineRule="atLeast"/>
        <w:ind w:firstLine="709"/>
        <w:jc w:val="both"/>
        <w:rPr>
          <w:rFonts w:ascii="Verdana" w:hAnsi="Verdana"/>
          <w:b/>
          <w:sz w:val="18"/>
          <w:szCs w:val="18"/>
        </w:rPr>
      </w:pPr>
      <w:r>
        <w:rPr>
          <w:rFonts w:ascii="Verdana" w:hAnsi="Verdana"/>
          <w:b/>
          <w:sz w:val="18"/>
          <w:szCs w:val="18"/>
        </w:rPr>
        <w:t>(06/162) Bakan Korumaları Tarafından Darp Edilen Ralli Pilotları…</w:t>
      </w:r>
    </w:p>
    <w:p w:rsidR="001C01C0" w:rsidRDefault="001C01C0" w:rsidP="001C01C0">
      <w:pPr>
        <w:spacing w:after="120" w:line="300" w:lineRule="atLeast"/>
        <w:ind w:firstLine="709"/>
        <w:jc w:val="both"/>
        <w:rPr>
          <w:rFonts w:ascii="Verdana" w:hAnsi="Verdana"/>
          <w:sz w:val="18"/>
          <w:szCs w:val="18"/>
        </w:rPr>
      </w:pPr>
      <w:r>
        <w:rPr>
          <w:rFonts w:ascii="Verdana" w:hAnsi="Verdana"/>
          <w:sz w:val="18"/>
          <w:szCs w:val="18"/>
        </w:rPr>
        <w:t xml:space="preserve">İzmir’in Seferihisar İlçesi’nde 21 Haziran 2014’te düzenlenen Atlantis Rallisi’ne katılan </w:t>
      </w:r>
      <w:r w:rsidRPr="008C39DE">
        <w:rPr>
          <w:rFonts w:ascii="Verdana" w:hAnsi="Verdana"/>
          <w:sz w:val="18"/>
          <w:szCs w:val="18"/>
        </w:rPr>
        <w:t xml:space="preserve">ralli pilotu Taner Şengezener ve co-pilot Bora Yılmaz, </w:t>
      </w:r>
      <w:r>
        <w:rPr>
          <w:rFonts w:ascii="Verdana" w:hAnsi="Verdana"/>
          <w:sz w:val="18"/>
          <w:szCs w:val="18"/>
        </w:rPr>
        <w:t>yarışı önde götürürken Enerji ve Tabii Kaynaklar Bakanı Taner Yıldız’ın korumaları oldukları ileri sürülen silahlı 7 kişi tarafından “araçlarını insanların üzerine sürdükleri” iddiasıyla darp edildiklerini ileri sürerek suç duyurusunda bulundular.</w:t>
      </w:r>
    </w:p>
    <w:p w:rsidR="001C01C0" w:rsidRPr="0093285A" w:rsidRDefault="001C01C0" w:rsidP="001C01C0">
      <w:pPr>
        <w:spacing w:after="120" w:line="300" w:lineRule="atLeast"/>
        <w:ind w:firstLine="709"/>
        <w:jc w:val="both"/>
        <w:rPr>
          <w:rFonts w:ascii="Verdana" w:hAnsi="Verdana"/>
          <w:b/>
          <w:sz w:val="18"/>
          <w:szCs w:val="18"/>
        </w:rPr>
      </w:pPr>
      <w:r>
        <w:rPr>
          <w:rFonts w:ascii="Verdana" w:hAnsi="Verdana"/>
          <w:b/>
          <w:sz w:val="18"/>
          <w:szCs w:val="18"/>
        </w:rPr>
        <w:t xml:space="preserve">(06/163) </w:t>
      </w:r>
      <w:r w:rsidRPr="0093285A">
        <w:rPr>
          <w:rFonts w:ascii="Verdana" w:hAnsi="Verdana"/>
          <w:b/>
          <w:sz w:val="18"/>
          <w:szCs w:val="18"/>
        </w:rPr>
        <w:t>Yargılanan Polis Memuru…</w:t>
      </w:r>
    </w:p>
    <w:p w:rsidR="001C01C0" w:rsidRPr="0093285A" w:rsidRDefault="001C01C0" w:rsidP="001C01C0">
      <w:pPr>
        <w:spacing w:after="120" w:line="300" w:lineRule="atLeast"/>
        <w:ind w:firstLine="709"/>
        <w:jc w:val="both"/>
        <w:rPr>
          <w:rFonts w:ascii="Verdana" w:hAnsi="Verdana"/>
          <w:sz w:val="18"/>
          <w:szCs w:val="18"/>
        </w:rPr>
      </w:pPr>
      <w:r w:rsidRPr="0093285A">
        <w:rPr>
          <w:rFonts w:ascii="Verdana" w:hAnsi="Verdana"/>
          <w:sz w:val="18"/>
          <w:szCs w:val="18"/>
        </w:rPr>
        <w:t xml:space="preserve">İstanbul’da 28 Mayıs 2013’te, Gezi Parkı’ndaki ağaçların söküleceği veya kesileceği iddiaları nedeniyle eylem yapan gruba polis memurları müdahale ederken Ceyda Sungur’u hedef alarak biber gazı sıkan polis memuru Fatih Zengin (23) hakkında açılan davaya </w:t>
      </w:r>
      <w:r>
        <w:rPr>
          <w:rFonts w:ascii="Verdana" w:hAnsi="Verdana"/>
          <w:sz w:val="18"/>
          <w:szCs w:val="18"/>
        </w:rPr>
        <w:t>25 Haziran 2014’te devam edildi</w:t>
      </w:r>
      <w:r w:rsidRPr="0093285A">
        <w:rPr>
          <w:rFonts w:ascii="Verdana" w:hAnsi="Verdana"/>
          <w:sz w:val="18"/>
          <w:szCs w:val="18"/>
        </w:rPr>
        <w:t>.</w:t>
      </w:r>
    </w:p>
    <w:p w:rsidR="001C01C0" w:rsidRPr="0093285A" w:rsidRDefault="001C01C0" w:rsidP="001C01C0">
      <w:pPr>
        <w:spacing w:after="120" w:line="300" w:lineRule="atLeast"/>
        <w:ind w:firstLine="709"/>
        <w:jc w:val="both"/>
        <w:rPr>
          <w:rFonts w:ascii="Verdana" w:hAnsi="Verdana"/>
          <w:sz w:val="18"/>
          <w:szCs w:val="18"/>
        </w:rPr>
      </w:pPr>
      <w:r w:rsidRPr="0093285A">
        <w:rPr>
          <w:rFonts w:ascii="Verdana" w:hAnsi="Verdana"/>
          <w:sz w:val="18"/>
          <w:szCs w:val="18"/>
        </w:rPr>
        <w:t xml:space="preserve">“Toplumsal Olaylarda Görevlendirilen Personelin Hareket Usul ve Esaslarına Dair Yönerge” ile “Göz Yaşartıcı Gaz Silahları ve Mühimmatlarını Kullanım Talimatı”na aykırı hareket ederek “görevini kötüye kullandığı” iddiasıyla 2 yıla kadar hapis cezası verilmesi ve meslekten men edilmesi talebiyle yargılanan Fatih Zengin, İstanbul 18. Sulh Ceza Mahkemesi’ndeki duruşmaya </w:t>
      </w:r>
      <w:r>
        <w:rPr>
          <w:rFonts w:ascii="Verdana" w:hAnsi="Verdana"/>
          <w:sz w:val="18"/>
          <w:szCs w:val="18"/>
        </w:rPr>
        <w:t xml:space="preserve">“raporlu olduğu” gerekçesiyle yine </w:t>
      </w:r>
      <w:r w:rsidRPr="0093285A">
        <w:rPr>
          <w:rFonts w:ascii="Verdana" w:hAnsi="Verdana"/>
          <w:sz w:val="18"/>
          <w:szCs w:val="18"/>
        </w:rPr>
        <w:t>katılmadı.</w:t>
      </w:r>
    </w:p>
    <w:p w:rsidR="001C01C0" w:rsidRPr="008C39DE" w:rsidRDefault="001C01C0" w:rsidP="001C01C0">
      <w:pPr>
        <w:spacing w:after="120" w:line="300" w:lineRule="atLeast"/>
        <w:ind w:firstLine="709"/>
        <w:jc w:val="both"/>
        <w:rPr>
          <w:rFonts w:ascii="Verdana" w:hAnsi="Verdana"/>
          <w:sz w:val="18"/>
          <w:szCs w:val="18"/>
        </w:rPr>
      </w:pPr>
      <w:r w:rsidRPr="0093285A">
        <w:rPr>
          <w:rFonts w:ascii="Verdana" w:hAnsi="Verdana"/>
          <w:sz w:val="18"/>
          <w:szCs w:val="18"/>
        </w:rPr>
        <w:lastRenderedPageBreak/>
        <w:t xml:space="preserve">Duruşmada </w:t>
      </w:r>
      <w:r>
        <w:rPr>
          <w:rFonts w:ascii="Verdana" w:hAnsi="Verdana"/>
          <w:sz w:val="18"/>
          <w:szCs w:val="18"/>
        </w:rPr>
        <w:t>taraf avukatlarının taleplerini dinleyen</w:t>
      </w:r>
      <w:r w:rsidRPr="0093285A">
        <w:rPr>
          <w:rFonts w:ascii="Verdana" w:hAnsi="Verdana"/>
          <w:sz w:val="18"/>
          <w:szCs w:val="18"/>
        </w:rPr>
        <w:t xml:space="preserve"> hâkim, </w:t>
      </w:r>
      <w:r w:rsidRPr="008C39DE">
        <w:rPr>
          <w:rFonts w:ascii="Verdana" w:hAnsi="Verdana"/>
          <w:sz w:val="18"/>
          <w:szCs w:val="18"/>
        </w:rPr>
        <w:t>yakın mesafeden sıkılan biber gazının etkilerinin tespit</w:t>
      </w:r>
      <w:r>
        <w:rPr>
          <w:rFonts w:ascii="Verdana" w:hAnsi="Verdana"/>
          <w:sz w:val="18"/>
          <w:szCs w:val="18"/>
        </w:rPr>
        <w:t xml:space="preserve"> edilebilmesi için Ceyda Sungur’un Adli Tıp Kurumu’</w:t>
      </w:r>
      <w:r w:rsidRPr="008C39DE">
        <w:rPr>
          <w:rFonts w:ascii="Verdana" w:hAnsi="Verdana"/>
          <w:sz w:val="18"/>
          <w:szCs w:val="18"/>
        </w:rPr>
        <w:t xml:space="preserve">na sevk edilmesine </w:t>
      </w:r>
      <w:r>
        <w:rPr>
          <w:rFonts w:ascii="Verdana" w:hAnsi="Verdana"/>
          <w:sz w:val="18"/>
          <w:szCs w:val="18"/>
        </w:rPr>
        <w:t>karar vererek</w:t>
      </w:r>
      <w:r w:rsidRPr="008C39DE">
        <w:rPr>
          <w:rFonts w:ascii="Verdana" w:hAnsi="Verdana"/>
          <w:sz w:val="18"/>
          <w:szCs w:val="18"/>
        </w:rPr>
        <w:t xml:space="preserve"> duruşmayı erteledi.</w:t>
      </w:r>
    </w:p>
    <w:p w:rsidR="001C01C0" w:rsidRDefault="001C01C0" w:rsidP="001C01C0">
      <w:pPr>
        <w:spacing w:after="120" w:line="300" w:lineRule="atLeast"/>
        <w:ind w:firstLine="709"/>
        <w:jc w:val="both"/>
        <w:rPr>
          <w:rFonts w:ascii="Verdana" w:hAnsi="Verdana"/>
          <w:b/>
          <w:sz w:val="18"/>
          <w:szCs w:val="18"/>
        </w:rPr>
      </w:pPr>
      <w:r>
        <w:rPr>
          <w:rFonts w:ascii="Verdana" w:hAnsi="Verdana"/>
          <w:b/>
          <w:sz w:val="18"/>
          <w:szCs w:val="18"/>
        </w:rPr>
        <w:t xml:space="preserve">(06/164) </w:t>
      </w:r>
      <w:r w:rsidRPr="00AC7CAE">
        <w:rPr>
          <w:rFonts w:ascii="Verdana" w:hAnsi="Verdana"/>
          <w:b/>
          <w:sz w:val="18"/>
          <w:szCs w:val="18"/>
        </w:rPr>
        <w:t xml:space="preserve">Hasta/Yaşlı Tutuklu veya Hükümlülerin Durumu… </w:t>
      </w:r>
    </w:p>
    <w:p w:rsidR="001C01C0" w:rsidRPr="00BF79CF" w:rsidRDefault="001C01C0" w:rsidP="001C01C0">
      <w:pPr>
        <w:spacing w:after="120" w:line="300" w:lineRule="atLeast"/>
        <w:ind w:firstLine="709"/>
        <w:jc w:val="both"/>
        <w:rPr>
          <w:rFonts w:ascii="Verdana" w:hAnsi="Verdana"/>
          <w:sz w:val="18"/>
          <w:szCs w:val="18"/>
        </w:rPr>
      </w:pPr>
      <w:r w:rsidRPr="00BF79CF">
        <w:rPr>
          <w:rFonts w:ascii="Verdana" w:hAnsi="Verdana"/>
          <w:sz w:val="18"/>
          <w:szCs w:val="18"/>
        </w:rPr>
        <w:t>PKK Davası’ndan dolayı 1995 yılından bu yana cezaevlerinde tutulan ve gözaltında gördüğü işkenceler nedeniyle hafızasını yitiren İmam Çelikdemir’in ailesinin tahliye başvurusuna olumsuz yanıt verildiği 25 Haziran 2014’te öğrenildi.</w:t>
      </w:r>
    </w:p>
    <w:p w:rsidR="001C01C0" w:rsidRDefault="001C01C0" w:rsidP="001C01C0">
      <w:pPr>
        <w:spacing w:after="120" w:line="300" w:lineRule="atLeast"/>
        <w:ind w:firstLine="709"/>
        <w:jc w:val="both"/>
        <w:rPr>
          <w:rFonts w:ascii="Verdana" w:hAnsi="Verdana"/>
          <w:b/>
          <w:sz w:val="18"/>
          <w:szCs w:val="18"/>
        </w:rPr>
      </w:pPr>
      <w:r>
        <w:rPr>
          <w:rFonts w:ascii="Verdana" w:hAnsi="Verdana"/>
          <w:b/>
          <w:sz w:val="18"/>
          <w:szCs w:val="18"/>
        </w:rPr>
        <w:t>(06/165) Yargılanan Sendika Üyeleri…</w:t>
      </w:r>
    </w:p>
    <w:p w:rsidR="001C01C0" w:rsidRDefault="001C01C0" w:rsidP="001C01C0">
      <w:pPr>
        <w:spacing w:after="120" w:line="300" w:lineRule="atLeast"/>
        <w:ind w:firstLine="709"/>
        <w:jc w:val="both"/>
        <w:rPr>
          <w:rFonts w:ascii="Verdana" w:hAnsi="Verdana"/>
          <w:sz w:val="18"/>
          <w:szCs w:val="18"/>
        </w:rPr>
      </w:pPr>
      <w:r>
        <w:rPr>
          <w:rFonts w:ascii="Verdana" w:hAnsi="Verdana"/>
          <w:sz w:val="18"/>
          <w:szCs w:val="18"/>
        </w:rPr>
        <w:t>Kamu Emekçileri Sendikaları Konfederasyonu’nun (KESK) Türkiye genelindeki çağrısı ile 21 Aralık 2011’de yapılan greve Adana’da katılan sendika üyelerinden 20’si hakkında açılan davanın beraatle sonuçlanmasının ardından kararın Yargıtay tarafından bozulması üzerine sanıkların yeniden yargılanmasına 25 Haziran 2014’te başlandı.</w:t>
      </w:r>
    </w:p>
    <w:p w:rsidR="001C01C0" w:rsidRDefault="001C01C0" w:rsidP="001C01C0">
      <w:pPr>
        <w:spacing w:after="120" w:line="300" w:lineRule="atLeast"/>
        <w:ind w:firstLine="709"/>
        <w:jc w:val="both"/>
        <w:rPr>
          <w:rFonts w:ascii="Verdana" w:hAnsi="Verdana"/>
          <w:sz w:val="18"/>
          <w:szCs w:val="18"/>
        </w:rPr>
      </w:pPr>
      <w:r>
        <w:rPr>
          <w:rFonts w:ascii="Verdana" w:hAnsi="Verdana"/>
          <w:sz w:val="18"/>
          <w:szCs w:val="18"/>
        </w:rPr>
        <w:t xml:space="preserve">Adana 10. Asliye Ceza Mahkemesi’ndeki duruşmada “2911 sayılı Toplantı ve </w:t>
      </w:r>
      <w:r w:rsidRPr="008C39DE">
        <w:rPr>
          <w:rFonts w:ascii="Verdana" w:hAnsi="Verdana"/>
          <w:sz w:val="18"/>
          <w:szCs w:val="18"/>
        </w:rPr>
        <w:t xml:space="preserve">Gösteri </w:t>
      </w:r>
      <w:r>
        <w:rPr>
          <w:rFonts w:ascii="Verdana" w:hAnsi="Verdana"/>
          <w:sz w:val="18"/>
          <w:szCs w:val="18"/>
        </w:rPr>
        <w:t>Y</w:t>
      </w:r>
      <w:r w:rsidRPr="008C39DE">
        <w:rPr>
          <w:rFonts w:ascii="Verdana" w:hAnsi="Verdana"/>
          <w:sz w:val="18"/>
          <w:szCs w:val="18"/>
        </w:rPr>
        <w:t>ürüyüş</w:t>
      </w:r>
      <w:r>
        <w:rPr>
          <w:rFonts w:ascii="Verdana" w:hAnsi="Verdana"/>
          <w:sz w:val="18"/>
          <w:szCs w:val="18"/>
        </w:rPr>
        <w:t>leri Yasası’na muhalefet ettikleri” iddiasıyla yargılanan sanıkların ifadesini alan hâkim duruşmayı 3 Kasım 2014’e erteledi.</w:t>
      </w:r>
    </w:p>
    <w:p w:rsidR="001C01C0" w:rsidRDefault="001C01C0" w:rsidP="001C01C0">
      <w:pPr>
        <w:spacing w:after="120" w:line="300" w:lineRule="atLeast"/>
        <w:ind w:firstLine="709"/>
        <w:jc w:val="both"/>
        <w:rPr>
          <w:rFonts w:ascii="Verdana" w:hAnsi="Verdana"/>
          <w:b/>
          <w:sz w:val="18"/>
          <w:szCs w:val="18"/>
        </w:rPr>
      </w:pPr>
      <w:r>
        <w:rPr>
          <w:rFonts w:ascii="Verdana" w:hAnsi="Verdana"/>
          <w:b/>
          <w:sz w:val="18"/>
          <w:szCs w:val="18"/>
        </w:rPr>
        <w:t>(06/166) Ankara’da Protesto Gösterisine Müdahale…</w:t>
      </w:r>
    </w:p>
    <w:p w:rsidR="001C01C0" w:rsidRDefault="001C01C0" w:rsidP="001C01C0">
      <w:pPr>
        <w:spacing w:after="120" w:line="300" w:lineRule="atLeast"/>
        <w:ind w:firstLine="709"/>
        <w:jc w:val="both"/>
        <w:rPr>
          <w:rFonts w:ascii="Verdana" w:hAnsi="Verdana"/>
          <w:sz w:val="18"/>
          <w:szCs w:val="18"/>
        </w:rPr>
      </w:pPr>
      <w:r>
        <w:rPr>
          <w:rFonts w:ascii="Verdana" w:hAnsi="Verdana"/>
          <w:sz w:val="18"/>
          <w:szCs w:val="18"/>
        </w:rPr>
        <w:t xml:space="preserve">TBMM </w:t>
      </w:r>
      <w:r w:rsidRPr="008C39DE">
        <w:rPr>
          <w:rFonts w:ascii="Verdana" w:hAnsi="Verdana"/>
          <w:sz w:val="18"/>
          <w:szCs w:val="18"/>
        </w:rPr>
        <w:t>Plan ve Bütçe Komisyonu</w:t>
      </w:r>
      <w:r>
        <w:rPr>
          <w:rFonts w:ascii="Verdana" w:hAnsi="Verdana"/>
          <w:sz w:val="18"/>
          <w:szCs w:val="18"/>
        </w:rPr>
        <w:t>’</w:t>
      </w:r>
      <w:r w:rsidRPr="008C39DE">
        <w:rPr>
          <w:rFonts w:ascii="Verdana" w:hAnsi="Verdana"/>
          <w:sz w:val="18"/>
          <w:szCs w:val="18"/>
        </w:rPr>
        <w:t>nda görüşülen ve taşeron çalışma</w:t>
      </w:r>
      <w:r>
        <w:rPr>
          <w:rFonts w:ascii="Verdana" w:hAnsi="Verdana"/>
          <w:sz w:val="18"/>
          <w:szCs w:val="18"/>
        </w:rPr>
        <w:t xml:space="preserve"> sistemini</w:t>
      </w:r>
      <w:r w:rsidRPr="008C39DE">
        <w:rPr>
          <w:rFonts w:ascii="Verdana" w:hAnsi="Verdana"/>
          <w:sz w:val="18"/>
          <w:szCs w:val="18"/>
        </w:rPr>
        <w:t xml:space="preserve"> yaygınlaştır</w:t>
      </w:r>
      <w:r>
        <w:rPr>
          <w:rFonts w:ascii="Verdana" w:hAnsi="Verdana"/>
          <w:sz w:val="18"/>
          <w:szCs w:val="18"/>
        </w:rPr>
        <w:t>dıüı ileri sürülen Torba Yasa Tasarısı’</w:t>
      </w:r>
      <w:r w:rsidRPr="008C39DE">
        <w:rPr>
          <w:rFonts w:ascii="Verdana" w:hAnsi="Verdana"/>
          <w:sz w:val="18"/>
          <w:szCs w:val="18"/>
        </w:rPr>
        <w:t>n</w:t>
      </w:r>
      <w:r>
        <w:rPr>
          <w:rFonts w:ascii="Verdana" w:hAnsi="Verdana"/>
          <w:sz w:val="18"/>
          <w:szCs w:val="18"/>
        </w:rPr>
        <w:t xml:space="preserve">ı protesto etmek amacıyla Ankara’da 25 Haziran 2014’te TBMM önünde çadır kurarark oturma eylemi yapan DİSK’e bağlı </w:t>
      </w:r>
      <w:r w:rsidRPr="008C39DE">
        <w:rPr>
          <w:rFonts w:ascii="Verdana" w:hAnsi="Verdana"/>
          <w:sz w:val="18"/>
          <w:szCs w:val="18"/>
        </w:rPr>
        <w:t xml:space="preserve">Dev Sağlık-İş </w:t>
      </w:r>
      <w:r>
        <w:rPr>
          <w:rFonts w:ascii="Verdana" w:hAnsi="Verdana"/>
          <w:sz w:val="18"/>
          <w:szCs w:val="18"/>
        </w:rPr>
        <w:t>üyesi 17 sendikacı polis ekipleri tarafından darp edilrek gözaltına alındı. Polisin müdahalesi nedeniyle 2 sendikacının yaralandığı öğrenildi.</w:t>
      </w:r>
    </w:p>
    <w:p w:rsidR="001C01C0" w:rsidRDefault="001C01C0" w:rsidP="001C01C0">
      <w:pPr>
        <w:spacing w:after="120" w:line="300" w:lineRule="atLeast"/>
        <w:ind w:firstLine="709"/>
        <w:jc w:val="both"/>
        <w:rPr>
          <w:rFonts w:ascii="Verdana" w:hAnsi="Verdana"/>
          <w:b/>
          <w:sz w:val="18"/>
          <w:szCs w:val="18"/>
        </w:rPr>
      </w:pPr>
      <w:r>
        <w:rPr>
          <w:rFonts w:ascii="Verdana" w:hAnsi="Verdana"/>
          <w:b/>
          <w:sz w:val="18"/>
          <w:szCs w:val="18"/>
        </w:rPr>
        <w:t>(06/167) 1 Mayıs Kutlaması Nedeniyle Yargılanan Kişiler…</w:t>
      </w:r>
    </w:p>
    <w:p w:rsidR="001C01C0" w:rsidRDefault="001C01C0" w:rsidP="001C01C0">
      <w:pPr>
        <w:spacing w:after="120" w:line="300" w:lineRule="atLeast"/>
        <w:ind w:firstLine="709"/>
        <w:jc w:val="both"/>
        <w:rPr>
          <w:rFonts w:ascii="Verdana" w:hAnsi="Verdana"/>
          <w:sz w:val="18"/>
          <w:szCs w:val="18"/>
        </w:rPr>
      </w:pPr>
      <w:r>
        <w:rPr>
          <w:rFonts w:ascii="Verdana" w:hAnsi="Verdana"/>
          <w:sz w:val="18"/>
          <w:szCs w:val="18"/>
        </w:rPr>
        <w:t xml:space="preserve">İstanbul’da 1 Mayıs 2014’te İşçi Bayramı’nı </w:t>
      </w:r>
      <w:r w:rsidRPr="008C39DE">
        <w:rPr>
          <w:rFonts w:ascii="Verdana" w:hAnsi="Verdana"/>
          <w:sz w:val="18"/>
          <w:szCs w:val="18"/>
        </w:rPr>
        <w:t>Taksim</w:t>
      </w:r>
      <w:r>
        <w:rPr>
          <w:rFonts w:ascii="Verdana" w:hAnsi="Verdana"/>
          <w:sz w:val="18"/>
          <w:szCs w:val="18"/>
        </w:rPr>
        <w:t xml:space="preserve"> Meydanı’nda kutlamak isteyen </w:t>
      </w:r>
      <w:r w:rsidRPr="008C39DE">
        <w:rPr>
          <w:rFonts w:ascii="Verdana" w:hAnsi="Verdana"/>
          <w:sz w:val="18"/>
          <w:szCs w:val="18"/>
        </w:rPr>
        <w:t>24 kişi</w:t>
      </w:r>
      <w:r>
        <w:rPr>
          <w:rFonts w:ascii="Verdana" w:hAnsi="Verdana"/>
          <w:sz w:val="18"/>
          <w:szCs w:val="18"/>
        </w:rPr>
        <w:t xml:space="preserve"> hakkında başlatılan soruşturma sonunda dava açıldığı 25 Haziran 2014’te öğrenildi.</w:t>
      </w:r>
    </w:p>
    <w:p w:rsidR="001C01C0" w:rsidRDefault="001C01C0" w:rsidP="001C01C0">
      <w:pPr>
        <w:spacing w:after="120" w:line="300" w:lineRule="atLeast"/>
        <w:ind w:firstLine="709"/>
        <w:jc w:val="both"/>
        <w:rPr>
          <w:rFonts w:ascii="Verdana" w:hAnsi="Verdana"/>
          <w:sz w:val="18"/>
          <w:szCs w:val="18"/>
        </w:rPr>
      </w:pPr>
      <w:r>
        <w:rPr>
          <w:rFonts w:ascii="Verdana" w:hAnsi="Verdana"/>
          <w:sz w:val="18"/>
          <w:szCs w:val="18"/>
        </w:rPr>
        <w:t>Şüpheliler hakkında hazırlanan iddianameyi kabul eden İstanbul 54. Asliye Ceza Mahkemesi’nde 24 kişinin “görevi yaptırmamak için direnmek” suçunu düzenleyen TCK’nin 265. maddesi uyarınca yargılanmasına 13 Kasım 2014’te başlanacak.</w:t>
      </w:r>
    </w:p>
    <w:p w:rsidR="001C01C0" w:rsidRPr="00601EC2" w:rsidRDefault="001C01C0" w:rsidP="001C01C0">
      <w:pPr>
        <w:spacing w:after="120" w:line="300" w:lineRule="atLeast"/>
        <w:ind w:firstLine="709"/>
        <w:jc w:val="both"/>
        <w:rPr>
          <w:rFonts w:ascii="Verdana" w:hAnsi="Verdana"/>
          <w:b/>
          <w:sz w:val="18"/>
          <w:szCs w:val="18"/>
        </w:rPr>
      </w:pPr>
      <w:r>
        <w:rPr>
          <w:rFonts w:ascii="Verdana" w:hAnsi="Verdana"/>
          <w:b/>
          <w:sz w:val="18"/>
          <w:szCs w:val="18"/>
        </w:rPr>
        <w:t xml:space="preserve">(06/168) </w:t>
      </w:r>
      <w:r w:rsidRPr="00601EC2">
        <w:rPr>
          <w:rFonts w:ascii="Verdana" w:hAnsi="Verdana"/>
          <w:b/>
          <w:sz w:val="18"/>
          <w:szCs w:val="18"/>
        </w:rPr>
        <w:t>Siirt’te Devam Eden KCK Davası…</w:t>
      </w:r>
    </w:p>
    <w:p w:rsidR="001C01C0" w:rsidRPr="00601EC2" w:rsidRDefault="001C01C0" w:rsidP="001C01C0">
      <w:pPr>
        <w:spacing w:after="120" w:line="300" w:lineRule="atLeast"/>
        <w:ind w:firstLine="709"/>
        <w:jc w:val="both"/>
        <w:rPr>
          <w:rFonts w:ascii="Verdana" w:hAnsi="Verdana"/>
          <w:sz w:val="18"/>
          <w:szCs w:val="18"/>
        </w:rPr>
      </w:pPr>
      <w:r w:rsidRPr="00601EC2">
        <w:rPr>
          <w:rFonts w:ascii="Verdana" w:hAnsi="Verdana"/>
          <w:sz w:val="18"/>
          <w:szCs w:val="18"/>
        </w:rPr>
        <w:t xml:space="preserve">Siirt’in Kurtalan İlçesi’nde 16 Aralık 2011’de “KCK Soruşturması” adı altında düzenlenen operasyonun ardından 5’i tutuklu 27 kişinin yargılanmasına </w:t>
      </w:r>
      <w:r>
        <w:rPr>
          <w:rFonts w:ascii="Verdana" w:hAnsi="Verdana"/>
          <w:sz w:val="18"/>
          <w:szCs w:val="18"/>
        </w:rPr>
        <w:t>25 Haziran</w:t>
      </w:r>
      <w:r w:rsidRPr="00601EC2">
        <w:rPr>
          <w:rFonts w:ascii="Verdana" w:hAnsi="Verdana"/>
          <w:sz w:val="18"/>
          <w:szCs w:val="18"/>
        </w:rPr>
        <w:t xml:space="preserve"> 2014’te devam edildi.</w:t>
      </w:r>
    </w:p>
    <w:p w:rsidR="001C01C0" w:rsidRPr="008C39DE" w:rsidRDefault="001C01C0" w:rsidP="001C01C0">
      <w:pPr>
        <w:spacing w:after="120" w:line="300" w:lineRule="atLeast"/>
        <w:ind w:firstLine="709"/>
        <w:jc w:val="both"/>
        <w:rPr>
          <w:rFonts w:ascii="Verdana" w:hAnsi="Verdana"/>
          <w:sz w:val="18"/>
          <w:szCs w:val="18"/>
        </w:rPr>
      </w:pPr>
      <w:r w:rsidRPr="00601EC2">
        <w:rPr>
          <w:rFonts w:ascii="Verdana" w:hAnsi="Verdana"/>
          <w:sz w:val="18"/>
          <w:szCs w:val="18"/>
        </w:rPr>
        <w:t xml:space="preserve">Siirt 1. Ağır Ceza Mahkemesi’ndeki duruşmaya katılan sanıkların </w:t>
      </w:r>
      <w:r>
        <w:rPr>
          <w:rFonts w:ascii="Verdana" w:hAnsi="Verdana"/>
          <w:sz w:val="18"/>
          <w:szCs w:val="18"/>
        </w:rPr>
        <w:t xml:space="preserve">Kürtçe </w:t>
      </w:r>
      <w:r w:rsidRPr="00601EC2">
        <w:rPr>
          <w:rFonts w:ascii="Verdana" w:hAnsi="Verdana"/>
          <w:sz w:val="18"/>
          <w:szCs w:val="18"/>
        </w:rPr>
        <w:t>ifadesini alan mahkeme heyeti, tutuklu sanıklar</w:t>
      </w:r>
      <w:r>
        <w:rPr>
          <w:rFonts w:ascii="Verdana" w:hAnsi="Verdana"/>
          <w:sz w:val="18"/>
          <w:szCs w:val="18"/>
        </w:rPr>
        <w:t xml:space="preserve">dan </w:t>
      </w:r>
      <w:r w:rsidRPr="008C39DE">
        <w:rPr>
          <w:rFonts w:ascii="Verdana" w:hAnsi="Verdana"/>
          <w:sz w:val="18"/>
          <w:szCs w:val="18"/>
        </w:rPr>
        <w:t>DİHA muhabiri Abdullah Çetin ile Ünal Bozyiğit, Ahmet Keklik ve Necmettin Özdemir’in tahliye</w:t>
      </w:r>
      <w:r>
        <w:rPr>
          <w:rFonts w:ascii="Verdana" w:hAnsi="Verdana"/>
          <w:sz w:val="18"/>
          <w:szCs w:val="18"/>
        </w:rPr>
        <w:t xml:space="preserve"> edilmesine</w:t>
      </w:r>
      <w:r w:rsidRPr="008C39DE">
        <w:rPr>
          <w:rFonts w:ascii="Verdana" w:hAnsi="Verdana"/>
          <w:sz w:val="18"/>
          <w:szCs w:val="18"/>
        </w:rPr>
        <w:t>, Abdulgafur Kubilay’ın ise tutukluluk halinin devamına karar vererek duruşmayı erteledi.</w:t>
      </w:r>
    </w:p>
    <w:p w:rsidR="001C01C0" w:rsidRPr="00DC59A6" w:rsidRDefault="001C01C0" w:rsidP="001C01C0">
      <w:pPr>
        <w:spacing w:after="120" w:line="300" w:lineRule="atLeast"/>
        <w:ind w:firstLine="709"/>
        <w:jc w:val="both"/>
        <w:rPr>
          <w:rFonts w:ascii="Verdana" w:hAnsi="Verdana"/>
          <w:b/>
          <w:sz w:val="18"/>
          <w:szCs w:val="18"/>
        </w:rPr>
      </w:pPr>
      <w:r>
        <w:rPr>
          <w:rFonts w:ascii="Verdana" w:hAnsi="Verdana"/>
          <w:b/>
          <w:sz w:val="18"/>
          <w:szCs w:val="18"/>
        </w:rPr>
        <w:t xml:space="preserve">(06/169) </w:t>
      </w:r>
      <w:r w:rsidRPr="00DC59A6">
        <w:rPr>
          <w:rFonts w:ascii="Verdana" w:hAnsi="Verdana"/>
          <w:b/>
          <w:sz w:val="18"/>
          <w:szCs w:val="18"/>
        </w:rPr>
        <w:t>Mardin’de Devam Eden KCK Davası…</w:t>
      </w:r>
    </w:p>
    <w:p w:rsidR="001C01C0" w:rsidRPr="008C39DE" w:rsidRDefault="001C01C0" w:rsidP="001C01C0">
      <w:pPr>
        <w:spacing w:after="120" w:line="300" w:lineRule="atLeast"/>
        <w:ind w:firstLine="709"/>
        <w:jc w:val="both"/>
        <w:rPr>
          <w:rFonts w:ascii="Verdana" w:hAnsi="Verdana"/>
          <w:sz w:val="18"/>
          <w:szCs w:val="18"/>
        </w:rPr>
      </w:pPr>
      <w:r w:rsidRPr="00DC59A6">
        <w:rPr>
          <w:rFonts w:ascii="Verdana" w:hAnsi="Verdana"/>
          <w:sz w:val="18"/>
          <w:szCs w:val="18"/>
        </w:rPr>
        <w:t xml:space="preserve">Mardin’de 2010 yılında “KCK Kent Meclisi Soruşturması” adı altında düzenlenen operasyonun ardından haklarında dava açılan </w:t>
      </w:r>
      <w:r>
        <w:rPr>
          <w:rFonts w:ascii="Verdana" w:hAnsi="Verdana"/>
          <w:sz w:val="18"/>
          <w:szCs w:val="18"/>
        </w:rPr>
        <w:t>3</w:t>
      </w:r>
      <w:r w:rsidRPr="00DC59A6">
        <w:rPr>
          <w:rFonts w:ascii="Verdana" w:hAnsi="Verdana"/>
          <w:sz w:val="18"/>
          <w:szCs w:val="18"/>
        </w:rPr>
        <w:t>’ü tutuklu 49 kişinin yargılandığı dosyada tutuklu sanıkların taleplerini 2</w:t>
      </w:r>
      <w:r>
        <w:rPr>
          <w:rFonts w:ascii="Verdana" w:hAnsi="Verdana"/>
          <w:sz w:val="18"/>
          <w:szCs w:val="18"/>
        </w:rPr>
        <w:t>5</w:t>
      </w:r>
      <w:r w:rsidRPr="00DC59A6">
        <w:rPr>
          <w:rFonts w:ascii="Verdana" w:hAnsi="Verdana"/>
          <w:sz w:val="18"/>
          <w:szCs w:val="18"/>
        </w:rPr>
        <w:t xml:space="preserve"> Haziran 2014’te değerlendiren Mardin 2. Ağır Ceza Mahkemesi heyeti, </w:t>
      </w:r>
      <w:r>
        <w:rPr>
          <w:rFonts w:ascii="Verdana" w:hAnsi="Verdana"/>
          <w:sz w:val="18"/>
          <w:szCs w:val="18"/>
        </w:rPr>
        <w:t>Hüseyin Akdoğan’ın</w:t>
      </w:r>
      <w:r w:rsidRPr="00DC59A6">
        <w:rPr>
          <w:rFonts w:ascii="Verdana" w:hAnsi="Verdana"/>
          <w:sz w:val="18"/>
          <w:szCs w:val="18"/>
        </w:rPr>
        <w:t xml:space="preserve"> tutukluluk süresini göz önünde tutarak tahliye edilmesine karar verdi. </w:t>
      </w:r>
    </w:p>
    <w:bookmarkEnd w:id="0"/>
    <w:p w:rsidR="001C01C0" w:rsidRDefault="001C01C0" w:rsidP="00E4616B">
      <w:pPr>
        <w:autoSpaceDE w:val="0"/>
        <w:autoSpaceDN w:val="0"/>
        <w:adjustRightInd w:val="0"/>
        <w:spacing w:after="120" w:line="300" w:lineRule="atLeast"/>
        <w:ind w:firstLine="709"/>
        <w:jc w:val="both"/>
        <w:rPr>
          <w:rFonts w:ascii="Verdana" w:hAnsi="Verdana" w:cs="Tahoma"/>
          <w:b/>
          <w:sz w:val="18"/>
          <w:szCs w:val="18"/>
        </w:rPr>
      </w:pPr>
    </w:p>
    <w:sectPr w:rsidR="001C01C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A2" w:rsidRDefault="00D72FA2">
      <w:r>
        <w:separator/>
      </w:r>
    </w:p>
  </w:endnote>
  <w:endnote w:type="continuationSeparator" w:id="0">
    <w:p w:rsidR="00D72FA2" w:rsidRDefault="00D7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A2" w:rsidRDefault="00D72FA2">
      <w:r>
        <w:separator/>
      </w:r>
    </w:p>
  </w:footnote>
  <w:footnote w:type="continuationSeparator" w:id="0">
    <w:p w:rsidR="00D72FA2" w:rsidRDefault="00D72FA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72FA2" w:rsidRPr="00D72FA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01C0"/>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2F"/>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72FA2"/>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DCEC-5AB4-44AC-BDF3-9C7B23C6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4610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3</cp:revision>
  <dcterms:created xsi:type="dcterms:W3CDTF">2014-06-26T08:43:00Z</dcterms:created>
  <dcterms:modified xsi:type="dcterms:W3CDTF">2014-06-26T08:44:00Z</dcterms:modified>
</cp:coreProperties>
</file>