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75314933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0D0121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18-20 </w:t>
      </w:r>
      <w:r w:rsidRPr="000D0121">
        <w:rPr>
          <w:rFonts w:ascii="Verdana" w:hAnsi="Verdana" w:cs="Tahoma"/>
          <w:b/>
          <w:sz w:val="18"/>
          <w:szCs w:val="18"/>
        </w:rPr>
        <w:t>Ekim 2014 Günlük İnsan Hakları Raporu</w:t>
      </w:r>
    </w:p>
    <w:p w:rsidR="000D0121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(10/070) Van’da Faili Meçhul Cinayet…</w:t>
      </w:r>
    </w:p>
    <w:p w:rsidR="000D0121" w:rsidRPr="00BA7AE9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A7AE9">
        <w:rPr>
          <w:rFonts w:ascii="Verdana" w:hAnsi="Verdana"/>
          <w:sz w:val="18"/>
          <w:szCs w:val="18"/>
        </w:rPr>
        <w:t xml:space="preserve">Van’ın </w:t>
      </w:r>
      <w:proofErr w:type="spellStart"/>
      <w:r w:rsidRPr="00BA7AE9">
        <w:rPr>
          <w:rFonts w:ascii="Verdana" w:hAnsi="Verdana"/>
          <w:sz w:val="18"/>
          <w:szCs w:val="18"/>
        </w:rPr>
        <w:t>Tuşba</w:t>
      </w:r>
      <w:proofErr w:type="spellEnd"/>
      <w:r w:rsidRPr="00BA7AE9">
        <w:rPr>
          <w:rFonts w:ascii="Verdana" w:hAnsi="Verdana"/>
          <w:sz w:val="18"/>
          <w:szCs w:val="18"/>
        </w:rPr>
        <w:t xml:space="preserve"> İlçesi’nde 17 Ekim 2014’te HÜDA-PAR destekçisi olduğu belirtilen Muhammed Latif Şener (66) adlı kişi </w:t>
      </w:r>
      <w:r>
        <w:rPr>
          <w:rFonts w:ascii="Verdana" w:hAnsi="Verdana"/>
          <w:sz w:val="18"/>
          <w:szCs w:val="18"/>
        </w:rPr>
        <w:t xml:space="preserve">işyerinden </w:t>
      </w:r>
      <w:r w:rsidRPr="00BA7AE9">
        <w:rPr>
          <w:rFonts w:ascii="Verdana" w:hAnsi="Verdana"/>
          <w:sz w:val="18"/>
          <w:szCs w:val="18"/>
        </w:rPr>
        <w:t>evine giderken kimliği belirsiz kişilerce ensesine sıkılan kurşunla yaşamını yitirdi.</w:t>
      </w:r>
    </w:p>
    <w:p w:rsidR="000D0121" w:rsidRPr="00523B18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b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(10/071) </w:t>
      </w:r>
      <w:proofErr w:type="spellStart"/>
      <w:r w:rsidRPr="00B577FC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Kobanê</w:t>
      </w:r>
      <w:proofErr w:type="spellEnd"/>
      <w:r w:rsidRPr="00B577FC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577FC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Direnişi’ne</w:t>
      </w:r>
      <w:proofErr w:type="spellEnd"/>
      <w:r w:rsidRPr="00B577FC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 Destek Eylemlerine Saldırılar…</w:t>
      </w:r>
    </w:p>
    <w:p w:rsidR="000D0121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523B18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İzmir’in Bornova İlçesi’nde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7 Ekim 2014’te </w:t>
      </w:r>
      <w:r w:rsidRPr="00523B18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düzenlenen yürüyüşe polisin ateş açması sonucu ağır yaralanarak Ege Üniversitesi Tıp Fakültesi Hastanesi’ne kaldırılan Ekrem </w:t>
      </w:r>
      <w:proofErr w:type="spellStart"/>
      <w:r w:rsidRPr="00523B18">
        <w:rPr>
          <w:rFonts w:ascii="Verdana" w:hAnsi="Verdana"/>
          <w:color w:val="222222"/>
          <w:sz w:val="18"/>
          <w:szCs w:val="18"/>
          <w:shd w:val="clear" w:color="auto" w:fill="FFFFFF"/>
        </w:rPr>
        <w:t>Kaçaroğlu</w:t>
      </w:r>
      <w:proofErr w:type="spellEnd"/>
      <w:r w:rsidRPr="00523B18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(38)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tedavi gördüğü hastanede 1</w:t>
      </w:r>
      <w:r w:rsidRPr="00523B18">
        <w:rPr>
          <w:rFonts w:ascii="Verdana" w:hAnsi="Verdana"/>
          <w:color w:val="222222"/>
          <w:sz w:val="18"/>
          <w:szCs w:val="18"/>
          <w:shd w:val="clear" w:color="auto" w:fill="FFFFFF"/>
        </w:rPr>
        <w:t>9 Ekim 2014’te yaşamını yitirdi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.</w:t>
      </w:r>
    </w:p>
    <w:p w:rsidR="000D0121" w:rsidRPr="009D149C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spellStart"/>
      <w:r w:rsidRPr="009D149C">
        <w:rPr>
          <w:rFonts w:ascii="Verdana" w:hAnsi="Verdana"/>
          <w:sz w:val="18"/>
          <w:szCs w:val="18"/>
        </w:rPr>
        <w:t>Kobanê</w:t>
      </w:r>
      <w:proofErr w:type="spellEnd"/>
      <w:r w:rsidRPr="009D149C">
        <w:rPr>
          <w:rFonts w:ascii="Verdana" w:hAnsi="Verdana"/>
          <w:sz w:val="18"/>
          <w:szCs w:val="18"/>
        </w:rPr>
        <w:t xml:space="preserve"> direnişine destek vermek amacıyla 6 Ekim 2014’te başlayan eylemler nedeniyle çıkan çatışmalarda siyasi grupların karşılıklı ateş açmaları, kolluk kuvvetlerinin saldırıları veya kolluk kuvvetlerine yönelik saldırılar nedeniyl</w:t>
      </w:r>
      <w:r>
        <w:rPr>
          <w:rFonts w:ascii="Verdana" w:hAnsi="Verdana"/>
          <w:sz w:val="18"/>
          <w:szCs w:val="18"/>
        </w:rPr>
        <w:t>e yaşamını yitirenlerin sayısı 20</w:t>
      </w:r>
      <w:r w:rsidRPr="009D149C">
        <w:rPr>
          <w:rFonts w:ascii="Verdana" w:hAnsi="Verdana"/>
          <w:sz w:val="18"/>
          <w:szCs w:val="18"/>
        </w:rPr>
        <w:t xml:space="preserve"> Ekim 2014 tarihi itibariyle 4</w:t>
      </w:r>
      <w:r>
        <w:rPr>
          <w:rFonts w:ascii="Verdana" w:hAnsi="Verdana"/>
          <w:sz w:val="18"/>
          <w:szCs w:val="18"/>
        </w:rPr>
        <w:t>6</w:t>
      </w:r>
      <w:r w:rsidRPr="009D149C">
        <w:rPr>
          <w:rFonts w:ascii="Verdana" w:hAnsi="Verdana"/>
          <w:sz w:val="18"/>
          <w:szCs w:val="18"/>
        </w:rPr>
        <w:t>’</w:t>
      </w:r>
      <w:r>
        <w:rPr>
          <w:rFonts w:ascii="Verdana" w:hAnsi="Verdana"/>
          <w:sz w:val="18"/>
          <w:szCs w:val="18"/>
        </w:rPr>
        <w:t>ya</w:t>
      </w:r>
      <w:r w:rsidRPr="009D149C">
        <w:rPr>
          <w:rFonts w:ascii="Verdana" w:hAnsi="Verdana"/>
          <w:sz w:val="18"/>
          <w:szCs w:val="18"/>
        </w:rPr>
        <w:t xml:space="preserve"> yükseldi. </w:t>
      </w:r>
    </w:p>
    <w:p w:rsidR="000D0121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9A7EB1">
        <w:rPr>
          <w:rFonts w:ascii="Verdana" w:hAnsi="Verdana"/>
          <w:sz w:val="18"/>
          <w:szCs w:val="18"/>
        </w:rPr>
        <w:t xml:space="preserve">Eylemlere katıldıkları gerekçesiyle 17 Ekim 2014’te düzenlenen operasyonlar sonucu Van’ın Gevaş İlçesi’nde biri çocuk </w:t>
      </w:r>
      <w:r>
        <w:rPr>
          <w:rFonts w:ascii="Verdana" w:hAnsi="Verdana"/>
          <w:sz w:val="18"/>
          <w:szCs w:val="18"/>
        </w:rPr>
        <w:t>5</w:t>
      </w:r>
      <w:r w:rsidRPr="009A7EB1">
        <w:rPr>
          <w:rFonts w:ascii="Verdana" w:hAnsi="Verdana"/>
          <w:sz w:val="18"/>
          <w:szCs w:val="18"/>
        </w:rPr>
        <w:t xml:space="preserve"> kişi, </w:t>
      </w:r>
      <w:r>
        <w:rPr>
          <w:rFonts w:ascii="Verdana" w:hAnsi="Verdana"/>
          <w:sz w:val="18"/>
          <w:szCs w:val="18"/>
        </w:rPr>
        <w:t xml:space="preserve">Çatak İlçesi’nde 2 kişi, </w:t>
      </w:r>
      <w:r w:rsidRPr="009A7EB1">
        <w:rPr>
          <w:rFonts w:ascii="Verdana" w:hAnsi="Verdana"/>
          <w:sz w:val="18"/>
          <w:szCs w:val="18"/>
        </w:rPr>
        <w:t xml:space="preserve">Muradiye İlçesi’nde 6 kişi, Erzurum’un Hınıs İlçesi’nde </w:t>
      </w:r>
      <w:r>
        <w:rPr>
          <w:rFonts w:ascii="Verdana" w:hAnsi="Verdana"/>
          <w:sz w:val="18"/>
          <w:szCs w:val="18"/>
        </w:rPr>
        <w:t>11</w:t>
      </w:r>
      <w:r w:rsidRPr="009A7EB1">
        <w:rPr>
          <w:rFonts w:ascii="Verdana" w:hAnsi="Verdana"/>
          <w:sz w:val="18"/>
          <w:szCs w:val="18"/>
        </w:rPr>
        <w:t xml:space="preserve"> kişi, Diyarbakır’ın Ergani İlçesi’nde 3 kişi, Tunceli’de de bir kişi gözaltına alındı.</w:t>
      </w:r>
    </w:p>
    <w:p w:rsidR="000D0121" w:rsidRPr="009A7EB1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Gevaş’ta gözaltına alınan 5 kişiden biri çocuk 3 kişi, Çatak’ta 2 kişi ile Hınıs’ta gözaltına alınan 11 kişi çıkarıldıkları mahkemece 18 Ekim 2014’te tutuklandı.</w:t>
      </w:r>
    </w:p>
    <w:p w:rsidR="000D0121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57B53">
        <w:rPr>
          <w:rFonts w:ascii="Verdana" w:hAnsi="Verdana"/>
          <w:sz w:val="18"/>
          <w:szCs w:val="18"/>
        </w:rPr>
        <w:lastRenderedPageBreak/>
        <w:t xml:space="preserve">Mardin’in </w:t>
      </w:r>
      <w:proofErr w:type="spellStart"/>
      <w:r w:rsidRPr="00657B53">
        <w:rPr>
          <w:rFonts w:ascii="Verdana" w:hAnsi="Verdana"/>
          <w:sz w:val="18"/>
          <w:szCs w:val="18"/>
        </w:rPr>
        <w:t>Artuklu</w:t>
      </w:r>
      <w:proofErr w:type="spellEnd"/>
      <w:r w:rsidRPr="00657B53">
        <w:rPr>
          <w:rFonts w:ascii="Verdana" w:hAnsi="Verdana"/>
          <w:sz w:val="18"/>
          <w:szCs w:val="18"/>
        </w:rPr>
        <w:t>, Derik ve Kızıltepe ilçelerinde düzenlenen ev baskınları sonrasında gözaltına alınanlardan 22’si “yasadışı örgüt üyesi oldukları” iddiasıyla 17 Ekim 2014’te tutuklandı.</w:t>
      </w:r>
    </w:p>
    <w:p w:rsidR="000D0121" w:rsidRPr="00657B53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Siirt’te 16 Ekim 2014’teki operasyonda gözaltına alınanlardan 3’ünün tutuklandığı 18 Ekim 2014’te öğrenildi.</w:t>
      </w:r>
    </w:p>
    <w:p w:rsidR="000D0121" w:rsidRPr="00D00984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00984">
        <w:rPr>
          <w:rFonts w:ascii="Verdana" w:hAnsi="Verdana"/>
          <w:sz w:val="18"/>
          <w:szCs w:val="18"/>
        </w:rPr>
        <w:t>Antalya’da 16 Ekim 2014’te düzenlenen eş zamanlı ev baskınları sonucu gözaltına alınanlardan Sosyalist Demokrasi Partisi (SDP) üyesi Ali Çalışkan</w:t>
      </w:r>
      <w:r>
        <w:rPr>
          <w:rFonts w:ascii="Verdana" w:hAnsi="Verdana"/>
          <w:sz w:val="18"/>
          <w:szCs w:val="18"/>
        </w:rPr>
        <w:t>, Şanlıurfa’nın Viranşehir İlçesi’nde 2 kişi, Van’ın Nusaybin İlçesi’nde ise Hurşit Elçioğlu</w:t>
      </w:r>
      <w:r w:rsidRPr="00D00984">
        <w:rPr>
          <w:rFonts w:ascii="Verdana" w:hAnsi="Verdana"/>
          <w:sz w:val="18"/>
          <w:szCs w:val="18"/>
        </w:rPr>
        <w:t xml:space="preserve"> 18 Ekim 2014’te “yasadışı örgüt üyesi olduğu” suçlamasıyla tutuklandı.</w:t>
      </w:r>
    </w:p>
    <w:p w:rsidR="000D0121" w:rsidRPr="00B044AA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044AA">
        <w:rPr>
          <w:rFonts w:ascii="Verdana" w:hAnsi="Verdana"/>
          <w:sz w:val="18"/>
          <w:szCs w:val="18"/>
        </w:rPr>
        <w:t>18 Ekim 2014’te düzenlenen operasyonlar sonucu Bingöl’ün Karlıova İlçesi’nde 2 kişi, Diyarbakır’da 3 kişi gözaltına alındı.</w:t>
      </w:r>
    </w:p>
    <w:p w:rsidR="000D0121" w:rsidRPr="00FA50C2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A50C2">
        <w:rPr>
          <w:rFonts w:ascii="Verdana" w:hAnsi="Verdana"/>
          <w:sz w:val="18"/>
          <w:szCs w:val="18"/>
        </w:rPr>
        <w:t xml:space="preserve">Bingöl’de 9 Ekim 2014’te İl Emniyet Müdürü’ne yönelik silahlı saldırının ardından Mersin’de düzenlenen operasyonda gözaltına alınan Umut Savaş K. 19 Ekim 2014’te tutuklandı. </w:t>
      </w:r>
    </w:p>
    <w:p w:rsidR="000D0121" w:rsidRPr="009A7EB1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(10/072) </w:t>
      </w:r>
      <w:r w:rsidRPr="009A7EB1">
        <w:rPr>
          <w:rFonts w:ascii="Verdana" w:hAnsi="Verdana"/>
          <w:b/>
          <w:sz w:val="18"/>
          <w:szCs w:val="18"/>
        </w:rPr>
        <w:t>Devam Eden Faili Meçhul Cinayetler Davası…</w:t>
      </w:r>
    </w:p>
    <w:p w:rsidR="000D0121" w:rsidRPr="009A7EB1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9A7EB1">
        <w:rPr>
          <w:rFonts w:ascii="Verdana" w:hAnsi="Verdana"/>
          <w:sz w:val="18"/>
          <w:szCs w:val="18"/>
        </w:rPr>
        <w:t xml:space="preserve">Ankara’da ve çevresinde 1990’lı yıllarda işlenmiş faili meçhul 18 cinayete ilişkin aralarında “Yeşil” kod adlı Mahmut Yıldırım, Mehmet Ağar ve Korkut Eken’in de bulunduğu toplam 19 şüpheli hakkında açılan davaya </w:t>
      </w:r>
      <w:r>
        <w:rPr>
          <w:rFonts w:ascii="Verdana" w:hAnsi="Verdana"/>
          <w:sz w:val="18"/>
          <w:szCs w:val="18"/>
        </w:rPr>
        <w:t>17 Ekim</w:t>
      </w:r>
      <w:r w:rsidRPr="009A7EB1">
        <w:rPr>
          <w:rFonts w:ascii="Verdana" w:hAnsi="Verdana"/>
          <w:sz w:val="18"/>
          <w:szCs w:val="18"/>
        </w:rPr>
        <w:t xml:space="preserve"> 2014’te devam edildi.</w:t>
      </w:r>
    </w:p>
    <w:p w:rsidR="000D0121" w:rsidRPr="009A7EB1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9A7EB1">
        <w:rPr>
          <w:rFonts w:ascii="Verdana" w:hAnsi="Verdana"/>
          <w:sz w:val="18"/>
          <w:szCs w:val="18"/>
        </w:rPr>
        <w:t>Ankara 1. Ağır Ceza Mahkemesi’ndeki duruşmada tutuk</w:t>
      </w:r>
      <w:r>
        <w:rPr>
          <w:rFonts w:ascii="Verdana" w:hAnsi="Verdana"/>
          <w:sz w:val="18"/>
          <w:szCs w:val="18"/>
        </w:rPr>
        <w:t>suz</w:t>
      </w:r>
      <w:r w:rsidRPr="009A7EB1">
        <w:rPr>
          <w:rFonts w:ascii="Verdana" w:hAnsi="Verdana"/>
          <w:sz w:val="18"/>
          <w:szCs w:val="18"/>
        </w:rPr>
        <w:t xml:space="preserve"> sanık </w:t>
      </w:r>
      <w:r>
        <w:rPr>
          <w:rFonts w:ascii="Verdana" w:hAnsi="Verdana"/>
          <w:sz w:val="18"/>
          <w:szCs w:val="18"/>
        </w:rPr>
        <w:t>İbrahim Şahin’i</w:t>
      </w:r>
      <w:r w:rsidRPr="009A7EB1">
        <w:rPr>
          <w:rFonts w:ascii="Verdana" w:hAnsi="Verdana"/>
          <w:sz w:val="18"/>
          <w:szCs w:val="18"/>
        </w:rPr>
        <w:t xml:space="preserve"> dinleyen mahkeme heyeti, duruşmaya katılmayan Mehmet Ağar’ın </w:t>
      </w:r>
      <w:r>
        <w:rPr>
          <w:rFonts w:ascii="Verdana" w:hAnsi="Verdana"/>
          <w:sz w:val="18"/>
          <w:szCs w:val="18"/>
        </w:rPr>
        <w:t>yurtdışına çıkış yasağının kaldırılmasına ve İbrahim Şahin’in</w:t>
      </w:r>
      <w:r w:rsidRPr="009A7EB1">
        <w:rPr>
          <w:rFonts w:ascii="Verdana" w:hAnsi="Verdana"/>
          <w:sz w:val="18"/>
          <w:szCs w:val="18"/>
        </w:rPr>
        <w:t xml:space="preserve"> duruşmalardan vareste tutulmasına karar vererek duruşmayı </w:t>
      </w:r>
      <w:r>
        <w:rPr>
          <w:rFonts w:ascii="Verdana" w:hAnsi="Verdana"/>
          <w:sz w:val="18"/>
          <w:szCs w:val="18"/>
        </w:rPr>
        <w:t>30 Ocak 2015’e</w:t>
      </w:r>
      <w:r w:rsidRPr="009A7EB1">
        <w:rPr>
          <w:rFonts w:ascii="Verdana" w:hAnsi="Verdana"/>
          <w:sz w:val="18"/>
          <w:szCs w:val="18"/>
        </w:rPr>
        <w:t xml:space="preserve"> erteledi.</w:t>
      </w:r>
    </w:p>
    <w:p w:rsidR="000D0121" w:rsidRPr="009A7EB1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9A7EB1">
        <w:rPr>
          <w:rFonts w:ascii="Verdana" w:hAnsi="Verdana"/>
          <w:sz w:val="18"/>
          <w:szCs w:val="18"/>
        </w:rPr>
        <w:t xml:space="preserve">Dosyada sanıklar tarafından öldürmekle suçlanan isimler şöyle: Namık Erdoğan, Metin Vural, Recep Kuzucu, Behçet Cantürk, Savaş Buldan, </w:t>
      </w:r>
      <w:proofErr w:type="spellStart"/>
      <w:r w:rsidRPr="009A7EB1">
        <w:rPr>
          <w:rFonts w:ascii="Verdana" w:hAnsi="Verdana"/>
          <w:sz w:val="18"/>
          <w:szCs w:val="18"/>
        </w:rPr>
        <w:t>Haci</w:t>
      </w:r>
      <w:proofErr w:type="spellEnd"/>
      <w:r w:rsidRPr="009A7EB1">
        <w:rPr>
          <w:rFonts w:ascii="Verdana" w:hAnsi="Verdana"/>
          <w:sz w:val="18"/>
          <w:szCs w:val="18"/>
        </w:rPr>
        <w:t xml:space="preserve"> Karay, Adnan Yıldırım, İsmail Karaalioğlu, Yusuf Ekinci, Ömer Lutfi Topal, Hikmet Babataş, Medet Serhat, Feyzi Aslan, </w:t>
      </w:r>
      <w:proofErr w:type="spellStart"/>
      <w:r w:rsidRPr="009A7EB1">
        <w:rPr>
          <w:rFonts w:ascii="Verdana" w:hAnsi="Verdana"/>
          <w:sz w:val="18"/>
          <w:szCs w:val="18"/>
        </w:rPr>
        <w:t>Lazem</w:t>
      </w:r>
      <w:proofErr w:type="spellEnd"/>
      <w:r w:rsidRPr="009A7EB1">
        <w:rPr>
          <w:rFonts w:ascii="Verdana" w:hAnsi="Verdana"/>
          <w:sz w:val="18"/>
          <w:szCs w:val="18"/>
        </w:rPr>
        <w:t xml:space="preserve"> </w:t>
      </w:r>
      <w:proofErr w:type="spellStart"/>
      <w:r w:rsidRPr="009A7EB1">
        <w:rPr>
          <w:rFonts w:ascii="Verdana" w:hAnsi="Verdana"/>
          <w:sz w:val="18"/>
          <w:szCs w:val="18"/>
        </w:rPr>
        <w:t>Esmaeılı</w:t>
      </w:r>
      <w:proofErr w:type="spellEnd"/>
      <w:r w:rsidRPr="009A7EB1">
        <w:rPr>
          <w:rFonts w:ascii="Verdana" w:hAnsi="Verdana"/>
          <w:sz w:val="18"/>
          <w:szCs w:val="18"/>
        </w:rPr>
        <w:t xml:space="preserve">, Asker </w:t>
      </w:r>
      <w:proofErr w:type="spellStart"/>
      <w:r w:rsidRPr="009A7EB1">
        <w:rPr>
          <w:rFonts w:ascii="Verdana" w:hAnsi="Verdana"/>
          <w:sz w:val="18"/>
          <w:szCs w:val="18"/>
        </w:rPr>
        <w:t>Smıtko</w:t>
      </w:r>
      <w:proofErr w:type="spellEnd"/>
      <w:r w:rsidRPr="009A7EB1">
        <w:rPr>
          <w:rFonts w:ascii="Verdana" w:hAnsi="Verdana"/>
          <w:sz w:val="18"/>
          <w:szCs w:val="18"/>
        </w:rPr>
        <w:t>, Tarık Ümit, Salih Aslan, Abdülmecit Baskın ve Faik Candan.</w:t>
      </w:r>
    </w:p>
    <w:p w:rsidR="000D0121" w:rsidRPr="009A7EB1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9A7EB1">
        <w:rPr>
          <w:rFonts w:ascii="Verdana" w:hAnsi="Verdana"/>
          <w:sz w:val="18"/>
          <w:szCs w:val="18"/>
        </w:rPr>
        <w:t xml:space="preserve">Davanın sanıkları ise: Mehmet Ağar, İbrahim Şahin, Korkut Eken, Ayhan Çarkın, Ayhan Akça, Ziya </w:t>
      </w:r>
      <w:proofErr w:type="spellStart"/>
      <w:r w:rsidRPr="009A7EB1">
        <w:rPr>
          <w:rFonts w:ascii="Verdana" w:hAnsi="Verdana"/>
          <w:sz w:val="18"/>
          <w:szCs w:val="18"/>
        </w:rPr>
        <w:t>Bandırmalıoğlu</w:t>
      </w:r>
      <w:proofErr w:type="spellEnd"/>
      <w:r w:rsidRPr="009A7EB1">
        <w:rPr>
          <w:rFonts w:ascii="Verdana" w:hAnsi="Verdana"/>
          <w:sz w:val="18"/>
          <w:szCs w:val="18"/>
        </w:rPr>
        <w:t xml:space="preserve">, Ercan Ersoy, Ahmet Demirel, Ayhan Özkan, Seyfettin Lap, Enver Ulu, Uğur Şahin, Alper Tekdemir, Yusuf Yüksel, Abbas Semih </w:t>
      </w:r>
      <w:proofErr w:type="spellStart"/>
      <w:r w:rsidRPr="009A7EB1">
        <w:rPr>
          <w:rFonts w:ascii="Verdana" w:hAnsi="Verdana"/>
          <w:sz w:val="18"/>
          <w:szCs w:val="18"/>
        </w:rPr>
        <w:t>Sueri</w:t>
      </w:r>
      <w:proofErr w:type="spellEnd"/>
      <w:r w:rsidRPr="009A7EB1">
        <w:rPr>
          <w:rFonts w:ascii="Verdana" w:hAnsi="Verdana"/>
          <w:sz w:val="18"/>
          <w:szCs w:val="18"/>
        </w:rPr>
        <w:t xml:space="preserve">, Lokman Külünk, Mahmut Yıldırım, Nurettin Güven, Muhsin Korman. </w:t>
      </w:r>
    </w:p>
    <w:p w:rsidR="000D0121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(10/073) Cezaevinde Ölüm…</w:t>
      </w:r>
    </w:p>
    <w:p w:rsidR="000D0121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23B18">
        <w:rPr>
          <w:rFonts w:ascii="Verdana" w:hAnsi="Verdana"/>
          <w:sz w:val="18"/>
          <w:szCs w:val="18"/>
        </w:rPr>
        <w:t xml:space="preserve">Erzurum H Tipi </w:t>
      </w:r>
      <w:r>
        <w:rPr>
          <w:rFonts w:ascii="Verdana" w:hAnsi="Verdana"/>
          <w:sz w:val="18"/>
          <w:szCs w:val="18"/>
        </w:rPr>
        <w:t>Cezaevi’</w:t>
      </w:r>
      <w:r w:rsidRPr="00523B18">
        <w:rPr>
          <w:rFonts w:ascii="Verdana" w:hAnsi="Verdana"/>
          <w:sz w:val="18"/>
          <w:szCs w:val="18"/>
        </w:rPr>
        <w:t>nde tutulan PKK</w:t>
      </w:r>
      <w:r>
        <w:rPr>
          <w:rFonts w:ascii="Verdana" w:hAnsi="Verdana"/>
          <w:sz w:val="18"/>
          <w:szCs w:val="18"/>
        </w:rPr>
        <w:t xml:space="preserve"> militanı </w:t>
      </w:r>
      <w:r w:rsidRPr="00523B18">
        <w:rPr>
          <w:rFonts w:ascii="Verdana" w:hAnsi="Verdana"/>
          <w:sz w:val="18"/>
          <w:szCs w:val="18"/>
        </w:rPr>
        <w:t>Ahmet Aslan</w:t>
      </w:r>
      <w:r>
        <w:rPr>
          <w:rFonts w:ascii="Verdana" w:hAnsi="Verdana"/>
          <w:sz w:val="18"/>
          <w:szCs w:val="18"/>
        </w:rPr>
        <w:t>’</w:t>
      </w:r>
      <w:r w:rsidRPr="00523B18">
        <w:rPr>
          <w:rFonts w:ascii="Verdana" w:hAnsi="Verdana"/>
          <w:sz w:val="18"/>
          <w:szCs w:val="18"/>
        </w:rPr>
        <w:t xml:space="preserve">ın (18) </w:t>
      </w:r>
      <w:r>
        <w:rPr>
          <w:rFonts w:ascii="Verdana" w:hAnsi="Verdana"/>
          <w:sz w:val="18"/>
          <w:szCs w:val="18"/>
        </w:rPr>
        <w:t xml:space="preserve">17 Ekim 2014’te </w:t>
      </w:r>
      <w:r w:rsidRPr="00523B18">
        <w:rPr>
          <w:rFonts w:ascii="Verdana" w:hAnsi="Verdana"/>
          <w:sz w:val="18"/>
          <w:szCs w:val="18"/>
        </w:rPr>
        <w:t>koğuşta kimsenin bu</w:t>
      </w:r>
      <w:r>
        <w:rPr>
          <w:rFonts w:ascii="Verdana" w:hAnsi="Verdana"/>
          <w:sz w:val="18"/>
          <w:szCs w:val="18"/>
        </w:rPr>
        <w:t>lunmadığı esnada intihar ettiği iddia edildi.</w:t>
      </w:r>
    </w:p>
    <w:p w:rsidR="000D0121" w:rsidRPr="00F36567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(10/074) </w:t>
      </w:r>
      <w:proofErr w:type="spellStart"/>
      <w:r w:rsidRPr="00F36567">
        <w:rPr>
          <w:rFonts w:ascii="Verdana" w:hAnsi="Verdana"/>
          <w:b/>
          <w:sz w:val="18"/>
          <w:szCs w:val="18"/>
        </w:rPr>
        <w:t>Hrant</w:t>
      </w:r>
      <w:proofErr w:type="spellEnd"/>
      <w:r w:rsidRPr="00F36567">
        <w:rPr>
          <w:rFonts w:ascii="Verdana" w:hAnsi="Verdana"/>
          <w:b/>
          <w:sz w:val="18"/>
          <w:szCs w:val="18"/>
        </w:rPr>
        <w:t xml:space="preserve"> Dink Cinayeti Davası…</w:t>
      </w:r>
    </w:p>
    <w:p w:rsidR="000D0121" w:rsidRPr="00F36567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spellStart"/>
      <w:r w:rsidRPr="00F36567">
        <w:rPr>
          <w:rFonts w:ascii="Verdana" w:hAnsi="Verdana"/>
          <w:sz w:val="18"/>
          <w:szCs w:val="18"/>
        </w:rPr>
        <w:lastRenderedPageBreak/>
        <w:t>Hrant</w:t>
      </w:r>
      <w:proofErr w:type="spellEnd"/>
      <w:r w:rsidRPr="00F36567">
        <w:rPr>
          <w:rFonts w:ascii="Verdana" w:hAnsi="Verdana"/>
          <w:sz w:val="18"/>
          <w:szCs w:val="18"/>
        </w:rPr>
        <w:t xml:space="preserve"> </w:t>
      </w:r>
      <w:proofErr w:type="spellStart"/>
      <w:r w:rsidRPr="00F36567">
        <w:rPr>
          <w:rFonts w:ascii="Verdana" w:hAnsi="Verdana"/>
          <w:sz w:val="18"/>
          <w:szCs w:val="18"/>
        </w:rPr>
        <w:t>Dink’in</w:t>
      </w:r>
      <w:proofErr w:type="spellEnd"/>
      <w:r w:rsidRPr="00F36567">
        <w:rPr>
          <w:rFonts w:ascii="Verdana" w:hAnsi="Verdana"/>
          <w:sz w:val="18"/>
          <w:szCs w:val="18"/>
        </w:rPr>
        <w:t xml:space="preserve"> katil zanlısı Ogün </w:t>
      </w:r>
      <w:proofErr w:type="spellStart"/>
      <w:r w:rsidRPr="00F36567">
        <w:rPr>
          <w:rFonts w:ascii="Verdana" w:hAnsi="Verdana"/>
          <w:sz w:val="18"/>
          <w:szCs w:val="18"/>
        </w:rPr>
        <w:t>Samast’ın</w:t>
      </w:r>
      <w:proofErr w:type="spellEnd"/>
      <w:r w:rsidRPr="00F36567">
        <w:rPr>
          <w:rFonts w:ascii="Verdana" w:hAnsi="Verdana"/>
          <w:sz w:val="18"/>
          <w:szCs w:val="18"/>
        </w:rPr>
        <w:t xml:space="preserve"> “yasadışı örgüt üyesi olduğu ve cinayeti bu çerçevede işlediği” gerekçesiyle yargılanmasına </w:t>
      </w:r>
      <w:r>
        <w:rPr>
          <w:rFonts w:ascii="Verdana" w:hAnsi="Verdana"/>
          <w:sz w:val="18"/>
          <w:szCs w:val="18"/>
        </w:rPr>
        <w:t>17 Ekim</w:t>
      </w:r>
      <w:r w:rsidRPr="00F36567">
        <w:rPr>
          <w:rFonts w:ascii="Verdana" w:hAnsi="Verdana"/>
          <w:sz w:val="18"/>
          <w:szCs w:val="18"/>
        </w:rPr>
        <w:t xml:space="preserve"> 2014’te devam edildi.</w:t>
      </w:r>
    </w:p>
    <w:p w:rsidR="000D0121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47C39">
        <w:rPr>
          <w:rFonts w:ascii="Verdana" w:hAnsi="Verdana"/>
          <w:sz w:val="18"/>
          <w:szCs w:val="18"/>
        </w:rPr>
        <w:t xml:space="preserve">Terörle Mücadele Yasası’nda çocuklara yönelik 2010 yılında yapılan düzenleme nedeniyle </w:t>
      </w:r>
      <w:proofErr w:type="spellStart"/>
      <w:r w:rsidRPr="00647C39">
        <w:rPr>
          <w:rFonts w:ascii="Verdana" w:hAnsi="Verdana"/>
          <w:sz w:val="18"/>
          <w:szCs w:val="18"/>
        </w:rPr>
        <w:t>Hrant</w:t>
      </w:r>
      <w:proofErr w:type="spellEnd"/>
      <w:r w:rsidRPr="00647C39">
        <w:rPr>
          <w:rFonts w:ascii="Verdana" w:hAnsi="Verdana"/>
          <w:sz w:val="18"/>
          <w:szCs w:val="18"/>
        </w:rPr>
        <w:t xml:space="preserve"> </w:t>
      </w:r>
      <w:proofErr w:type="spellStart"/>
      <w:r w:rsidRPr="00647C39">
        <w:rPr>
          <w:rFonts w:ascii="Verdana" w:hAnsi="Verdana"/>
          <w:sz w:val="18"/>
          <w:szCs w:val="18"/>
        </w:rPr>
        <w:t>Dink’in</w:t>
      </w:r>
      <w:proofErr w:type="spellEnd"/>
      <w:r w:rsidRPr="00647C39">
        <w:rPr>
          <w:rFonts w:ascii="Verdana" w:hAnsi="Verdana"/>
          <w:sz w:val="18"/>
          <w:szCs w:val="18"/>
        </w:rPr>
        <w:t xml:space="preserve"> öldürüldüğü 19 Ocak 2007’de yaşı 18’den küçük olduğu gerekçesiyle</w:t>
      </w:r>
      <w:r>
        <w:rPr>
          <w:rFonts w:ascii="Verdana" w:hAnsi="Verdana"/>
          <w:sz w:val="18"/>
          <w:szCs w:val="18"/>
        </w:rPr>
        <w:t xml:space="preserve"> </w:t>
      </w:r>
      <w:r w:rsidRPr="00F36567">
        <w:rPr>
          <w:rFonts w:ascii="Verdana" w:hAnsi="Verdana"/>
          <w:sz w:val="18"/>
          <w:szCs w:val="18"/>
        </w:rPr>
        <w:t>İstanbul 2. Çocuk Ağır Ceza Mahkemesi’nde görülen d</w:t>
      </w:r>
      <w:r>
        <w:rPr>
          <w:rFonts w:ascii="Verdana" w:hAnsi="Verdana"/>
          <w:sz w:val="18"/>
          <w:szCs w:val="18"/>
        </w:rPr>
        <w:t xml:space="preserve">uruşmaya Ogün </w:t>
      </w:r>
      <w:proofErr w:type="spellStart"/>
      <w:r>
        <w:rPr>
          <w:rFonts w:ascii="Verdana" w:hAnsi="Verdana"/>
          <w:sz w:val="18"/>
          <w:szCs w:val="18"/>
        </w:rPr>
        <w:t>Samast</w:t>
      </w:r>
      <w:proofErr w:type="spellEnd"/>
      <w:r>
        <w:rPr>
          <w:rFonts w:ascii="Verdana" w:hAnsi="Verdana"/>
          <w:sz w:val="18"/>
          <w:szCs w:val="18"/>
        </w:rPr>
        <w:t xml:space="preserve"> katılmadı.</w:t>
      </w:r>
    </w:p>
    <w:p w:rsidR="000D0121" w:rsidRPr="00F36567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36567">
        <w:rPr>
          <w:rFonts w:ascii="Verdana" w:hAnsi="Verdana"/>
          <w:sz w:val="18"/>
          <w:szCs w:val="18"/>
        </w:rPr>
        <w:t xml:space="preserve">Daha önceki duruşmada sorulan soruya </w:t>
      </w:r>
      <w:r>
        <w:rPr>
          <w:rFonts w:ascii="Verdana" w:hAnsi="Verdana"/>
          <w:sz w:val="18"/>
          <w:szCs w:val="18"/>
        </w:rPr>
        <w:t xml:space="preserve">3. kez aynı </w:t>
      </w:r>
      <w:r w:rsidRPr="00F36567">
        <w:rPr>
          <w:rFonts w:ascii="Verdana" w:hAnsi="Verdana"/>
          <w:sz w:val="18"/>
          <w:szCs w:val="18"/>
        </w:rPr>
        <w:t>yanıt</w:t>
      </w:r>
      <w:r>
        <w:rPr>
          <w:rFonts w:ascii="Verdana" w:hAnsi="Verdana"/>
          <w:sz w:val="18"/>
          <w:szCs w:val="18"/>
        </w:rPr>
        <w:t>ı</w:t>
      </w:r>
      <w:r w:rsidRPr="00F36567">
        <w:rPr>
          <w:rFonts w:ascii="Verdana" w:hAnsi="Verdana"/>
          <w:sz w:val="18"/>
          <w:szCs w:val="18"/>
        </w:rPr>
        <w:t xml:space="preserve"> veren MİT, TBMM Darbeleri Araştırma Komisyonu’na gönderilen </w:t>
      </w:r>
      <w:proofErr w:type="spellStart"/>
      <w:r w:rsidRPr="00F36567">
        <w:rPr>
          <w:rFonts w:ascii="Verdana" w:hAnsi="Verdana"/>
          <w:sz w:val="18"/>
          <w:szCs w:val="18"/>
        </w:rPr>
        <w:t>Hrant</w:t>
      </w:r>
      <w:proofErr w:type="spellEnd"/>
      <w:r w:rsidRPr="00F36567">
        <w:rPr>
          <w:rFonts w:ascii="Verdana" w:hAnsi="Verdana"/>
          <w:sz w:val="18"/>
          <w:szCs w:val="18"/>
        </w:rPr>
        <w:t xml:space="preserve"> Dink cinayetine ilişkin bilgilerin de yer aldığı belgelerin “devlet sırrı” niteliğinde olup olmadığına dair görüş belirtemeyeceğini belirtti.</w:t>
      </w:r>
    </w:p>
    <w:p w:rsidR="000D0121" w:rsidRPr="00F36567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36567">
        <w:rPr>
          <w:rFonts w:ascii="Verdana" w:hAnsi="Verdana"/>
          <w:sz w:val="18"/>
          <w:szCs w:val="18"/>
        </w:rPr>
        <w:t xml:space="preserve">Mahkeme heyeti, sanık Ogün </w:t>
      </w:r>
      <w:proofErr w:type="spellStart"/>
      <w:r w:rsidRPr="00F36567">
        <w:rPr>
          <w:rFonts w:ascii="Verdana" w:hAnsi="Verdana"/>
          <w:sz w:val="18"/>
          <w:szCs w:val="18"/>
        </w:rPr>
        <w:t>Samast’a</w:t>
      </w:r>
      <w:proofErr w:type="spellEnd"/>
      <w:r w:rsidRPr="00F36567">
        <w:rPr>
          <w:rFonts w:ascii="Verdana" w:hAnsi="Verdana"/>
          <w:sz w:val="18"/>
          <w:szCs w:val="18"/>
        </w:rPr>
        <w:t xml:space="preserve"> ait bilgilerin “devlet sırrı” olup olmadığına dair açık ve ivedi bir yanıt verilmesi için </w:t>
      </w:r>
      <w:r>
        <w:rPr>
          <w:rFonts w:ascii="Verdana" w:hAnsi="Verdana"/>
          <w:sz w:val="18"/>
          <w:szCs w:val="18"/>
        </w:rPr>
        <w:t>Genelkurmay Başkanlığı’na</w:t>
      </w:r>
      <w:r w:rsidRPr="00F36567">
        <w:rPr>
          <w:rFonts w:ascii="Verdana" w:hAnsi="Verdana"/>
          <w:sz w:val="18"/>
          <w:szCs w:val="18"/>
        </w:rPr>
        <w:t xml:space="preserve"> yazı yazılmasına karar vererek duruşmayı erteledi. </w:t>
      </w:r>
    </w:p>
    <w:p w:rsidR="000D0121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(10/075) Yargılanan Kişiler…</w:t>
      </w:r>
    </w:p>
    <w:p w:rsidR="000D0121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Gezi Parkı eylemleri döneminde </w:t>
      </w:r>
      <w:r w:rsidRPr="00523B18">
        <w:rPr>
          <w:rFonts w:ascii="Verdana" w:hAnsi="Verdana"/>
          <w:sz w:val="18"/>
          <w:szCs w:val="18"/>
        </w:rPr>
        <w:t xml:space="preserve">Ethem </w:t>
      </w:r>
      <w:proofErr w:type="spellStart"/>
      <w:r w:rsidRPr="00523B18">
        <w:rPr>
          <w:rFonts w:ascii="Verdana" w:hAnsi="Verdana"/>
          <w:sz w:val="18"/>
          <w:szCs w:val="18"/>
        </w:rPr>
        <w:t>Sarısülük</w:t>
      </w:r>
      <w:r>
        <w:rPr>
          <w:rFonts w:ascii="Verdana" w:hAnsi="Verdana"/>
          <w:sz w:val="18"/>
          <w:szCs w:val="18"/>
        </w:rPr>
        <w:t>’ü</w:t>
      </w:r>
      <w:proofErr w:type="spellEnd"/>
      <w:r>
        <w:rPr>
          <w:rFonts w:ascii="Verdana" w:hAnsi="Verdana"/>
          <w:sz w:val="18"/>
          <w:szCs w:val="18"/>
        </w:rPr>
        <w:t xml:space="preserve"> vurarak öldüren polis memuru Ahmet Şahbaz’ın yargılandığı davanın 23 Eylül 2013’te görülen duruşmasında Ahmet Şahbaz’a hakaret ederek onu darp ettikleri iddiasıyla </w:t>
      </w:r>
      <w:proofErr w:type="spellStart"/>
      <w:r>
        <w:rPr>
          <w:rFonts w:ascii="Verdana" w:hAnsi="Verdana"/>
          <w:sz w:val="18"/>
          <w:szCs w:val="18"/>
        </w:rPr>
        <w:t>Sarısülük</w:t>
      </w:r>
      <w:proofErr w:type="spellEnd"/>
      <w:r>
        <w:rPr>
          <w:rFonts w:ascii="Verdana" w:hAnsi="Verdana"/>
          <w:sz w:val="18"/>
          <w:szCs w:val="18"/>
        </w:rPr>
        <w:t xml:space="preserve"> Ailesi hakkında açılan davaya 17 Ekim 2014’te başlandı.</w:t>
      </w:r>
    </w:p>
    <w:p w:rsidR="000D0121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23B18">
        <w:rPr>
          <w:rFonts w:ascii="Verdana" w:hAnsi="Verdana"/>
          <w:sz w:val="18"/>
          <w:szCs w:val="18"/>
        </w:rPr>
        <w:t xml:space="preserve">Ethem </w:t>
      </w:r>
      <w:proofErr w:type="spellStart"/>
      <w:r w:rsidRPr="00523B18">
        <w:rPr>
          <w:rFonts w:ascii="Verdana" w:hAnsi="Verdana"/>
          <w:sz w:val="18"/>
          <w:szCs w:val="18"/>
        </w:rPr>
        <w:t>Sarısülük’ün</w:t>
      </w:r>
      <w:proofErr w:type="spellEnd"/>
      <w:r w:rsidRPr="00523B18">
        <w:rPr>
          <w:rFonts w:ascii="Verdana" w:hAnsi="Verdana"/>
          <w:sz w:val="18"/>
          <w:szCs w:val="18"/>
        </w:rPr>
        <w:t xml:space="preserve"> annesi </w:t>
      </w:r>
      <w:proofErr w:type="spellStart"/>
      <w:r w:rsidRPr="00523B18">
        <w:rPr>
          <w:rFonts w:ascii="Verdana" w:hAnsi="Verdana"/>
          <w:sz w:val="18"/>
          <w:szCs w:val="18"/>
        </w:rPr>
        <w:t>Sayfı</w:t>
      </w:r>
      <w:proofErr w:type="spellEnd"/>
      <w:r w:rsidRPr="00523B18">
        <w:rPr>
          <w:rFonts w:ascii="Verdana" w:hAnsi="Verdana"/>
          <w:sz w:val="18"/>
          <w:szCs w:val="18"/>
        </w:rPr>
        <w:t xml:space="preserve">, kardeşleri Cem, İkrar ve Mustafa </w:t>
      </w:r>
      <w:proofErr w:type="spellStart"/>
      <w:r w:rsidRPr="00523B18">
        <w:rPr>
          <w:rFonts w:ascii="Verdana" w:hAnsi="Verdana"/>
          <w:sz w:val="18"/>
          <w:szCs w:val="18"/>
        </w:rPr>
        <w:t>Sarısülük</w:t>
      </w:r>
      <w:r>
        <w:rPr>
          <w:rFonts w:ascii="Verdana" w:hAnsi="Verdana"/>
          <w:sz w:val="18"/>
          <w:szCs w:val="18"/>
        </w:rPr>
        <w:t>’ün</w:t>
      </w:r>
      <w:proofErr w:type="spellEnd"/>
      <w:r>
        <w:rPr>
          <w:rFonts w:ascii="Verdana" w:hAnsi="Verdana"/>
          <w:sz w:val="18"/>
          <w:szCs w:val="18"/>
        </w:rPr>
        <w:t xml:space="preserve"> Ankara 5. Asliye Ceza Mahkemesi’nde yargılandıkları davanın duruşmasında aile üyelerinin ifadesinin alan hâkim, duruşmayı dosyadaki eksikliklerin giderilmesi amacıyla 27 Ocak 2014’e erteledi.</w:t>
      </w:r>
    </w:p>
    <w:p w:rsidR="000D0121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(10/076) Muğla’da Polislerce Dövülen Kişi…</w:t>
      </w:r>
    </w:p>
    <w:p w:rsidR="000D0121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23B18">
        <w:rPr>
          <w:rFonts w:ascii="Verdana" w:hAnsi="Verdana"/>
          <w:sz w:val="18"/>
          <w:szCs w:val="18"/>
        </w:rPr>
        <w:t>Mu</w:t>
      </w:r>
      <w:r>
        <w:rPr>
          <w:rFonts w:ascii="Verdana" w:hAnsi="Verdana"/>
          <w:sz w:val="18"/>
          <w:szCs w:val="18"/>
        </w:rPr>
        <w:t>ğla’</w:t>
      </w:r>
      <w:r w:rsidRPr="00523B18">
        <w:rPr>
          <w:rFonts w:ascii="Verdana" w:hAnsi="Verdana"/>
          <w:sz w:val="18"/>
          <w:szCs w:val="18"/>
        </w:rPr>
        <w:t xml:space="preserve">da </w:t>
      </w:r>
      <w:r>
        <w:rPr>
          <w:rFonts w:ascii="Verdana" w:hAnsi="Verdana"/>
          <w:sz w:val="18"/>
          <w:szCs w:val="18"/>
        </w:rPr>
        <w:t>bir akaryakıt istasyonunda araç parkı nedeniyle Çevik Kuvvet Şube Müdürlüğü’</w:t>
      </w:r>
      <w:r w:rsidRPr="00523B18">
        <w:rPr>
          <w:rFonts w:ascii="Verdana" w:hAnsi="Verdana"/>
          <w:sz w:val="18"/>
          <w:szCs w:val="18"/>
        </w:rPr>
        <w:t>nde görevli resmi kıyafetli polisi memuru S.G.</w:t>
      </w:r>
      <w:r>
        <w:rPr>
          <w:rFonts w:ascii="Verdana" w:hAnsi="Verdana"/>
          <w:sz w:val="18"/>
          <w:szCs w:val="18"/>
        </w:rPr>
        <w:t xml:space="preserve"> ile tartışan Ramazan </w:t>
      </w:r>
      <w:proofErr w:type="spellStart"/>
      <w:r>
        <w:rPr>
          <w:rFonts w:ascii="Verdana" w:hAnsi="Verdana"/>
          <w:sz w:val="18"/>
          <w:szCs w:val="18"/>
        </w:rPr>
        <w:t>Bözoğlu’nun</w:t>
      </w:r>
      <w:proofErr w:type="spellEnd"/>
      <w:r>
        <w:rPr>
          <w:rFonts w:ascii="Verdana" w:hAnsi="Verdana"/>
          <w:sz w:val="18"/>
          <w:szCs w:val="18"/>
        </w:rPr>
        <w:t xml:space="preserve"> (23), S.G.’</w:t>
      </w:r>
      <w:proofErr w:type="spellStart"/>
      <w:r>
        <w:rPr>
          <w:rFonts w:ascii="Verdana" w:hAnsi="Verdana"/>
          <w:sz w:val="18"/>
          <w:szCs w:val="18"/>
        </w:rPr>
        <w:t>nin</w:t>
      </w:r>
      <w:proofErr w:type="spellEnd"/>
      <w:r>
        <w:rPr>
          <w:rFonts w:ascii="Verdana" w:hAnsi="Verdana"/>
          <w:sz w:val="18"/>
          <w:szCs w:val="18"/>
        </w:rPr>
        <w:t xml:space="preserve"> de bulunduğu 4 polis tarafından darp edildiği ve burnunun kırıldığı 18 Ekim 2014’te öğrenildi.</w:t>
      </w:r>
    </w:p>
    <w:p w:rsidR="000D0121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Daha sonra polislerce </w:t>
      </w:r>
      <w:r w:rsidRPr="00523B18">
        <w:rPr>
          <w:rFonts w:ascii="Verdana" w:hAnsi="Verdana"/>
          <w:sz w:val="18"/>
          <w:szCs w:val="18"/>
        </w:rPr>
        <w:t xml:space="preserve">hastaneye götürülen </w:t>
      </w:r>
      <w:r>
        <w:rPr>
          <w:rFonts w:ascii="Verdana" w:hAnsi="Verdana"/>
          <w:sz w:val="18"/>
          <w:szCs w:val="18"/>
        </w:rPr>
        <w:t xml:space="preserve">Ramazan </w:t>
      </w:r>
      <w:proofErr w:type="spellStart"/>
      <w:r>
        <w:rPr>
          <w:rFonts w:ascii="Verdana" w:hAnsi="Verdana"/>
          <w:sz w:val="18"/>
          <w:szCs w:val="18"/>
        </w:rPr>
        <w:t>Bözoğlu’nu</w:t>
      </w:r>
      <w:proofErr w:type="spellEnd"/>
      <w:r>
        <w:rPr>
          <w:rFonts w:ascii="Verdana" w:hAnsi="Verdana"/>
          <w:sz w:val="18"/>
          <w:szCs w:val="18"/>
        </w:rPr>
        <w:t xml:space="preserve"> muayene eden doktorun “darp ve cebir izine rastlanmamıştır” raporu verdiği bildirildi.</w:t>
      </w:r>
    </w:p>
    <w:p w:rsidR="000D0121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(10/077) Mahkûm Olan Kişi…</w:t>
      </w:r>
    </w:p>
    <w:p w:rsidR="000D0121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Ekşi Sözlük adlı internet sitesindeki hesabından 13 Temmuz 2011’de, Marmara Üniversitesi İletişim Fakültesi </w:t>
      </w:r>
      <w:proofErr w:type="spellStart"/>
      <w:r>
        <w:rPr>
          <w:rFonts w:ascii="Verdana" w:hAnsi="Verdana"/>
          <w:sz w:val="18"/>
          <w:szCs w:val="18"/>
        </w:rPr>
        <w:t>Dekanlığı’na</w:t>
      </w:r>
      <w:proofErr w:type="spellEnd"/>
      <w:r>
        <w:rPr>
          <w:rFonts w:ascii="Verdana" w:hAnsi="Verdana"/>
          <w:sz w:val="18"/>
          <w:szCs w:val="18"/>
        </w:rPr>
        <w:t xml:space="preserve"> Yusuf Devran’ın atanmasını </w:t>
      </w:r>
      <w:r w:rsidRPr="00713872">
        <w:rPr>
          <w:rFonts w:ascii="Verdana" w:hAnsi="Verdana"/>
          <w:sz w:val="18"/>
          <w:szCs w:val="18"/>
        </w:rPr>
        <w:t>eleştir</w:t>
      </w:r>
      <w:r>
        <w:rPr>
          <w:rFonts w:ascii="Verdana" w:hAnsi="Verdana"/>
          <w:sz w:val="18"/>
          <w:szCs w:val="18"/>
        </w:rPr>
        <w:t xml:space="preserve">en aynı üniversitenin öğrencisi Mikail Boz </w:t>
      </w:r>
      <w:r w:rsidRPr="00713872">
        <w:rPr>
          <w:rFonts w:ascii="Verdana" w:hAnsi="Verdana"/>
          <w:sz w:val="18"/>
          <w:szCs w:val="18"/>
        </w:rPr>
        <w:t>hakkında “kişilik haklarına saldırdığı” suçlamasıyla açılan dava</w:t>
      </w:r>
      <w:r>
        <w:rPr>
          <w:rFonts w:ascii="Verdana" w:hAnsi="Verdana"/>
          <w:sz w:val="18"/>
          <w:szCs w:val="18"/>
        </w:rPr>
        <w:t>nın sonuçlandığı 17 Ekim 2014’te öğrenildi.</w:t>
      </w:r>
    </w:p>
    <w:p w:rsidR="000D0121" w:rsidRPr="00713872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Anadolu (İstanbul) 6.</w:t>
      </w:r>
      <w:r w:rsidRPr="00713872">
        <w:rPr>
          <w:rFonts w:ascii="Verdana" w:hAnsi="Verdana"/>
          <w:sz w:val="18"/>
          <w:szCs w:val="18"/>
        </w:rPr>
        <w:t xml:space="preserve"> Asliye Hukuk Mahkemesi’nde yargılanan </w:t>
      </w:r>
      <w:r>
        <w:rPr>
          <w:rFonts w:ascii="Verdana" w:hAnsi="Verdana"/>
          <w:sz w:val="18"/>
          <w:szCs w:val="18"/>
        </w:rPr>
        <w:t>Mikail Boz</w:t>
      </w:r>
      <w:r w:rsidRPr="00713872">
        <w:rPr>
          <w:rFonts w:ascii="Verdana" w:hAnsi="Verdana"/>
          <w:sz w:val="18"/>
          <w:szCs w:val="18"/>
        </w:rPr>
        <w:t xml:space="preserve"> hakkındaki davada hâkim, </w:t>
      </w:r>
      <w:r>
        <w:rPr>
          <w:rFonts w:ascii="Verdana" w:hAnsi="Verdana"/>
          <w:sz w:val="18"/>
          <w:szCs w:val="18"/>
        </w:rPr>
        <w:t xml:space="preserve">sanığa 3.000 TL manevi tazminat cezası verildiğini </w:t>
      </w:r>
      <w:r w:rsidRPr="00713872">
        <w:rPr>
          <w:rFonts w:ascii="Verdana" w:hAnsi="Verdana"/>
          <w:sz w:val="18"/>
          <w:szCs w:val="18"/>
        </w:rPr>
        <w:t xml:space="preserve">duyurdu. </w:t>
      </w:r>
    </w:p>
    <w:p w:rsidR="000D0121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(10/078) Siirt’te Gözaltına Alınan İnsan Hakları Savunucuları…</w:t>
      </w:r>
    </w:p>
    <w:p w:rsidR="000D0121" w:rsidRPr="00523B18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lastRenderedPageBreak/>
        <w:t>Kobanê’deki</w:t>
      </w:r>
      <w:proofErr w:type="spellEnd"/>
      <w:r>
        <w:rPr>
          <w:rFonts w:ascii="Verdana" w:hAnsi="Verdana"/>
          <w:sz w:val="18"/>
          <w:szCs w:val="18"/>
        </w:rPr>
        <w:t xml:space="preserve"> IŞİD saldırıları esnasında yaşamını yitiren YPG militanı Hüsamettin Ekinci için 17 Ekim 2014’te Siirt’in </w:t>
      </w:r>
      <w:proofErr w:type="spellStart"/>
      <w:r>
        <w:rPr>
          <w:rFonts w:ascii="Verdana" w:hAnsi="Verdana"/>
          <w:sz w:val="18"/>
          <w:szCs w:val="18"/>
        </w:rPr>
        <w:t>Tillo</w:t>
      </w:r>
      <w:proofErr w:type="spellEnd"/>
      <w:r>
        <w:rPr>
          <w:rFonts w:ascii="Verdana" w:hAnsi="Verdana"/>
          <w:sz w:val="18"/>
          <w:szCs w:val="18"/>
        </w:rPr>
        <w:t xml:space="preserve"> İlçesi’ne bağlı </w:t>
      </w:r>
      <w:proofErr w:type="spellStart"/>
      <w:r>
        <w:rPr>
          <w:rFonts w:ascii="Verdana" w:hAnsi="Verdana"/>
          <w:sz w:val="18"/>
          <w:szCs w:val="18"/>
        </w:rPr>
        <w:t>Hatrant</w:t>
      </w:r>
      <w:proofErr w:type="spellEnd"/>
      <w:r>
        <w:rPr>
          <w:rFonts w:ascii="Verdana" w:hAnsi="Verdana"/>
          <w:sz w:val="18"/>
          <w:szCs w:val="18"/>
        </w:rPr>
        <w:t xml:space="preserve"> Köyü’nde düzenlenen taziye töreninden dönen </w:t>
      </w:r>
      <w:r w:rsidRPr="00523B18">
        <w:rPr>
          <w:rFonts w:ascii="Verdana" w:hAnsi="Verdana"/>
          <w:sz w:val="18"/>
          <w:szCs w:val="18"/>
        </w:rPr>
        <w:t>İHD Siirt Şube</w:t>
      </w:r>
      <w:r>
        <w:rPr>
          <w:rFonts w:ascii="Verdana" w:hAnsi="Verdana"/>
          <w:sz w:val="18"/>
          <w:szCs w:val="18"/>
        </w:rPr>
        <w:t>si</w:t>
      </w:r>
      <w:r w:rsidRPr="00523B18">
        <w:rPr>
          <w:rFonts w:ascii="Verdana" w:hAnsi="Verdana"/>
          <w:sz w:val="18"/>
          <w:szCs w:val="18"/>
        </w:rPr>
        <w:t xml:space="preserve"> yönetici</w:t>
      </w:r>
      <w:r>
        <w:rPr>
          <w:rFonts w:ascii="Verdana" w:hAnsi="Verdana"/>
          <w:sz w:val="18"/>
          <w:szCs w:val="18"/>
        </w:rPr>
        <w:t>si</w:t>
      </w:r>
      <w:r w:rsidRPr="00523B18">
        <w:rPr>
          <w:rFonts w:ascii="Verdana" w:hAnsi="Verdana"/>
          <w:sz w:val="18"/>
          <w:szCs w:val="18"/>
        </w:rPr>
        <w:t xml:space="preserve"> Muhsin </w:t>
      </w:r>
      <w:proofErr w:type="spellStart"/>
      <w:r w:rsidRPr="00523B18">
        <w:rPr>
          <w:rFonts w:ascii="Verdana" w:hAnsi="Verdana"/>
          <w:sz w:val="18"/>
          <w:szCs w:val="18"/>
        </w:rPr>
        <w:t>Beydoğan</w:t>
      </w:r>
      <w:proofErr w:type="spellEnd"/>
      <w:r w:rsidRPr="00523B18">
        <w:rPr>
          <w:rFonts w:ascii="Verdana" w:hAnsi="Verdana"/>
          <w:sz w:val="18"/>
          <w:szCs w:val="18"/>
        </w:rPr>
        <w:t xml:space="preserve"> ile </w:t>
      </w:r>
      <w:r>
        <w:rPr>
          <w:rFonts w:ascii="Verdana" w:hAnsi="Verdana"/>
          <w:sz w:val="18"/>
          <w:szCs w:val="18"/>
        </w:rPr>
        <w:t>İHD</w:t>
      </w:r>
      <w:r w:rsidRPr="00523B18">
        <w:rPr>
          <w:rFonts w:ascii="Verdana" w:hAnsi="Verdana"/>
          <w:sz w:val="18"/>
          <w:szCs w:val="18"/>
        </w:rPr>
        <w:t xml:space="preserve"> üyeleri Abdullah Gök ve Halit Kaçar polislerce gözaltına alındı.</w:t>
      </w:r>
    </w:p>
    <w:p w:rsidR="000D0121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(10/079) Gözaltına Alınan Gazete Sahibi…</w:t>
      </w:r>
    </w:p>
    <w:p w:rsidR="000D0121" w:rsidRPr="00523B18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İstanbul’un Kadıköy İlçesi’nde 19 Ekim 2014’te, haftalık yayımlanan </w:t>
      </w:r>
      <w:r w:rsidRPr="00523B18">
        <w:rPr>
          <w:rFonts w:ascii="Verdana" w:hAnsi="Verdana"/>
          <w:sz w:val="18"/>
          <w:szCs w:val="18"/>
        </w:rPr>
        <w:t xml:space="preserve">Atılım </w:t>
      </w:r>
      <w:r>
        <w:rPr>
          <w:rFonts w:ascii="Verdana" w:hAnsi="Verdana"/>
          <w:sz w:val="18"/>
          <w:szCs w:val="18"/>
        </w:rPr>
        <w:t>G</w:t>
      </w:r>
      <w:r w:rsidRPr="00523B18">
        <w:rPr>
          <w:rFonts w:ascii="Verdana" w:hAnsi="Verdana"/>
          <w:sz w:val="18"/>
          <w:szCs w:val="18"/>
        </w:rPr>
        <w:t>azetesi</w:t>
      </w:r>
      <w:r>
        <w:rPr>
          <w:rFonts w:ascii="Verdana" w:hAnsi="Verdana"/>
          <w:sz w:val="18"/>
          <w:szCs w:val="18"/>
        </w:rPr>
        <w:t xml:space="preserve">’nin sahibi </w:t>
      </w:r>
      <w:r w:rsidRPr="00523B18">
        <w:rPr>
          <w:rFonts w:ascii="Verdana" w:hAnsi="Verdana"/>
          <w:sz w:val="18"/>
          <w:szCs w:val="18"/>
        </w:rPr>
        <w:t>Mehmet Ali Genç</w:t>
      </w:r>
      <w:r>
        <w:rPr>
          <w:rFonts w:ascii="Verdana" w:hAnsi="Verdana"/>
          <w:sz w:val="18"/>
          <w:szCs w:val="18"/>
        </w:rPr>
        <w:t xml:space="preserve"> kimlik kontrolü yapan polislerce gözaltına alındı.</w:t>
      </w:r>
    </w:p>
    <w:p w:rsidR="000D0121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(10/080) Ankara’da Eyleme Müdahale…</w:t>
      </w:r>
    </w:p>
    <w:p w:rsidR="000D0121" w:rsidRPr="00523B18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Ankara’da 17 Ekim 2014’te, Hacettepe Üniversitesi’ne düzenlenen otobüs seferlerinin </w:t>
      </w:r>
      <w:r w:rsidRPr="00523B18">
        <w:rPr>
          <w:rFonts w:ascii="Verdana" w:hAnsi="Verdana"/>
          <w:sz w:val="18"/>
          <w:szCs w:val="18"/>
        </w:rPr>
        <w:t>yetersiz olduğu gerekçesiyle eylem düzenleyen öğrenciler</w:t>
      </w:r>
      <w:r>
        <w:rPr>
          <w:rFonts w:ascii="Verdana" w:hAnsi="Verdana"/>
          <w:sz w:val="18"/>
          <w:szCs w:val="18"/>
        </w:rPr>
        <w:t>e müdahale eden polis 16 kişiyi</w:t>
      </w:r>
      <w:r w:rsidRPr="00523B18">
        <w:rPr>
          <w:rFonts w:ascii="Verdana" w:hAnsi="Verdana"/>
          <w:sz w:val="18"/>
          <w:szCs w:val="18"/>
        </w:rPr>
        <w:t xml:space="preserve"> gözaltına aldı</w:t>
      </w:r>
      <w:r>
        <w:rPr>
          <w:rFonts w:ascii="Verdana" w:hAnsi="Verdana"/>
          <w:sz w:val="18"/>
          <w:szCs w:val="18"/>
        </w:rPr>
        <w:t>.</w:t>
      </w:r>
    </w:p>
    <w:p w:rsidR="000D0121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(10/081) </w:t>
      </w:r>
      <w:r w:rsidRPr="00FA50C2">
        <w:rPr>
          <w:rFonts w:ascii="Verdana" w:hAnsi="Verdana"/>
          <w:b/>
          <w:sz w:val="18"/>
          <w:szCs w:val="18"/>
        </w:rPr>
        <w:t>Gözaltına Alınan Kişi…</w:t>
      </w:r>
    </w:p>
    <w:p w:rsidR="000D0121" w:rsidRPr="00FA50C2" w:rsidRDefault="000D0121" w:rsidP="000D01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A50C2">
        <w:rPr>
          <w:rFonts w:ascii="Verdana" w:hAnsi="Verdana"/>
          <w:sz w:val="18"/>
          <w:szCs w:val="18"/>
        </w:rPr>
        <w:t xml:space="preserve">Hatay’daki Gezi Parkı eylemlerinde polisin kullandığı gaz bombası kapsülünün isabet etmesi sonucu yaşamını yitiren Abdullah Cömert’in ağabeyi Zafer Cömert </w:t>
      </w:r>
      <w:r>
        <w:rPr>
          <w:rFonts w:ascii="Verdana" w:hAnsi="Verdana"/>
          <w:sz w:val="18"/>
          <w:szCs w:val="18"/>
        </w:rPr>
        <w:t>19 Ekim</w:t>
      </w:r>
      <w:r w:rsidRPr="00FA50C2">
        <w:rPr>
          <w:rFonts w:ascii="Verdana" w:hAnsi="Verdana"/>
          <w:sz w:val="18"/>
          <w:szCs w:val="18"/>
        </w:rPr>
        <w:t xml:space="preserve"> 2014’te, </w:t>
      </w:r>
      <w:r>
        <w:rPr>
          <w:rFonts w:ascii="Verdana" w:hAnsi="Verdana"/>
          <w:sz w:val="18"/>
          <w:szCs w:val="18"/>
        </w:rPr>
        <w:t>İstanbul’daki Atatürk Havaalanı’ndan</w:t>
      </w:r>
      <w:r w:rsidRPr="00FA50C2">
        <w:rPr>
          <w:rFonts w:ascii="Verdana" w:hAnsi="Verdana"/>
          <w:sz w:val="18"/>
          <w:szCs w:val="18"/>
        </w:rPr>
        <w:t xml:space="preserve"> Türkiye’ye giriş yaparken “2911 sayılı Toplantı ve Gösteri Yürüyüşleri Kanunu’na muhalefet ettiği” gerekçesiyle gözaltına alındı. </w:t>
      </w:r>
    </w:p>
    <w:bookmarkEnd w:id="0"/>
    <w:p w:rsidR="000D0121" w:rsidRDefault="000D0121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0D012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F1" w:rsidRDefault="00273EF1">
      <w:r>
        <w:separator/>
      </w:r>
    </w:p>
  </w:endnote>
  <w:endnote w:type="continuationSeparator" w:id="0">
    <w:p w:rsidR="00273EF1" w:rsidRDefault="0027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F1" w:rsidRDefault="00273EF1">
      <w:r>
        <w:separator/>
      </w:r>
    </w:p>
  </w:footnote>
  <w:footnote w:type="continuationSeparator" w:id="0">
    <w:p w:rsidR="00273EF1" w:rsidRDefault="00273EF1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0D0121" w:rsidRPr="000D0121">
      <w:rPr>
        <w:b/>
        <w:bCs/>
        <w:noProof/>
      </w:rPr>
      <w:t>4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0D0121"/>
    <w:rsid w:val="00167BD7"/>
    <w:rsid w:val="00176682"/>
    <w:rsid w:val="001C5C18"/>
    <w:rsid w:val="001E71B4"/>
    <w:rsid w:val="00273EF1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47B4-75BD-408F-9FCC-5AE95EBD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7653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2014-10-20T09:56:00Z</dcterms:created>
  <dcterms:modified xsi:type="dcterms:W3CDTF">2014-10-20T09:56:00Z</dcterms:modified>
</cp:coreProperties>
</file>