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334682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45D6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21 </w:t>
      </w:r>
      <w:r w:rsidRPr="00D45D60">
        <w:rPr>
          <w:rFonts w:ascii="Verdana" w:hAnsi="Verdana" w:cs="Tahoma"/>
          <w:b/>
          <w:sz w:val="18"/>
          <w:szCs w:val="18"/>
        </w:rPr>
        <w:t>Ocak 2015 Günlük İnsan Hakları Raporu</w:t>
      </w:r>
    </w:p>
    <w:p w:rsidR="00D45D60" w:rsidRPr="00082884" w:rsidRDefault="00D45D60" w:rsidP="00D45D60">
      <w:pPr>
        <w:spacing w:after="120" w:line="300" w:lineRule="atLeast"/>
        <w:ind w:firstLine="709"/>
        <w:jc w:val="both"/>
        <w:rPr>
          <w:rFonts w:ascii="Verdana" w:hAnsi="Verdana"/>
          <w:b/>
          <w:sz w:val="18"/>
          <w:szCs w:val="18"/>
        </w:rPr>
      </w:pPr>
      <w:r>
        <w:rPr>
          <w:rFonts w:ascii="Verdana" w:hAnsi="Verdana"/>
          <w:b/>
          <w:sz w:val="18"/>
          <w:szCs w:val="18"/>
        </w:rPr>
        <w:t xml:space="preserve">(01/111) </w:t>
      </w:r>
      <w:r w:rsidRPr="00082884">
        <w:rPr>
          <w:rFonts w:ascii="Verdana" w:hAnsi="Verdana"/>
          <w:b/>
          <w:sz w:val="18"/>
          <w:szCs w:val="18"/>
        </w:rPr>
        <w:t>Çağrı Danışman Soruşturması…</w:t>
      </w:r>
    </w:p>
    <w:p w:rsidR="00D45D60" w:rsidRDefault="00D45D60" w:rsidP="00D45D60">
      <w:pPr>
        <w:spacing w:after="120" w:line="300" w:lineRule="atLeast"/>
        <w:ind w:firstLine="709"/>
        <w:jc w:val="both"/>
        <w:rPr>
          <w:rFonts w:ascii="Verdana" w:hAnsi="Verdana"/>
          <w:sz w:val="18"/>
          <w:szCs w:val="18"/>
        </w:rPr>
      </w:pPr>
      <w:r>
        <w:rPr>
          <w:rFonts w:ascii="Verdana" w:hAnsi="Verdana"/>
          <w:sz w:val="18"/>
          <w:szCs w:val="18"/>
        </w:rPr>
        <w:t>Antalya’da 2012 yılında polisin açtığı ateş sonucu yaşamını yitiren Çağrı Danışman’ın öldürülmesi olayıyla ilgili savcılığın iddianamesini hazırladığı 20 Ocak 2015’te öğrenildi.</w:t>
      </w:r>
    </w:p>
    <w:p w:rsidR="00D45D60" w:rsidRDefault="00D45D60" w:rsidP="00D45D60">
      <w:pPr>
        <w:spacing w:after="120" w:line="300" w:lineRule="atLeast"/>
        <w:ind w:firstLine="709"/>
        <w:jc w:val="both"/>
        <w:rPr>
          <w:rFonts w:ascii="Verdana" w:hAnsi="Verdana"/>
          <w:sz w:val="18"/>
          <w:szCs w:val="18"/>
        </w:rPr>
      </w:pPr>
      <w:r>
        <w:rPr>
          <w:rFonts w:ascii="Verdana" w:hAnsi="Verdana"/>
          <w:sz w:val="18"/>
          <w:szCs w:val="18"/>
        </w:rPr>
        <w:t xml:space="preserve">Anayasa Mahkemesi’nin yaşam hakkı ve işkence yasağı ihlali bulduğu kararına uyan savcılık </w:t>
      </w:r>
      <w:r w:rsidRPr="00A14945">
        <w:rPr>
          <w:rFonts w:ascii="Verdana" w:hAnsi="Verdana"/>
          <w:sz w:val="18"/>
          <w:szCs w:val="18"/>
        </w:rPr>
        <w:t>A.İ</w:t>
      </w:r>
      <w:proofErr w:type="gramStart"/>
      <w:r>
        <w:rPr>
          <w:rFonts w:ascii="Verdana" w:hAnsi="Verdana"/>
          <w:sz w:val="18"/>
          <w:szCs w:val="18"/>
        </w:rPr>
        <w:t>.</w:t>
      </w:r>
      <w:r w:rsidRPr="00A14945">
        <w:rPr>
          <w:rFonts w:ascii="Verdana" w:hAnsi="Verdana"/>
          <w:sz w:val="18"/>
          <w:szCs w:val="18"/>
        </w:rPr>
        <w:t>,</w:t>
      </w:r>
      <w:proofErr w:type="gramEnd"/>
      <w:r w:rsidRPr="00A14945">
        <w:rPr>
          <w:rFonts w:ascii="Verdana" w:hAnsi="Verdana"/>
          <w:sz w:val="18"/>
          <w:szCs w:val="18"/>
        </w:rPr>
        <w:t xml:space="preserve"> M.E</w:t>
      </w:r>
      <w:r>
        <w:rPr>
          <w:rFonts w:ascii="Verdana" w:hAnsi="Verdana"/>
          <w:sz w:val="18"/>
          <w:szCs w:val="18"/>
        </w:rPr>
        <w:t>.</w:t>
      </w:r>
      <w:r w:rsidRPr="00A14945">
        <w:rPr>
          <w:rFonts w:ascii="Verdana" w:hAnsi="Verdana"/>
          <w:sz w:val="18"/>
          <w:szCs w:val="18"/>
        </w:rPr>
        <w:t>, İ.Ç</w:t>
      </w:r>
      <w:r>
        <w:rPr>
          <w:rFonts w:ascii="Verdana" w:hAnsi="Verdana"/>
          <w:sz w:val="18"/>
          <w:szCs w:val="18"/>
        </w:rPr>
        <w:t>.</w:t>
      </w:r>
      <w:r w:rsidRPr="00A14945">
        <w:rPr>
          <w:rFonts w:ascii="Verdana" w:hAnsi="Verdana"/>
          <w:sz w:val="18"/>
          <w:szCs w:val="18"/>
        </w:rPr>
        <w:t>, M.Ö</w:t>
      </w:r>
      <w:r>
        <w:rPr>
          <w:rFonts w:ascii="Verdana" w:hAnsi="Verdana"/>
          <w:sz w:val="18"/>
          <w:szCs w:val="18"/>
        </w:rPr>
        <w:t>.</w:t>
      </w:r>
      <w:r w:rsidRPr="00A14945">
        <w:rPr>
          <w:rFonts w:ascii="Verdana" w:hAnsi="Verdana"/>
          <w:sz w:val="18"/>
          <w:szCs w:val="18"/>
        </w:rPr>
        <w:t>, B.D</w:t>
      </w:r>
      <w:r>
        <w:rPr>
          <w:rFonts w:ascii="Verdana" w:hAnsi="Verdana"/>
          <w:sz w:val="18"/>
          <w:szCs w:val="18"/>
        </w:rPr>
        <w:t>.</w:t>
      </w:r>
      <w:r w:rsidRPr="00A14945">
        <w:rPr>
          <w:rFonts w:ascii="Verdana" w:hAnsi="Verdana"/>
          <w:sz w:val="18"/>
          <w:szCs w:val="18"/>
        </w:rPr>
        <w:t>, M.Z.N. ve Ö.Ş</w:t>
      </w:r>
      <w:r>
        <w:rPr>
          <w:rFonts w:ascii="Verdana" w:hAnsi="Verdana"/>
          <w:sz w:val="18"/>
          <w:szCs w:val="18"/>
        </w:rPr>
        <w:t>. adlı 7 polis hakkında “kasten öldürme suçunu işledikleri” gerekçesiyle müebbet hapis cezası talep etti.</w:t>
      </w:r>
    </w:p>
    <w:p w:rsidR="00D45D60" w:rsidRDefault="00D45D60" w:rsidP="00D45D60">
      <w:pPr>
        <w:spacing w:after="120" w:line="300" w:lineRule="atLeast"/>
        <w:ind w:firstLine="709"/>
        <w:jc w:val="both"/>
        <w:rPr>
          <w:rFonts w:ascii="Verdana" w:hAnsi="Verdana"/>
          <w:sz w:val="18"/>
          <w:szCs w:val="18"/>
        </w:rPr>
      </w:pPr>
      <w:r>
        <w:rPr>
          <w:rFonts w:ascii="Verdana" w:hAnsi="Verdana"/>
          <w:sz w:val="18"/>
          <w:szCs w:val="18"/>
        </w:rPr>
        <w:t xml:space="preserve">Savcı ayrıca </w:t>
      </w:r>
      <w:r w:rsidRPr="00A14945">
        <w:rPr>
          <w:rFonts w:ascii="Verdana" w:hAnsi="Verdana"/>
          <w:sz w:val="18"/>
          <w:szCs w:val="18"/>
        </w:rPr>
        <w:t>S.Y</w:t>
      </w:r>
      <w:proofErr w:type="gramStart"/>
      <w:r>
        <w:rPr>
          <w:rFonts w:ascii="Verdana" w:hAnsi="Verdana"/>
          <w:sz w:val="18"/>
          <w:szCs w:val="18"/>
        </w:rPr>
        <w:t>.</w:t>
      </w:r>
      <w:r w:rsidRPr="00A14945">
        <w:rPr>
          <w:rFonts w:ascii="Verdana" w:hAnsi="Verdana"/>
          <w:sz w:val="18"/>
          <w:szCs w:val="18"/>
        </w:rPr>
        <w:t>,</w:t>
      </w:r>
      <w:proofErr w:type="gramEnd"/>
      <w:r w:rsidRPr="00A14945">
        <w:rPr>
          <w:rFonts w:ascii="Verdana" w:hAnsi="Verdana"/>
          <w:sz w:val="18"/>
          <w:szCs w:val="18"/>
        </w:rPr>
        <w:t xml:space="preserve"> N.Ç</w:t>
      </w:r>
      <w:r>
        <w:rPr>
          <w:rFonts w:ascii="Verdana" w:hAnsi="Verdana"/>
          <w:sz w:val="18"/>
          <w:szCs w:val="18"/>
        </w:rPr>
        <w:t>.</w:t>
      </w:r>
      <w:r w:rsidRPr="00A14945">
        <w:rPr>
          <w:rFonts w:ascii="Verdana" w:hAnsi="Verdana"/>
          <w:sz w:val="18"/>
          <w:szCs w:val="18"/>
        </w:rPr>
        <w:t>, H.A</w:t>
      </w:r>
      <w:r>
        <w:rPr>
          <w:rFonts w:ascii="Verdana" w:hAnsi="Verdana"/>
          <w:sz w:val="18"/>
          <w:szCs w:val="18"/>
        </w:rPr>
        <w:t>.</w:t>
      </w:r>
      <w:r w:rsidRPr="00A14945">
        <w:rPr>
          <w:rFonts w:ascii="Verdana" w:hAnsi="Verdana"/>
          <w:sz w:val="18"/>
          <w:szCs w:val="18"/>
        </w:rPr>
        <w:t>, H.A.M</w:t>
      </w:r>
      <w:r>
        <w:rPr>
          <w:rFonts w:ascii="Verdana" w:hAnsi="Verdana"/>
          <w:sz w:val="18"/>
          <w:szCs w:val="18"/>
        </w:rPr>
        <w:t>.</w:t>
      </w:r>
      <w:r w:rsidRPr="00A14945">
        <w:rPr>
          <w:rFonts w:ascii="Verdana" w:hAnsi="Verdana"/>
          <w:sz w:val="18"/>
          <w:szCs w:val="18"/>
        </w:rPr>
        <w:t>, O.V</w:t>
      </w:r>
      <w:r>
        <w:rPr>
          <w:rFonts w:ascii="Verdana" w:hAnsi="Verdana"/>
          <w:sz w:val="18"/>
          <w:szCs w:val="18"/>
        </w:rPr>
        <w:t>.</w:t>
      </w:r>
      <w:r w:rsidRPr="00A14945">
        <w:rPr>
          <w:rFonts w:ascii="Verdana" w:hAnsi="Verdana"/>
          <w:sz w:val="18"/>
          <w:szCs w:val="18"/>
        </w:rPr>
        <w:t>, A.A</w:t>
      </w:r>
      <w:r>
        <w:rPr>
          <w:rFonts w:ascii="Verdana" w:hAnsi="Verdana"/>
          <w:sz w:val="18"/>
          <w:szCs w:val="18"/>
        </w:rPr>
        <w:t>.</w:t>
      </w:r>
      <w:r w:rsidRPr="00A14945">
        <w:rPr>
          <w:rFonts w:ascii="Verdana" w:hAnsi="Verdana"/>
          <w:sz w:val="18"/>
          <w:szCs w:val="18"/>
        </w:rPr>
        <w:t>, M.N.K</w:t>
      </w:r>
      <w:r>
        <w:rPr>
          <w:rFonts w:ascii="Verdana" w:hAnsi="Verdana"/>
          <w:sz w:val="18"/>
          <w:szCs w:val="18"/>
        </w:rPr>
        <w:t>.</w:t>
      </w:r>
      <w:r w:rsidRPr="00A14945">
        <w:rPr>
          <w:rFonts w:ascii="Verdana" w:hAnsi="Verdana"/>
          <w:sz w:val="18"/>
          <w:szCs w:val="18"/>
        </w:rPr>
        <w:t>, O.Z</w:t>
      </w:r>
      <w:r>
        <w:rPr>
          <w:rFonts w:ascii="Verdana" w:hAnsi="Verdana"/>
          <w:sz w:val="18"/>
          <w:szCs w:val="18"/>
        </w:rPr>
        <w:t>.</w:t>
      </w:r>
      <w:r w:rsidRPr="00A14945">
        <w:rPr>
          <w:rFonts w:ascii="Verdana" w:hAnsi="Verdana"/>
          <w:sz w:val="18"/>
          <w:szCs w:val="18"/>
        </w:rPr>
        <w:t>, N.K.K</w:t>
      </w:r>
      <w:r>
        <w:rPr>
          <w:rFonts w:ascii="Verdana" w:hAnsi="Verdana"/>
          <w:sz w:val="18"/>
          <w:szCs w:val="18"/>
        </w:rPr>
        <w:t>.</w:t>
      </w:r>
      <w:r w:rsidRPr="00A14945">
        <w:rPr>
          <w:rFonts w:ascii="Verdana" w:hAnsi="Verdana"/>
          <w:sz w:val="18"/>
          <w:szCs w:val="18"/>
        </w:rPr>
        <w:t>, M.K</w:t>
      </w:r>
      <w:r>
        <w:rPr>
          <w:rFonts w:ascii="Verdana" w:hAnsi="Verdana"/>
          <w:sz w:val="18"/>
          <w:szCs w:val="18"/>
        </w:rPr>
        <w:t>.</w:t>
      </w:r>
      <w:r w:rsidRPr="00A14945">
        <w:rPr>
          <w:rFonts w:ascii="Verdana" w:hAnsi="Verdana"/>
          <w:sz w:val="18"/>
          <w:szCs w:val="18"/>
        </w:rPr>
        <w:t>, M.U.C</w:t>
      </w:r>
      <w:r>
        <w:rPr>
          <w:rFonts w:ascii="Verdana" w:hAnsi="Verdana"/>
          <w:sz w:val="18"/>
          <w:szCs w:val="18"/>
        </w:rPr>
        <w:t>.</w:t>
      </w:r>
      <w:r w:rsidRPr="00A14945">
        <w:rPr>
          <w:rFonts w:ascii="Verdana" w:hAnsi="Verdana"/>
          <w:sz w:val="18"/>
          <w:szCs w:val="18"/>
        </w:rPr>
        <w:t>, İ.A.Y</w:t>
      </w:r>
      <w:r>
        <w:rPr>
          <w:rFonts w:ascii="Verdana" w:hAnsi="Verdana"/>
          <w:sz w:val="18"/>
          <w:szCs w:val="18"/>
        </w:rPr>
        <w:t>.</w:t>
      </w:r>
      <w:r w:rsidRPr="00A14945">
        <w:rPr>
          <w:rFonts w:ascii="Verdana" w:hAnsi="Verdana"/>
          <w:sz w:val="18"/>
          <w:szCs w:val="18"/>
        </w:rPr>
        <w:t>, O.K</w:t>
      </w:r>
      <w:r>
        <w:rPr>
          <w:rFonts w:ascii="Verdana" w:hAnsi="Verdana"/>
          <w:sz w:val="18"/>
          <w:szCs w:val="18"/>
        </w:rPr>
        <w:t>.</w:t>
      </w:r>
      <w:r w:rsidRPr="00A14945">
        <w:rPr>
          <w:rFonts w:ascii="Verdana" w:hAnsi="Verdana"/>
          <w:sz w:val="18"/>
          <w:szCs w:val="18"/>
        </w:rPr>
        <w:t>, E.T. ve O.U.</w:t>
      </w:r>
      <w:r>
        <w:rPr>
          <w:rFonts w:ascii="Verdana" w:hAnsi="Verdana"/>
          <w:sz w:val="18"/>
          <w:szCs w:val="18"/>
        </w:rPr>
        <w:t xml:space="preserve"> adlı 15 polis için de “işkence” suçundan 15’er yıla kadar hapis cezası istedi. İddianameyi kabul eden Antalya 6. Ağır Ceza Mahkemesi’nde yargılamaya 6 Nisan 2015’te başlanacak.</w:t>
      </w:r>
    </w:p>
    <w:p w:rsidR="00D45D60" w:rsidRPr="00082884" w:rsidRDefault="00D45D60" w:rsidP="00D45D60">
      <w:pPr>
        <w:spacing w:after="120" w:line="300" w:lineRule="atLeast"/>
        <w:ind w:firstLine="709"/>
        <w:jc w:val="both"/>
        <w:rPr>
          <w:rFonts w:ascii="Verdana" w:hAnsi="Verdana"/>
          <w:sz w:val="18"/>
          <w:szCs w:val="18"/>
        </w:rPr>
      </w:pPr>
      <w:r w:rsidRPr="00082884">
        <w:rPr>
          <w:rFonts w:ascii="Verdana" w:hAnsi="Verdana"/>
          <w:sz w:val="18"/>
          <w:szCs w:val="18"/>
        </w:rPr>
        <w:t xml:space="preserve">Antalya’da 4 Ekim 2012’de yol kontrolü yapan polis ekibinin </w:t>
      </w:r>
      <w:r>
        <w:rPr>
          <w:rFonts w:ascii="Verdana" w:hAnsi="Verdana"/>
          <w:sz w:val="18"/>
          <w:szCs w:val="18"/>
        </w:rPr>
        <w:t xml:space="preserve">ihbar üzerine </w:t>
      </w:r>
      <w:r w:rsidRPr="00082884">
        <w:rPr>
          <w:rFonts w:ascii="Verdana" w:hAnsi="Verdana"/>
          <w:sz w:val="18"/>
          <w:szCs w:val="18"/>
        </w:rPr>
        <w:t xml:space="preserve">durdurmak istediği otomobilden açılan ateş sonucu üç polis memuru ölmüştü. Saldırının ardından başlatılan arama çalışmaları sırasında 2 saldırgandan biri olduğu ileri sürülen Çağrı Danışman (32) adlı kişi açılan ateş sonucu </w:t>
      </w:r>
      <w:r>
        <w:rPr>
          <w:rFonts w:ascii="Verdana" w:hAnsi="Verdana"/>
          <w:sz w:val="18"/>
          <w:szCs w:val="18"/>
        </w:rPr>
        <w:t xml:space="preserve">yaralanmış ve hastaneye götürülürken yolda </w:t>
      </w:r>
      <w:r w:rsidRPr="00082884">
        <w:rPr>
          <w:rFonts w:ascii="Verdana" w:hAnsi="Verdana"/>
          <w:sz w:val="18"/>
          <w:szCs w:val="18"/>
        </w:rPr>
        <w:t>ölmüştü. Çağrı Danışman’ın şizofreni raporu olduğu öğrenilmişti.</w:t>
      </w:r>
    </w:p>
    <w:p w:rsidR="00D45D60" w:rsidRDefault="00D45D60" w:rsidP="00D45D60">
      <w:pPr>
        <w:spacing w:after="120" w:line="300" w:lineRule="atLeast"/>
        <w:ind w:firstLine="709"/>
        <w:jc w:val="both"/>
        <w:rPr>
          <w:rFonts w:ascii="Verdana" w:hAnsi="Verdana"/>
          <w:sz w:val="18"/>
          <w:szCs w:val="18"/>
        </w:rPr>
      </w:pPr>
      <w:r w:rsidRPr="00082884">
        <w:rPr>
          <w:rFonts w:ascii="Verdana" w:hAnsi="Verdana"/>
          <w:sz w:val="18"/>
          <w:szCs w:val="18"/>
        </w:rPr>
        <w:lastRenderedPageBreak/>
        <w:t>Olayın ardından başlatılan soruşturmada “kovuşturmaya yer olmağı” kararına yapılan itirazı Manavgat 1. Ağır Ceza Mahkemesi’nin reddetmesi üzerine Çağrı Danışman’ın ailesi Anayasa Mahkemesi’ne bireysel başvuruda bulun</w:t>
      </w:r>
      <w:r>
        <w:rPr>
          <w:rFonts w:ascii="Verdana" w:hAnsi="Verdana"/>
          <w:sz w:val="18"/>
          <w:szCs w:val="18"/>
        </w:rPr>
        <w:t>muştu.</w:t>
      </w:r>
    </w:p>
    <w:p w:rsidR="00D45D60" w:rsidRDefault="00D45D60" w:rsidP="00D45D60">
      <w:pPr>
        <w:spacing w:after="120" w:line="300" w:lineRule="atLeast"/>
        <w:ind w:firstLine="709"/>
        <w:jc w:val="both"/>
        <w:rPr>
          <w:rFonts w:ascii="Verdana" w:hAnsi="Verdana"/>
          <w:sz w:val="18"/>
          <w:szCs w:val="18"/>
        </w:rPr>
      </w:pPr>
      <w:proofErr w:type="gramStart"/>
      <w:r w:rsidRPr="00082884">
        <w:rPr>
          <w:rFonts w:ascii="Verdana" w:hAnsi="Verdana"/>
          <w:sz w:val="18"/>
          <w:szCs w:val="18"/>
        </w:rPr>
        <w:t>16 Temmuz 2014’de yaşam hakkı ve işkence yasağına ilişkin iddialar yönünden başvurunun kabul edilebilir olduğunu belirten Anayasa Mahkemesi’nin, Anayasa’nın 17. maddesinde güvence altına alınan yaşam hakkının etkili soruşturma yürütme yükümlülüğü yönünden ihlal edildiğine, aynı maddede güvence altına alınan işkence ve eziyet yasağının etkili soruşturma yürütme yükümlülüğü yönün</w:t>
      </w:r>
      <w:r>
        <w:rPr>
          <w:rFonts w:ascii="Verdana" w:hAnsi="Verdana"/>
          <w:sz w:val="18"/>
          <w:szCs w:val="18"/>
        </w:rPr>
        <w:t>den ihlal edildiğine karar vermişti.</w:t>
      </w:r>
      <w:proofErr w:type="gramEnd"/>
    </w:p>
    <w:p w:rsidR="00D45D60" w:rsidRPr="000F1CE0" w:rsidRDefault="00D45D60" w:rsidP="00D45D60">
      <w:pPr>
        <w:spacing w:after="120" w:line="300" w:lineRule="atLeast"/>
        <w:ind w:firstLine="709"/>
        <w:jc w:val="both"/>
        <w:rPr>
          <w:rFonts w:ascii="Verdana" w:hAnsi="Verdana"/>
          <w:b/>
          <w:sz w:val="18"/>
          <w:szCs w:val="18"/>
        </w:rPr>
      </w:pPr>
      <w:r>
        <w:rPr>
          <w:rFonts w:ascii="Verdana" w:hAnsi="Verdana"/>
          <w:b/>
          <w:sz w:val="18"/>
          <w:szCs w:val="18"/>
        </w:rPr>
        <w:t xml:space="preserve">(01/112) </w:t>
      </w:r>
      <w:r w:rsidRPr="000F1CE0">
        <w:rPr>
          <w:rFonts w:ascii="Verdana" w:hAnsi="Verdana"/>
          <w:b/>
          <w:sz w:val="18"/>
          <w:szCs w:val="18"/>
        </w:rPr>
        <w:t>Mardin’de Devam Eden Yargısız İnfaz Davası…</w:t>
      </w:r>
    </w:p>
    <w:p w:rsidR="00D45D60" w:rsidRDefault="00D45D60" w:rsidP="00D45D60">
      <w:pPr>
        <w:spacing w:after="120" w:line="300" w:lineRule="atLeast"/>
        <w:ind w:firstLine="709"/>
        <w:jc w:val="both"/>
        <w:rPr>
          <w:rFonts w:ascii="Verdana" w:hAnsi="Verdana"/>
          <w:sz w:val="18"/>
          <w:szCs w:val="18"/>
        </w:rPr>
      </w:pPr>
      <w:r>
        <w:rPr>
          <w:rFonts w:ascii="Verdana" w:hAnsi="Verdana"/>
          <w:sz w:val="18"/>
          <w:szCs w:val="18"/>
        </w:rPr>
        <w:t>Mardin’de 2011 yılında askerin açtığı ateş sonucu ölen Yusuf Akın’ın öldürülmesiyle ilgili açılan davaya 20 Ocak 2015’te devam edildi.</w:t>
      </w:r>
    </w:p>
    <w:p w:rsidR="00D45D60" w:rsidRDefault="00D45D60" w:rsidP="00D45D60">
      <w:pPr>
        <w:spacing w:after="120" w:line="300" w:lineRule="atLeast"/>
        <w:ind w:firstLine="709"/>
        <w:jc w:val="both"/>
        <w:rPr>
          <w:rFonts w:ascii="Verdana" w:hAnsi="Verdana"/>
          <w:sz w:val="18"/>
          <w:szCs w:val="18"/>
        </w:rPr>
      </w:pPr>
      <w:r>
        <w:rPr>
          <w:rFonts w:ascii="Verdana" w:hAnsi="Verdana"/>
          <w:sz w:val="18"/>
          <w:szCs w:val="18"/>
        </w:rPr>
        <w:t>J</w:t>
      </w:r>
      <w:r w:rsidRPr="000F1CE0">
        <w:rPr>
          <w:rFonts w:ascii="Verdana" w:hAnsi="Verdana"/>
          <w:sz w:val="18"/>
          <w:szCs w:val="18"/>
        </w:rPr>
        <w:t xml:space="preserve">andarma özel harekât timinde </w:t>
      </w:r>
      <w:r>
        <w:rPr>
          <w:rFonts w:ascii="Verdana" w:hAnsi="Verdana"/>
          <w:sz w:val="18"/>
          <w:szCs w:val="18"/>
        </w:rPr>
        <w:t>görevli 5 askerin “taksirle insan öldürdükleri” gerekçesiyle yargılandığı davanın Mardin 1. Ağır Ceza Mahkemesi’nde görülen duruşmasında müdahil avukatını dinleyen mahkeme heyeti, olay yerinde keşif yapılması ve sanıkların tutuklanmaları yönündeki talepleri reddederek duruşmayı savcının esas hakkındaki mütalaasını hazırlaması amacıyla 14 Nisan 2015’e erteledi.</w:t>
      </w:r>
    </w:p>
    <w:p w:rsidR="00D45D60" w:rsidRPr="000F1CE0" w:rsidRDefault="00D45D60" w:rsidP="00D45D60">
      <w:pPr>
        <w:spacing w:after="120" w:line="300" w:lineRule="atLeast"/>
        <w:ind w:firstLine="709"/>
        <w:jc w:val="both"/>
        <w:rPr>
          <w:rFonts w:ascii="Verdana" w:hAnsi="Verdana"/>
          <w:sz w:val="18"/>
          <w:szCs w:val="18"/>
        </w:rPr>
      </w:pPr>
      <w:r w:rsidRPr="000F1CE0">
        <w:rPr>
          <w:rFonts w:ascii="Verdana" w:hAnsi="Verdana"/>
          <w:sz w:val="18"/>
          <w:szCs w:val="18"/>
        </w:rPr>
        <w:t>Mardin’in Nusaybin İlçesi’ne bağlı Akarsu Beldesi’nin Heybeli Köyü’nün kırsal kesiminde 20 Aralık 2011’de operasyona çıkan asker birliğin, “HPG militanı oldukları” şüphesiyle su tesisatı yapan iki köylüye ateş açması sonucu Yusuf Akın (38) kaldırıldığı Mardin Devlet Hastanesi’nde yaşamını yitirmiş, Mehmet Eren (48) de yaralanmıştı.</w:t>
      </w:r>
    </w:p>
    <w:p w:rsidR="00D45D60" w:rsidRDefault="00D45D60" w:rsidP="00D45D60">
      <w:pPr>
        <w:spacing w:after="120" w:line="300" w:lineRule="atLeast"/>
        <w:ind w:firstLine="709"/>
        <w:jc w:val="both"/>
        <w:rPr>
          <w:rFonts w:ascii="Verdana" w:hAnsi="Verdana"/>
          <w:b/>
          <w:sz w:val="18"/>
          <w:szCs w:val="18"/>
        </w:rPr>
      </w:pPr>
      <w:r>
        <w:rPr>
          <w:rFonts w:ascii="Verdana" w:hAnsi="Verdana"/>
          <w:b/>
          <w:sz w:val="18"/>
          <w:szCs w:val="18"/>
        </w:rPr>
        <w:t>(01/113) İstanbul’da Polisin Darp Ettiği Kişiler…</w:t>
      </w:r>
    </w:p>
    <w:p w:rsidR="00D45D60" w:rsidRPr="00A14945" w:rsidRDefault="00D45D60" w:rsidP="00D45D60">
      <w:pPr>
        <w:spacing w:after="120" w:line="300" w:lineRule="atLeast"/>
        <w:ind w:firstLine="709"/>
        <w:jc w:val="both"/>
        <w:rPr>
          <w:rFonts w:ascii="Verdana" w:hAnsi="Verdana"/>
          <w:sz w:val="18"/>
          <w:szCs w:val="18"/>
        </w:rPr>
      </w:pPr>
      <w:r>
        <w:rPr>
          <w:rFonts w:ascii="Verdana" w:hAnsi="Verdana"/>
          <w:sz w:val="18"/>
          <w:szCs w:val="18"/>
        </w:rPr>
        <w:t xml:space="preserve">İstanbul’un Güngören İlçesi’nde 18 Ocak 2015’te, bir kavgaya müdahale eden polisin taraflardan birini darp etmesine itiraz eden </w:t>
      </w:r>
      <w:r w:rsidRPr="00A14945">
        <w:rPr>
          <w:rFonts w:ascii="Verdana" w:hAnsi="Verdana"/>
          <w:sz w:val="18"/>
          <w:szCs w:val="18"/>
        </w:rPr>
        <w:t>Fehmi Ege</w:t>
      </w:r>
      <w:r>
        <w:rPr>
          <w:rFonts w:ascii="Verdana" w:hAnsi="Verdana"/>
          <w:sz w:val="18"/>
          <w:szCs w:val="18"/>
        </w:rPr>
        <w:t>,</w:t>
      </w:r>
      <w:r w:rsidRPr="00A14945">
        <w:rPr>
          <w:rFonts w:ascii="Verdana" w:hAnsi="Verdana"/>
          <w:sz w:val="18"/>
          <w:szCs w:val="18"/>
        </w:rPr>
        <w:t xml:space="preserve"> </w:t>
      </w:r>
      <w:r>
        <w:rPr>
          <w:rFonts w:ascii="Verdana" w:hAnsi="Verdana"/>
          <w:sz w:val="18"/>
          <w:szCs w:val="18"/>
        </w:rPr>
        <w:t xml:space="preserve">Ömür Sarıoğlu ve Cihan </w:t>
      </w:r>
      <w:proofErr w:type="spellStart"/>
      <w:r>
        <w:rPr>
          <w:rFonts w:ascii="Verdana" w:hAnsi="Verdana"/>
          <w:sz w:val="18"/>
          <w:szCs w:val="18"/>
        </w:rPr>
        <w:t>Tosuncuk’un</w:t>
      </w:r>
      <w:proofErr w:type="spellEnd"/>
      <w:r>
        <w:rPr>
          <w:rFonts w:ascii="Verdana" w:hAnsi="Verdana"/>
          <w:sz w:val="18"/>
          <w:szCs w:val="18"/>
        </w:rPr>
        <w:t xml:space="preserve"> olay yerine gelen polislerce darp edildikleri kamera kaydı görüntülerinin ortaya çıkması sonucu öğrenildi.</w:t>
      </w:r>
    </w:p>
    <w:p w:rsidR="00D45D60" w:rsidRPr="00D30A62" w:rsidRDefault="00D45D60" w:rsidP="00D45D60">
      <w:pPr>
        <w:spacing w:after="120" w:line="300" w:lineRule="atLeast"/>
        <w:ind w:firstLine="709"/>
        <w:jc w:val="both"/>
        <w:rPr>
          <w:rFonts w:ascii="Verdana" w:hAnsi="Verdana"/>
          <w:b/>
          <w:sz w:val="18"/>
          <w:szCs w:val="18"/>
        </w:rPr>
      </w:pPr>
      <w:r>
        <w:rPr>
          <w:rFonts w:ascii="Verdana" w:hAnsi="Verdana"/>
          <w:b/>
          <w:sz w:val="18"/>
          <w:szCs w:val="18"/>
        </w:rPr>
        <w:t xml:space="preserve">(01/114) </w:t>
      </w:r>
      <w:r w:rsidRPr="00D30A62">
        <w:rPr>
          <w:rFonts w:ascii="Verdana" w:hAnsi="Verdana"/>
          <w:b/>
          <w:sz w:val="18"/>
          <w:szCs w:val="18"/>
        </w:rPr>
        <w:t>Cezaevlerinde Baskılar…</w:t>
      </w:r>
    </w:p>
    <w:p w:rsidR="00D45D60" w:rsidRDefault="00D45D60" w:rsidP="00D45D60">
      <w:pPr>
        <w:spacing w:after="120" w:line="300" w:lineRule="atLeast"/>
        <w:ind w:firstLine="709"/>
        <w:jc w:val="both"/>
        <w:rPr>
          <w:rFonts w:ascii="Verdana" w:hAnsi="Verdana"/>
          <w:sz w:val="18"/>
          <w:szCs w:val="18"/>
        </w:rPr>
      </w:pPr>
      <w:proofErr w:type="spellStart"/>
      <w:r w:rsidRPr="00D30A62">
        <w:rPr>
          <w:rFonts w:ascii="Verdana" w:hAnsi="Verdana"/>
          <w:sz w:val="18"/>
          <w:szCs w:val="18"/>
        </w:rPr>
        <w:t>Şakran</w:t>
      </w:r>
      <w:proofErr w:type="spellEnd"/>
      <w:r w:rsidRPr="00D30A62">
        <w:rPr>
          <w:rFonts w:ascii="Verdana" w:hAnsi="Verdana"/>
          <w:sz w:val="18"/>
          <w:szCs w:val="18"/>
        </w:rPr>
        <w:t xml:space="preserve"> (İzmir) Kadın Cezaevi’nde tutulan Evrim Erdoğdu’nun kronik astım hastalığına bağlı olarak ortaya çıkan rahatsızlığından ötürü </w:t>
      </w:r>
      <w:r>
        <w:rPr>
          <w:rFonts w:ascii="Verdana" w:hAnsi="Verdana"/>
          <w:sz w:val="18"/>
          <w:szCs w:val="18"/>
        </w:rPr>
        <w:t xml:space="preserve">ring aracıyla hastaneye götürülürken </w:t>
      </w:r>
      <w:r w:rsidRPr="00D30A62">
        <w:rPr>
          <w:rFonts w:ascii="Verdana" w:hAnsi="Verdana"/>
          <w:sz w:val="18"/>
          <w:szCs w:val="18"/>
        </w:rPr>
        <w:t>astım krizi geçirdiği</w:t>
      </w:r>
      <w:r>
        <w:rPr>
          <w:rFonts w:ascii="Verdana" w:hAnsi="Verdana"/>
          <w:sz w:val="18"/>
          <w:szCs w:val="18"/>
        </w:rPr>
        <w:t>, bu gelişmeye rağmen cezaevi yönetiminin ambulans temin etmediği</w:t>
      </w:r>
      <w:r w:rsidRPr="00D30A62">
        <w:rPr>
          <w:rFonts w:ascii="Verdana" w:hAnsi="Verdana"/>
          <w:sz w:val="18"/>
          <w:szCs w:val="18"/>
        </w:rPr>
        <w:t xml:space="preserve"> </w:t>
      </w:r>
      <w:r>
        <w:rPr>
          <w:rFonts w:ascii="Verdana" w:hAnsi="Verdana"/>
          <w:sz w:val="18"/>
          <w:szCs w:val="18"/>
        </w:rPr>
        <w:t>20 Ocak 2015’te öğrenildi.</w:t>
      </w:r>
    </w:p>
    <w:p w:rsidR="00D45D60" w:rsidRPr="00E0032F" w:rsidRDefault="00D45D60" w:rsidP="00D45D60">
      <w:pPr>
        <w:spacing w:after="120" w:line="300" w:lineRule="atLeast"/>
        <w:ind w:firstLine="709"/>
        <w:jc w:val="both"/>
        <w:rPr>
          <w:rFonts w:ascii="Verdana" w:hAnsi="Verdana"/>
          <w:b/>
          <w:sz w:val="18"/>
          <w:szCs w:val="18"/>
        </w:rPr>
      </w:pPr>
      <w:r>
        <w:rPr>
          <w:rFonts w:ascii="Verdana" w:hAnsi="Verdana"/>
          <w:b/>
          <w:sz w:val="18"/>
          <w:szCs w:val="18"/>
        </w:rPr>
        <w:t xml:space="preserve">(01/115) </w:t>
      </w:r>
      <w:r w:rsidRPr="00E0032F">
        <w:rPr>
          <w:rFonts w:ascii="Verdana" w:hAnsi="Verdana"/>
          <w:b/>
          <w:sz w:val="18"/>
          <w:szCs w:val="18"/>
        </w:rPr>
        <w:t>Gezi Parkı Eylemleri Nedeniyle Yargılanan Kişiler…</w:t>
      </w:r>
    </w:p>
    <w:p w:rsidR="00D45D60" w:rsidRPr="00E0032F" w:rsidRDefault="00D45D60" w:rsidP="00D45D60">
      <w:pPr>
        <w:spacing w:after="120" w:line="300" w:lineRule="atLeast"/>
        <w:ind w:firstLine="709"/>
        <w:jc w:val="both"/>
        <w:rPr>
          <w:rFonts w:ascii="Verdana" w:hAnsi="Verdana"/>
          <w:sz w:val="18"/>
          <w:szCs w:val="18"/>
        </w:rPr>
      </w:pPr>
      <w:r w:rsidRPr="00E0032F">
        <w:rPr>
          <w:rFonts w:ascii="Verdana" w:hAnsi="Verdana"/>
          <w:sz w:val="18"/>
          <w:szCs w:val="18"/>
        </w:rPr>
        <w:t xml:space="preserve">Gezi Parkı eylemlerine destek vermek için 8 Temmuz 2013’te Gezi Parkı’nda ve Taksim Meydanı’nda düzenlenen protesto gösterisine katıldıkları gerekçesiyle haklarında dava açılan aralarında Taksim Dayanışması adlı grubun temsilcilerinin de bulunduğu 26 kişinin yargılanmasına </w:t>
      </w:r>
      <w:r>
        <w:rPr>
          <w:rFonts w:ascii="Verdana" w:hAnsi="Verdana"/>
          <w:sz w:val="18"/>
          <w:szCs w:val="18"/>
        </w:rPr>
        <w:t>20 Ocak 2015’te</w:t>
      </w:r>
      <w:r w:rsidRPr="00E0032F">
        <w:rPr>
          <w:rFonts w:ascii="Verdana" w:hAnsi="Verdana"/>
          <w:sz w:val="18"/>
          <w:szCs w:val="18"/>
        </w:rPr>
        <w:t xml:space="preserve"> devam edildi.</w:t>
      </w:r>
    </w:p>
    <w:p w:rsidR="00D45D60" w:rsidRPr="00A14945" w:rsidRDefault="00D45D60" w:rsidP="00D45D60">
      <w:pPr>
        <w:spacing w:after="120" w:line="300" w:lineRule="atLeast"/>
        <w:ind w:firstLine="709"/>
        <w:jc w:val="both"/>
        <w:rPr>
          <w:rFonts w:ascii="Verdana" w:hAnsi="Verdana"/>
          <w:sz w:val="18"/>
          <w:szCs w:val="18"/>
        </w:rPr>
      </w:pPr>
      <w:r w:rsidRPr="00E0032F">
        <w:rPr>
          <w:rFonts w:ascii="Verdana" w:hAnsi="Verdana"/>
          <w:sz w:val="18"/>
          <w:szCs w:val="18"/>
        </w:rPr>
        <w:lastRenderedPageBreak/>
        <w:t>Çağlayan (İstanbul) 33. Asliye Ceza Mahkemesi’nde “suç işlemek amacıyla örgüt kurdukları”, “yasadışı örgüt yöneticisi oldukları”, “2911 sayılı Toplantı ve Gösteri Yürüyüşleri Yasası’na muhalefet ettikleri” ve “görevli kolluk kuvvetine direndikleri” suçlamalarından yargılanan sanıklar</w:t>
      </w:r>
      <w:r>
        <w:rPr>
          <w:rFonts w:ascii="Verdana" w:hAnsi="Verdana"/>
          <w:sz w:val="18"/>
          <w:szCs w:val="18"/>
        </w:rPr>
        <w:t>dan Hakan Çelikkaya’nın s</w:t>
      </w:r>
      <w:r w:rsidRPr="00E0032F">
        <w:rPr>
          <w:rFonts w:ascii="Verdana" w:hAnsi="Verdana"/>
          <w:sz w:val="18"/>
          <w:szCs w:val="18"/>
        </w:rPr>
        <w:t>avunma</w:t>
      </w:r>
      <w:r>
        <w:rPr>
          <w:rFonts w:ascii="Verdana" w:hAnsi="Verdana"/>
          <w:sz w:val="18"/>
          <w:szCs w:val="18"/>
        </w:rPr>
        <w:t>sı</w:t>
      </w:r>
      <w:r w:rsidRPr="00E0032F">
        <w:rPr>
          <w:rFonts w:ascii="Verdana" w:hAnsi="Verdana"/>
          <w:sz w:val="18"/>
          <w:szCs w:val="18"/>
        </w:rPr>
        <w:t xml:space="preserve">nı alan hâkim, </w:t>
      </w:r>
      <w:r w:rsidRPr="00A14945">
        <w:rPr>
          <w:rFonts w:ascii="Verdana" w:hAnsi="Verdana"/>
          <w:sz w:val="18"/>
          <w:szCs w:val="18"/>
        </w:rPr>
        <w:t xml:space="preserve">savunması alınamayan sanık Murat Sezgin hakkında yakalama kararı çıkarılmasına karar verdi. Duruşma dosyadaki eksiklerin giderilmesi için </w:t>
      </w:r>
      <w:r>
        <w:rPr>
          <w:rFonts w:ascii="Verdana" w:hAnsi="Verdana"/>
          <w:sz w:val="18"/>
          <w:szCs w:val="18"/>
        </w:rPr>
        <w:t>14 Nisan 2015’e</w:t>
      </w:r>
      <w:r w:rsidRPr="00A14945">
        <w:rPr>
          <w:rFonts w:ascii="Verdana" w:hAnsi="Verdana"/>
          <w:sz w:val="18"/>
          <w:szCs w:val="18"/>
        </w:rPr>
        <w:t xml:space="preserve"> ertelendi. </w:t>
      </w:r>
    </w:p>
    <w:p w:rsidR="00D45D60" w:rsidRDefault="00D45D60" w:rsidP="00D45D60">
      <w:pPr>
        <w:spacing w:after="120" w:line="300" w:lineRule="atLeast"/>
        <w:ind w:firstLine="709"/>
        <w:jc w:val="both"/>
        <w:rPr>
          <w:rFonts w:ascii="Verdana" w:hAnsi="Verdana"/>
          <w:b/>
          <w:sz w:val="18"/>
          <w:szCs w:val="18"/>
        </w:rPr>
      </w:pPr>
      <w:r>
        <w:rPr>
          <w:rFonts w:ascii="Verdana" w:hAnsi="Verdana"/>
          <w:b/>
          <w:sz w:val="18"/>
          <w:szCs w:val="18"/>
        </w:rPr>
        <w:t>(01/116) Mahkûm Olan Eski Belediye Başkanı…</w:t>
      </w:r>
    </w:p>
    <w:p w:rsidR="00D45D60" w:rsidRDefault="00D45D60" w:rsidP="00D45D60">
      <w:pPr>
        <w:spacing w:after="120" w:line="300" w:lineRule="atLeast"/>
        <w:ind w:firstLine="709"/>
        <w:jc w:val="both"/>
        <w:rPr>
          <w:rFonts w:ascii="Verdana" w:hAnsi="Verdana"/>
          <w:sz w:val="18"/>
          <w:szCs w:val="18"/>
        </w:rPr>
      </w:pPr>
      <w:r>
        <w:rPr>
          <w:rFonts w:ascii="Verdana" w:hAnsi="Verdana"/>
          <w:sz w:val="18"/>
          <w:szCs w:val="18"/>
        </w:rPr>
        <w:t xml:space="preserve">Devam eden “KCK </w:t>
      </w:r>
      <w:proofErr w:type="spellStart"/>
      <w:r>
        <w:rPr>
          <w:rFonts w:ascii="Verdana" w:hAnsi="Verdana"/>
          <w:sz w:val="18"/>
          <w:szCs w:val="18"/>
        </w:rPr>
        <w:t>Soruşturması”ndan</w:t>
      </w:r>
      <w:proofErr w:type="spellEnd"/>
      <w:r>
        <w:rPr>
          <w:rFonts w:ascii="Verdana" w:hAnsi="Verdana"/>
          <w:sz w:val="18"/>
          <w:szCs w:val="18"/>
        </w:rPr>
        <w:t xml:space="preserve"> halen tutuklu bulunan Ağrı’nın </w:t>
      </w:r>
      <w:r w:rsidRPr="00A14945">
        <w:rPr>
          <w:rFonts w:ascii="Verdana" w:hAnsi="Verdana"/>
          <w:sz w:val="18"/>
          <w:szCs w:val="18"/>
        </w:rPr>
        <w:t xml:space="preserve">Patnos </w:t>
      </w:r>
      <w:r>
        <w:rPr>
          <w:rFonts w:ascii="Verdana" w:hAnsi="Verdana"/>
          <w:sz w:val="18"/>
          <w:szCs w:val="18"/>
        </w:rPr>
        <w:t xml:space="preserve">İlçesi’nin </w:t>
      </w:r>
      <w:r w:rsidRPr="00A14945">
        <w:rPr>
          <w:rFonts w:ascii="Verdana" w:hAnsi="Verdana"/>
          <w:sz w:val="18"/>
          <w:szCs w:val="18"/>
        </w:rPr>
        <w:t xml:space="preserve">eski Belediye Başkanı Yusuf Yılmaz hakkında </w:t>
      </w:r>
      <w:r>
        <w:rPr>
          <w:rFonts w:ascii="Verdana" w:hAnsi="Verdana"/>
          <w:sz w:val="18"/>
          <w:szCs w:val="18"/>
        </w:rPr>
        <w:t>açılan bir davanın karar duruşması 20 Ocak 2015’te görüldü.</w:t>
      </w:r>
    </w:p>
    <w:p w:rsidR="00D45D60" w:rsidRDefault="00D45D60" w:rsidP="00D45D60">
      <w:pPr>
        <w:spacing w:after="120" w:line="300" w:lineRule="atLeast"/>
        <w:ind w:firstLine="709"/>
        <w:jc w:val="both"/>
        <w:rPr>
          <w:rFonts w:ascii="Verdana" w:hAnsi="Verdana"/>
          <w:sz w:val="18"/>
          <w:szCs w:val="18"/>
        </w:rPr>
      </w:pPr>
      <w:r>
        <w:rPr>
          <w:rFonts w:ascii="Verdana" w:hAnsi="Verdana"/>
          <w:sz w:val="18"/>
          <w:szCs w:val="18"/>
        </w:rPr>
        <w:t>Patnos Ağır Ceza Mahkemesi’ndeki duruşmada Yusuf Yılmaz’ın mütalaaya ilişkin son savunmasını alan mahkeme heyeti, “yasadışı örgüt üyesi olmamakla birlikte yasadışı örgüt adına suç işlediği” gerekçesiyle 3 yıl 9 ay hapis cezası verdi.</w:t>
      </w:r>
    </w:p>
    <w:bookmarkEnd w:id="0"/>
    <w:p w:rsidR="00D45D60" w:rsidRDefault="00D45D60" w:rsidP="00E4616B">
      <w:pPr>
        <w:autoSpaceDE w:val="0"/>
        <w:autoSpaceDN w:val="0"/>
        <w:adjustRightInd w:val="0"/>
        <w:spacing w:after="120" w:line="300" w:lineRule="atLeast"/>
        <w:ind w:firstLine="709"/>
        <w:jc w:val="both"/>
        <w:rPr>
          <w:rFonts w:ascii="Verdana" w:hAnsi="Verdana" w:cs="Tahoma"/>
          <w:b/>
          <w:sz w:val="18"/>
          <w:szCs w:val="18"/>
        </w:rPr>
      </w:pPr>
    </w:p>
    <w:sectPr w:rsidR="00D45D6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1D" w:rsidRDefault="0081171D">
      <w:r>
        <w:separator/>
      </w:r>
    </w:p>
  </w:endnote>
  <w:endnote w:type="continuationSeparator" w:id="0">
    <w:p w:rsidR="0081171D" w:rsidRDefault="0081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1D" w:rsidRDefault="0081171D">
      <w:r>
        <w:separator/>
      </w:r>
    </w:p>
  </w:footnote>
  <w:footnote w:type="continuationSeparator" w:id="0">
    <w:p w:rsidR="0081171D" w:rsidRDefault="0081171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45D60" w:rsidRPr="00D45D60">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1171D"/>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45D60"/>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6989-2C58-42CE-B573-D74170F4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5087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2015-01-21T10:01:00Z</dcterms:created>
  <dcterms:modified xsi:type="dcterms:W3CDTF">2015-01-21T10:01:00Z</dcterms:modified>
</cp:coreProperties>
</file>