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343418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144404"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22 </w:t>
      </w:r>
      <w:r w:rsidRPr="00144404">
        <w:rPr>
          <w:rFonts w:ascii="Verdana" w:hAnsi="Verdana" w:cs="Tahoma"/>
          <w:b/>
          <w:sz w:val="18"/>
          <w:szCs w:val="18"/>
        </w:rPr>
        <w:t>Ocak 2015 Günlük İnsan Hakları Raporu</w:t>
      </w:r>
    </w:p>
    <w:p w:rsidR="00144404" w:rsidRPr="008173BF" w:rsidRDefault="00144404" w:rsidP="00144404">
      <w:pPr>
        <w:spacing w:after="120" w:line="300" w:lineRule="atLeast"/>
        <w:ind w:firstLine="709"/>
        <w:jc w:val="both"/>
        <w:rPr>
          <w:rFonts w:ascii="Verdana" w:hAnsi="Verdana"/>
          <w:b/>
          <w:sz w:val="18"/>
          <w:szCs w:val="18"/>
        </w:rPr>
      </w:pPr>
      <w:r>
        <w:rPr>
          <w:rFonts w:ascii="Verdana" w:hAnsi="Verdana"/>
          <w:b/>
          <w:sz w:val="18"/>
          <w:szCs w:val="18"/>
        </w:rPr>
        <w:t xml:space="preserve">(01/117) </w:t>
      </w:r>
      <w:r w:rsidRPr="008173BF">
        <w:rPr>
          <w:rFonts w:ascii="Verdana" w:hAnsi="Verdana"/>
          <w:b/>
          <w:sz w:val="18"/>
          <w:szCs w:val="18"/>
        </w:rPr>
        <w:t>Ali İsmail Korkmaz Davası…</w:t>
      </w:r>
    </w:p>
    <w:p w:rsidR="00144404" w:rsidRPr="008173BF" w:rsidRDefault="00144404" w:rsidP="00144404">
      <w:pPr>
        <w:spacing w:after="120" w:line="300" w:lineRule="atLeast"/>
        <w:ind w:firstLine="709"/>
        <w:jc w:val="both"/>
        <w:rPr>
          <w:rFonts w:ascii="Verdana" w:hAnsi="Verdana"/>
          <w:sz w:val="18"/>
          <w:szCs w:val="18"/>
        </w:rPr>
      </w:pPr>
      <w:r w:rsidRPr="008173BF">
        <w:rPr>
          <w:rFonts w:ascii="Verdana" w:hAnsi="Verdana"/>
          <w:sz w:val="18"/>
          <w:szCs w:val="18"/>
        </w:rPr>
        <w:t xml:space="preserve">Gezi Parkı eylemlerinin devam ettiği dönemde Eskişehir’de 3 Haziran 2013’te düzenlenen protesto gösterisine katıldıktan sonra yolda polisin ve sivil kişilerin yer aldığı bir grup tarafından </w:t>
      </w:r>
      <w:r>
        <w:rPr>
          <w:rFonts w:ascii="Verdana" w:hAnsi="Verdana"/>
          <w:sz w:val="18"/>
          <w:szCs w:val="18"/>
        </w:rPr>
        <w:t>linç edilen</w:t>
      </w:r>
      <w:r w:rsidRPr="008173BF">
        <w:rPr>
          <w:rFonts w:ascii="Verdana" w:hAnsi="Verdana"/>
          <w:sz w:val="18"/>
          <w:szCs w:val="18"/>
        </w:rPr>
        <w:t xml:space="preserve"> Ali İsmail Korkmaz (19) 10 Temmuz 2013’te yaşamını yitirmişti.</w:t>
      </w:r>
    </w:p>
    <w:p w:rsidR="00144404" w:rsidRPr="008173BF" w:rsidRDefault="00144404" w:rsidP="00144404">
      <w:pPr>
        <w:spacing w:after="120" w:line="300" w:lineRule="atLeast"/>
        <w:ind w:firstLine="709"/>
        <w:jc w:val="both"/>
        <w:rPr>
          <w:rFonts w:ascii="Verdana" w:hAnsi="Verdana"/>
          <w:sz w:val="18"/>
          <w:szCs w:val="18"/>
        </w:rPr>
      </w:pPr>
      <w:r w:rsidRPr="008173BF">
        <w:rPr>
          <w:rFonts w:ascii="Verdana" w:hAnsi="Verdana"/>
          <w:sz w:val="18"/>
          <w:szCs w:val="18"/>
        </w:rPr>
        <w:t xml:space="preserve">Cinayetin şüphelisi biri polis memuru olmak üzere tutuklu 5 kişi ile tutuksuz 3 polis memuru hakkında açılan davaya </w:t>
      </w:r>
      <w:r>
        <w:rPr>
          <w:rFonts w:ascii="Verdana" w:hAnsi="Verdana"/>
          <w:sz w:val="18"/>
          <w:szCs w:val="18"/>
        </w:rPr>
        <w:t>21 Ocak 2015’te sonuçlandı</w:t>
      </w:r>
      <w:r w:rsidRPr="008173BF">
        <w:rPr>
          <w:rFonts w:ascii="Verdana" w:hAnsi="Verdana"/>
          <w:sz w:val="18"/>
          <w:szCs w:val="18"/>
        </w:rPr>
        <w:t>.</w:t>
      </w:r>
    </w:p>
    <w:p w:rsidR="00144404" w:rsidRDefault="00144404" w:rsidP="00144404">
      <w:pPr>
        <w:spacing w:after="120" w:line="300" w:lineRule="atLeast"/>
        <w:ind w:firstLine="709"/>
        <w:jc w:val="both"/>
        <w:rPr>
          <w:rFonts w:ascii="Verdana" w:hAnsi="Verdana"/>
          <w:sz w:val="18"/>
          <w:szCs w:val="18"/>
        </w:rPr>
      </w:pPr>
      <w:r w:rsidRPr="008173BF">
        <w:rPr>
          <w:rFonts w:ascii="Verdana" w:hAnsi="Verdana"/>
          <w:sz w:val="18"/>
          <w:szCs w:val="18"/>
        </w:rPr>
        <w:t>Kayseri 3. Ağır Ceza Mahkemesi’nde</w:t>
      </w:r>
      <w:r>
        <w:rPr>
          <w:rFonts w:ascii="Verdana" w:hAnsi="Verdana"/>
          <w:sz w:val="18"/>
          <w:szCs w:val="18"/>
        </w:rPr>
        <w:t xml:space="preserve">ki son duruşmada mahkeme heyeti, sanıklardan </w:t>
      </w:r>
      <w:r w:rsidRPr="008A3740">
        <w:rPr>
          <w:rFonts w:ascii="Verdana" w:hAnsi="Verdana"/>
          <w:sz w:val="18"/>
          <w:szCs w:val="18"/>
        </w:rPr>
        <w:t xml:space="preserve">tutuklu polis </w:t>
      </w:r>
      <w:proofErr w:type="spellStart"/>
      <w:r w:rsidRPr="008A3740">
        <w:rPr>
          <w:rFonts w:ascii="Verdana" w:hAnsi="Verdana"/>
          <w:sz w:val="18"/>
          <w:szCs w:val="18"/>
        </w:rPr>
        <w:t>Mevlüt</w:t>
      </w:r>
      <w:proofErr w:type="spellEnd"/>
      <w:r w:rsidRPr="008A3740">
        <w:rPr>
          <w:rFonts w:ascii="Verdana" w:hAnsi="Verdana"/>
          <w:sz w:val="18"/>
          <w:szCs w:val="18"/>
        </w:rPr>
        <w:t xml:space="preserve"> </w:t>
      </w:r>
      <w:proofErr w:type="spellStart"/>
      <w:r w:rsidRPr="008A3740">
        <w:rPr>
          <w:rFonts w:ascii="Verdana" w:hAnsi="Verdana"/>
          <w:sz w:val="18"/>
          <w:szCs w:val="18"/>
        </w:rPr>
        <w:t>Saldoğan</w:t>
      </w:r>
      <w:r>
        <w:rPr>
          <w:rFonts w:ascii="Verdana" w:hAnsi="Verdana"/>
          <w:sz w:val="18"/>
          <w:szCs w:val="18"/>
        </w:rPr>
        <w:t>’a</w:t>
      </w:r>
      <w:proofErr w:type="spellEnd"/>
      <w:r w:rsidRPr="008A3740">
        <w:rPr>
          <w:rFonts w:ascii="Verdana" w:hAnsi="Verdana"/>
          <w:sz w:val="18"/>
          <w:szCs w:val="18"/>
        </w:rPr>
        <w:t xml:space="preserve"> </w:t>
      </w:r>
      <w:r>
        <w:rPr>
          <w:rFonts w:ascii="Verdana" w:hAnsi="Verdana"/>
          <w:sz w:val="18"/>
          <w:szCs w:val="18"/>
        </w:rPr>
        <w:t>“</w:t>
      </w:r>
      <w:r w:rsidRPr="008A3740">
        <w:rPr>
          <w:rFonts w:ascii="Verdana" w:hAnsi="Verdana"/>
          <w:sz w:val="18"/>
          <w:szCs w:val="18"/>
        </w:rPr>
        <w:t>kasten yarala</w:t>
      </w:r>
      <w:r>
        <w:rPr>
          <w:rFonts w:ascii="Verdana" w:hAnsi="Verdana"/>
          <w:sz w:val="18"/>
          <w:szCs w:val="18"/>
        </w:rPr>
        <w:t>yarak ölüme sebebiyet vermekten”</w:t>
      </w:r>
      <w:r w:rsidRPr="008A3740">
        <w:rPr>
          <w:rFonts w:ascii="Verdana" w:hAnsi="Verdana"/>
          <w:sz w:val="18"/>
          <w:szCs w:val="18"/>
        </w:rPr>
        <w:t xml:space="preserve"> 13 yıl hapis cezası verdi ancak bu cezaya indirim uygulayarak 10 yıl 10 aya düşürdü.</w:t>
      </w:r>
    </w:p>
    <w:p w:rsidR="00144404" w:rsidRDefault="00144404" w:rsidP="00144404">
      <w:pPr>
        <w:spacing w:after="120" w:line="300" w:lineRule="atLeast"/>
        <w:ind w:firstLine="709"/>
        <w:jc w:val="both"/>
        <w:rPr>
          <w:rFonts w:ascii="Verdana" w:hAnsi="Verdana"/>
          <w:sz w:val="18"/>
          <w:szCs w:val="18"/>
        </w:rPr>
      </w:pPr>
      <w:r w:rsidRPr="008A3740">
        <w:rPr>
          <w:rFonts w:ascii="Verdana" w:hAnsi="Verdana"/>
          <w:sz w:val="18"/>
          <w:szCs w:val="18"/>
        </w:rPr>
        <w:t xml:space="preserve">Tutuksuz </w:t>
      </w:r>
      <w:r>
        <w:rPr>
          <w:rFonts w:ascii="Verdana" w:hAnsi="Verdana"/>
          <w:sz w:val="18"/>
          <w:szCs w:val="18"/>
        </w:rPr>
        <w:t xml:space="preserve">yargılanan </w:t>
      </w:r>
      <w:r w:rsidRPr="008A3740">
        <w:rPr>
          <w:rFonts w:ascii="Verdana" w:hAnsi="Verdana"/>
          <w:sz w:val="18"/>
          <w:szCs w:val="18"/>
        </w:rPr>
        <w:t>polis</w:t>
      </w:r>
      <w:r>
        <w:rPr>
          <w:rFonts w:ascii="Verdana" w:hAnsi="Verdana"/>
          <w:sz w:val="18"/>
          <w:szCs w:val="18"/>
        </w:rPr>
        <w:t>ler</w:t>
      </w:r>
      <w:r w:rsidRPr="008A3740">
        <w:rPr>
          <w:rFonts w:ascii="Verdana" w:hAnsi="Verdana"/>
          <w:sz w:val="18"/>
          <w:szCs w:val="18"/>
        </w:rPr>
        <w:t xml:space="preserve"> </w:t>
      </w:r>
      <w:r>
        <w:rPr>
          <w:rFonts w:ascii="Verdana" w:hAnsi="Verdana"/>
          <w:sz w:val="18"/>
          <w:szCs w:val="18"/>
        </w:rPr>
        <w:t xml:space="preserve">Şaban </w:t>
      </w:r>
      <w:proofErr w:type="spellStart"/>
      <w:r>
        <w:rPr>
          <w:rFonts w:ascii="Verdana" w:hAnsi="Verdana"/>
          <w:sz w:val="18"/>
          <w:szCs w:val="18"/>
        </w:rPr>
        <w:t>Gökpınar</w:t>
      </w:r>
      <w:proofErr w:type="spellEnd"/>
      <w:r>
        <w:rPr>
          <w:rFonts w:ascii="Verdana" w:hAnsi="Verdana"/>
          <w:sz w:val="18"/>
          <w:szCs w:val="18"/>
        </w:rPr>
        <w:t xml:space="preserve"> ve Hüseyin Engin’in beraat etmelerine karar verildi.</w:t>
      </w:r>
    </w:p>
    <w:p w:rsidR="00144404" w:rsidRDefault="00144404" w:rsidP="00144404">
      <w:pPr>
        <w:spacing w:after="120" w:line="300" w:lineRule="atLeast"/>
        <w:ind w:firstLine="709"/>
        <w:jc w:val="both"/>
        <w:rPr>
          <w:rFonts w:ascii="Verdana" w:hAnsi="Verdana"/>
          <w:sz w:val="18"/>
          <w:szCs w:val="18"/>
        </w:rPr>
      </w:pPr>
      <w:r w:rsidRPr="008A3740">
        <w:rPr>
          <w:rFonts w:ascii="Verdana" w:hAnsi="Verdana"/>
          <w:sz w:val="18"/>
          <w:szCs w:val="18"/>
        </w:rPr>
        <w:t xml:space="preserve">Tutuksuz </w:t>
      </w:r>
      <w:r>
        <w:rPr>
          <w:rFonts w:ascii="Verdana" w:hAnsi="Verdana"/>
          <w:sz w:val="18"/>
          <w:szCs w:val="18"/>
        </w:rPr>
        <w:t xml:space="preserve">yargılanan bir başka </w:t>
      </w:r>
      <w:r w:rsidRPr="008A3740">
        <w:rPr>
          <w:rFonts w:ascii="Verdana" w:hAnsi="Verdana"/>
          <w:sz w:val="18"/>
          <w:szCs w:val="18"/>
        </w:rPr>
        <w:t>polis Yalçın Akbulut</w:t>
      </w:r>
      <w:r>
        <w:rPr>
          <w:rFonts w:ascii="Verdana" w:hAnsi="Verdana"/>
          <w:sz w:val="18"/>
          <w:szCs w:val="18"/>
        </w:rPr>
        <w:t>’a verilen 12 yıl hapis cezasına da indirim uygulandı ve 10 yıl hapis cezasına indirildi. Mahkeme heyeti Yalçın Akbulut’un tutuklanmasına da karar verdi.</w:t>
      </w:r>
    </w:p>
    <w:p w:rsidR="00144404" w:rsidRDefault="00144404" w:rsidP="00144404">
      <w:pPr>
        <w:spacing w:after="120" w:line="300" w:lineRule="atLeast"/>
        <w:ind w:firstLine="709"/>
        <w:jc w:val="both"/>
        <w:rPr>
          <w:rFonts w:ascii="Verdana" w:hAnsi="Verdana"/>
          <w:sz w:val="18"/>
          <w:szCs w:val="18"/>
        </w:rPr>
      </w:pPr>
      <w:r w:rsidRPr="008A3740">
        <w:rPr>
          <w:rFonts w:ascii="Verdana" w:hAnsi="Verdana"/>
          <w:sz w:val="18"/>
          <w:szCs w:val="18"/>
        </w:rPr>
        <w:t xml:space="preserve">Tutuklu </w:t>
      </w:r>
      <w:r>
        <w:rPr>
          <w:rFonts w:ascii="Verdana" w:hAnsi="Verdana"/>
          <w:sz w:val="18"/>
          <w:szCs w:val="18"/>
        </w:rPr>
        <w:t xml:space="preserve">sivil </w:t>
      </w:r>
      <w:r w:rsidRPr="008A3740">
        <w:rPr>
          <w:rFonts w:ascii="Verdana" w:hAnsi="Verdana"/>
          <w:sz w:val="18"/>
          <w:szCs w:val="18"/>
        </w:rPr>
        <w:t>sanıklar İsmail Koyuncu, Ramazan Koyuncu, Muhammet Vatansever</w:t>
      </w:r>
      <w:r>
        <w:rPr>
          <w:rFonts w:ascii="Verdana" w:hAnsi="Verdana"/>
          <w:sz w:val="18"/>
          <w:szCs w:val="18"/>
        </w:rPr>
        <w:t>’e 8’er</w:t>
      </w:r>
      <w:r w:rsidRPr="008A3740">
        <w:rPr>
          <w:rFonts w:ascii="Verdana" w:hAnsi="Verdana"/>
          <w:sz w:val="18"/>
          <w:szCs w:val="18"/>
        </w:rPr>
        <w:t xml:space="preserve"> yıl hapis cezası</w:t>
      </w:r>
      <w:r>
        <w:rPr>
          <w:rFonts w:ascii="Verdana" w:hAnsi="Verdana"/>
          <w:sz w:val="18"/>
          <w:szCs w:val="18"/>
        </w:rPr>
        <w:t xml:space="preserve"> verildikten sonra cezalar 6’şar yıl 8’er aya indirildi.</w:t>
      </w:r>
    </w:p>
    <w:p w:rsidR="00144404" w:rsidRDefault="00144404" w:rsidP="00144404">
      <w:pPr>
        <w:spacing w:after="120" w:line="300" w:lineRule="atLeast"/>
        <w:ind w:firstLine="709"/>
        <w:jc w:val="both"/>
        <w:rPr>
          <w:rFonts w:ascii="Verdana" w:hAnsi="Verdana"/>
          <w:sz w:val="18"/>
          <w:szCs w:val="18"/>
        </w:rPr>
      </w:pPr>
      <w:r>
        <w:rPr>
          <w:rFonts w:ascii="Verdana" w:hAnsi="Verdana"/>
          <w:sz w:val="18"/>
          <w:szCs w:val="18"/>
        </w:rPr>
        <w:lastRenderedPageBreak/>
        <w:t>Bir diğer t</w:t>
      </w:r>
      <w:r w:rsidRPr="008A3740">
        <w:rPr>
          <w:rFonts w:ascii="Verdana" w:hAnsi="Verdana"/>
          <w:sz w:val="18"/>
          <w:szCs w:val="18"/>
        </w:rPr>
        <w:t xml:space="preserve">utuklu </w:t>
      </w:r>
      <w:r>
        <w:rPr>
          <w:rFonts w:ascii="Verdana" w:hAnsi="Verdana"/>
          <w:sz w:val="18"/>
          <w:szCs w:val="18"/>
        </w:rPr>
        <w:t xml:space="preserve">sivil </w:t>
      </w:r>
      <w:r w:rsidRPr="008A3740">
        <w:rPr>
          <w:rFonts w:ascii="Verdana" w:hAnsi="Verdana"/>
          <w:sz w:val="18"/>
          <w:szCs w:val="18"/>
        </w:rPr>
        <w:t xml:space="preserve">sanık Ebubekir </w:t>
      </w:r>
      <w:proofErr w:type="spellStart"/>
      <w:r w:rsidRPr="008A3740">
        <w:rPr>
          <w:rFonts w:ascii="Verdana" w:hAnsi="Verdana"/>
          <w:sz w:val="18"/>
          <w:szCs w:val="18"/>
        </w:rPr>
        <w:t>Harlar</w:t>
      </w:r>
      <w:r>
        <w:rPr>
          <w:rFonts w:ascii="Verdana" w:hAnsi="Verdana"/>
          <w:sz w:val="18"/>
          <w:szCs w:val="18"/>
        </w:rPr>
        <w:t>’a</w:t>
      </w:r>
      <w:proofErr w:type="spellEnd"/>
      <w:r>
        <w:rPr>
          <w:rFonts w:ascii="Verdana" w:hAnsi="Verdana"/>
          <w:sz w:val="18"/>
          <w:szCs w:val="18"/>
        </w:rPr>
        <w:t xml:space="preserve"> da indirim uygulanarak 3 yıl 4 ay hapis cezası verildi. Sanığın tahliye edilmesine de karar verildi.</w:t>
      </w:r>
    </w:p>
    <w:p w:rsidR="00144404" w:rsidRDefault="00144404" w:rsidP="00144404">
      <w:pPr>
        <w:spacing w:after="120" w:line="300" w:lineRule="atLeast"/>
        <w:ind w:firstLine="709"/>
        <w:jc w:val="both"/>
        <w:rPr>
          <w:rFonts w:ascii="Verdana" w:hAnsi="Verdana"/>
          <w:sz w:val="18"/>
          <w:szCs w:val="18"/>
        </w:rPr>
      </w:pPr>
      <w:r w:rsidRPr="00F02F76">
        <w:rPr>
          <w:rFonts w:ascii="Verdana" w:hAnsi="Verdana"/>
          <w:sz w:val="18"/>
          <w:szCs w:val="18"/>
        </w:rPr>
        <w:t>Duruşmanın görüldüğü adliye binası önünde karara tepki gösteren gruba ise polisin basınçlı su ve gaz bombasıyla saldırması sonucu astım hastası bir avukat baygınlık geçirdi. Kafasına biber gazı isabet eden bir kişi ise hastaneye kaldırıldı.</w:t>
      </w:r>
    </w:p>
    <w:p w:rsidR="00144404" w:rsidRPr="00F02F76" w:rsidRDefault="00144404" w:rsidP="00144404">
      <w:pPr>
        <w:spacing w:after="120" w:line="300" w:lineRule="atLeast"/>
        <w:ind w:firstLine="709"/>
        <w:jc w:val="both"/>
        <w:rPr>
          <w:rFonts w:ascii="Verdana" w:hAnsi="Verdana"/>
          <w:sz w:val="18"/>
          <w:szCs w:val="18"/>
        </w:rPr>
      </w:pPr>
      <w:r>
        <w:rPr>
          <w:rFonts w:ascii="Verdana" w:hAnsi="Verdana"/>
          <w:sz w:val="18"/>
          <w:szCs w:val="18"/>
        </w:rPr>
        <w:t>Kararı protesto etmek için çeşitli kentlerde eylemler düzenlendi. Ankara’daki eyleme polis müdahalesi nedeniyle 4 kişi yaralanırken, 20 kişinin de gözaltına alındığı belirtildi. İstanbul’daki eylemde ise 10 kişinin gözaltına alındığı ileri sürüldü.</w:t>
      </w:r>
    </w:p>
    <w:p w:rsidR="00144404" w:rsidRPr="00F65886" w:rsidRDefault="00144404" w:rsidP="00144404">
      <w:pPr>
        <w:spacing w:after="120" w:line="300" w:lineRule="atLeast"/>
        <w:ind w:firstLine="709"/>
        <w:jc w:val="both"/>
        <w:rPr>
          <w:rFonts w:ascii="Verdana" w:hAnsi="Verdana"/>
          <w:b/>
          <w:sz w:val="18"/>
          <w:szCs w:val="18"/>
        </w:rPr>
      </w:pPr>
      <w:r>
        <w:rPr>
          <w:rFonts w:ascii="Verdana" w:hAnsi="Verdana"/>
          <w:b/>
          <w:sz w:val="18"/>
          <w:szCs w:val="18"/>
        </w:rPr>
        <w:t xml:space="preserve">(01/118) </w:t>
      </w:r>
      <w:r w:rsidRPr="00F65886">
        <w:rPr>
          <w:rFonts w:ascii="Verdana" w:hAnsi="Verdana"/>
          <w:b/>
          <w:sz w:val="18"/>
          <w:szCs w:val="18"/>
        </w:rPr>
        <w:t>Zirve Yayınevi Katliamı Davası…</w:t>
      </w:r>
    </w:p>
    <w:p w:rsidR="00144404" w:rsidRPr="00F65886" w:rsidRDefault="00144404" w:rsidP="00144404">
      <w:pPr>
        <w:spacing w:after="120" w:line="300" w:lineRule="atLeast"/>
        <w:ind w:firstLine="709"/>
        <w:jc w:val="both"/>
        <w:rPr>
          <w:rFonts w:ascii="Verdana" w:hAnsi="Verdana"/>
          <w:sz w:val="18"/>
          <w:szCs w:val="18"/>
        </w:rPr>
      </w:pPr>
      <w:r w:rsidRPr="00F65886">
        <w:rPr>
          <w:rFonts w:ascii="Verdana" w:hAnsi="Verdana"/>
          <w:sz w:val="18"/>
          <w:szCs w:val="18"/>
        </w:rPr>
        <w:t xml:space="preserve">Malatya’daki Zirve Yayınevi’nde 18 Nisan 2007’de, </w:t>
      </w:r>
      <w:proofErr w:type="spellStart"/>
      <w:r w:rsidRPr="00F65886">
        <w:rPr>
          <w:rFonts w:ascii="Verdana" w:hAnsi="Verdana"/>
          <w:sz w:val="18"/>
          <w:szCs w:val="18"/>
        </w:rPr>
        <w:t>Tilman</w:t>
      </w:r>
      <w:proofErr w:type="spellEnd"/>
      <w:r w:rsidRPr="00F65886">
        <w:rPr>
          <w:rFonts w:ascii="Verdana" w:hAnsi="Verdana"/>
          <w:sz w:val="18"/>
          <w:szCs w:val="18"/>
        </w:rPr>
        <w:t xml:space="preserve"> </w:t>
      </w:r>
      <w:proofErr w:type="spellStart"/>
      <w:r w:rsidRPr="00F65886">
        <w:rPr>
          <w:rFonts w:ascii="Verdana" w:hAnsi="Verdana"/>
          <w:sz w:val="18"/>
          <w:szCs w:val="18"/>
        </w:rPr>
        <w:t>Ekkehart</w:t>
      </w:r>
      <w:proofErr w:type="spellEnd"/>
      <w:r w:rsidRPr="00F65886">
        <w:rPr>
          <w:rFonts w:ascii="Verdana" w:hAnsi="Verdana"/>
          <w:sz w:val="18"/>
          <w:szCs w:val="18"/>
        </w:rPr>
        <w:t xml:space="preserve"> </w:t>
      </w:r>
      <w:proofErr w:type="spellStart"/>
      <w:r w:rsidRPr="00F65886">
        <w:rPr>
          <w:rFonts w:ascii="Verdana" w:hAnsi="Verdana"/>
          <w:sz w:val="18"/>
          <w:szCs w:val="18"/>
        </w:rPr>
        <w:t>Geske</w:t>
      </w:r>
      <w:proofErr w:type="spellEnd"/>
      <w:r w:rsidRPr="00F65886">
        <w:rPr>
          <w:rFonts w:ascii="Verdana" w:hAnsi="Verdana"/>
          <w:sz w:val="18"/>
          <w:szCs w:val="18"/>
        </w:rPr>
        <w:t xml:space="preserve">, Necati Aydın ve Uğur Yüksel’in “misyonerlik yaptıkları” iddiasıyla bıçaklanarak öldürülmesiyle ilgili 4’ü tutuklu 21 sanığın yargılanmasına </w:t>
      </w:r>
      <w:r>
        <w:rPr>
          <w:rFonts w:ascii="Verdana" w:hAnsi="Verdana"/>
          <w:sz w:val="18"/>
          <w:szCs w:val="18"/>
        </w:rPr>
        <w:t>21 Ocak 2015’te</w:t>
      </w:r>
      <w:r w:rsidRPr="00F65886">
        <w:rPr>
          <w:rFonts w:ascii="Verdana" w:hAnsi="Verdana"/>
          <w:sz w:val="18"/>
          <w:szCs w:val="18"/>
        </w:rPr>
        <w:t xml:space="preserve"> devam edildi.</w:t>
      </w:r>
    </w:p>
    <w:p w:rsidR="00144404" w:rsidRPr="00F65886" w:rsidRDefault="00144404" w:rsidP="00144404">
      <w:pPr>
        <w:spacing w:after="120" w:line="300" w:lineRule="atLeast"/>
        <w:ind w:firstLine="709"/>
        <w:jc w:val="both"/>
        <w:rPr>
          <w:rFonts w:ascii="Verdana" w:hAnsi="Verdana"/>
          <w:sz w:val="18"/>
          <w:szCs w:val="18"/>
        </w:rPr>
      </w:pPr>
      <w:r w:rsidRPr="00F65886">
        <w:rPr>
          <w:rFonts w:ascii="Verdana" w:hAnsi="Verdana"/>
          <w:sz w:val="18"/>
          <w:szCs w:val="18"/>
        </w:rPr>
        <w:t>Malatya 1. Ağır Ceza Mahkemesi’nde</w:t>
      </w:r>
      <w:r>
        <w:rPr>
          <w:rFonts w:ascii="Verdana" w:hAnsi="Verdana"/>
          <w:sz w:val="18"/>
          <w:szCs w:val="18"/>
        </w:rPr>
        <w:t xml:space="preserve">ki duruşma sonunda mahkeme heyeti, </w:t>
      </w:r>
      <w:r w:rsidRPr="00F65886">
        <w:rPr>
          <w:rFonts w:ascii="Verdana" w:hAnsi="Verdana"/>
          <w:sz w:val="18"/>
          <w:szCs w:val="18"/>
        </w:rPr>
        <w:t xml:space="preserve">tutuklu sanıklar </w:t>
      </w:r>
      <w:r>
        <w:rPr>
          <w:rFonts w:ascii="Verdana" w:hAnsi="Verdana"/>
          <w:sz w:val="18"/>
          <w:szCs w:val="18"/>
        </w:rPr>
        <w:t xml:space="preserve">akademisyen </w:t>
      </w:r>
      <w:r w:rsidRPr="00F65886">
        <w:rPr>
          <w:rFonts w:ascii="Verdana" w:hAnsi="Verdana"/>
          <w:sz w:val="18"/>
          <w:szCs w:val="18"/>
        </w:rPr>
        <w:t xml:space="preserve">Ruhi Abat, emekli </w:t>
      </w:r>
      <w:proofErr w:type="gramStart"/>
      <w:r w:rsidRPr="00F65886">
        <w:rPr>
          <w:rFonts w:ascii="Verdana" w:hAnsi="Verdana"/>
          <w:sz w:val="18"/>
          <w:szCs w:val="18"/>
        </w:rPr>
        <w:t>albay</w:t>
      </w:r>
      <w:proofErr w:type="gramEnd"/>
      <w:r w:rsidRPr="00F65886">
        <w:rPr>
          <w:rFonts w:ascii="Verdana" w:hAnsi="Verdana"/>
          <w:sz w:val="18"/>
          <w:szCs w:val="18"/>
        </w:rPr>
        <w:t xml:space="preserve"> Mehmet Ülger, Binbaşı Haydar Yeşil</w:t>
      </w:r>
      <w:r>
        <w:rPr>
          <w:rFonts w:ascii="Verdana" w:hAnsi="Verdana"/>
          <w:sz w:val="18"/>
          <w:szCs w:val="18"/>
        </w:rPr>
        <w:t xml:space="preserve">’in tahliye edilmesine, </w:t>
      </w:r>
      <w:r w:rsidRPr="00F65886">
        <w:rPr>
          <w:rFonts w:ascii="Verdana" w:hAnsi="Verdana"/>
          <w:sz w:val="18"/>
          <w:szCs w:val="18"/>
        </w:rPr>
        <w:t xml:space="preserve">Varol Bülent Aral’ın </w:t>
      </w:r>
      <w:r>
        <w:rPr>
          <w:rFonts w:ascii="Verdana" w:hAnsi="Verdana"/>
          <w:sz w:val="18"/>
          <w:szCs w:val="18"/>
        </w:rPr>
        <w:t xml:space="preserve">ise </w:t>
      </w:r>
      <w:r w:rsidRPr="00F65886">
        <w:rPr>
          <w:rFonts w:ascii="Verdana" w:hAnsi="Verdana"/>
          <w:sz w:val="18"/>
          <w:szCs w:val="18"/>
        </w:rPr>
        <w:t xml:space="preserve">tutukluluk halinin devamına karar vererek duruşmayı </w:t>
      </w:r>
      <w:r>
        <w:rPr>
          <w:rFonts w:ascii="Verdana" w:hAnsi="Verdana"/>
          <w:sz w:val="18"/>
          <w:szCs w:val="18"/>
        </w:rPr>
        <w:t>18 Şubat 2015’e</w:t>
      </w:r>
      <w:r w:rsidRPr="00F65886">
        <w:rPr>
          <w:rFonts w:ascii="Verdana" w:hAnsi="Verdana"/>
          <w:sz w:val="18"/>
          <w:szCs w:val="18"/>
        </w:rPr>
        <w:t xml:space="preserve"> erteledi. </w:t>
      </w:r>
    </w:p>
    <w:p w:rsidR="00144404" w:rsidRDefault="00144404" w:rsidP="00144404">
      <w:pPr>
        <w:spacing w:after="120" w:line="300" w:lineRule="atLeast"/>
        <w:ind w:firstLine="709"/>
        <w:jc w:val="both"/>
        <w:rPr>
          <w:rFonts w:ascii="Verdana" w:hAnsi="Verdana"/>
          <w:b/>
          <w:sz w:val="18"/>
          <w:szCs w:val="18"/>
        </w:rPr>
      </w:pPr>
      <w:r>
        <w:rPr>
          <w:rFonts w:ascii="Verdana" w:hAnsi="Verdana"/>
          <w:b/>
          <w:sz w:val="18"/>
          <w:szCs w:val="18"/>
        </w:rPr>
        <w:t>(01/119) Cezaevinde Ölüm…</w:t>
      </w:r>
    </w:p>
    <w:p w:rsidR="00144404" w:rsidRDefault="00144404" w:rsidP="00144404">
      <w:pPr>
        <w:spacing w:after="120" w:line="300" w:lineRule="atLeast"/>
        <w:ind w:firstLine="709"/>
        <w:jc w:val="both"/>
        <w:rPr>
          <w:rFonts w:ascii="Verdana" w:hAnsi="Verdana"/>
          <w:sz w:val="18"/>
          <w:szCs w:val="18"/>
        </w:rPr>
      </w:pPr>
      <w:r>
        <w:rPr>
          <w:rFonts w:ascii="Verdana" w:hAnsi="Verdana"/>
          <w:sz w:val="18"/>
          <w:szCs w:val="18"/>
        </w:rPr>
        <w:t>Osmaniye’</w:t>
      </w:r>
      <w:r w:rsidRPr="008A3740">
        <w:rPr>
          <w:rFonts w:ascii="Verdana" w:hAnsi="Verdana"/>
          <w:sz w:val="18"/>
          <w:szCs w:val="18"/>
        </w:rPr>
        <w:t xml:space="preserve">nin </w:t>
      </w:r>
      <w:proofErr w:type="spellStart"/>
      <w:r w:rsidRPr="008A3740">
        <w:rPr>
          <w:rFonts w:ascii="Verdana" w:hAnsi="Verdana"/>
          <w:sz w:val="18"/>
          <w:szCs w:val="18"/>
        </w:rPr>
        <w:t>Toprakkale</w:t>
      </w:r>
      <w:proofErr w:type="spellEnd"/>
      <w:r w:rsidRPr="008A3740">
        <w:rPr>
          <w:rFonts w:ascii="Verdana" w:hAnsi="Verdana"/>
          <w:sz w:val="18"/>
          <w:szCs w:val="18"/>
        </w:rPr>
        <w:t xml:space="preserve"> </w:t>
      </w:r>
      <w:r>
        <w:rPr>
          <w:rFonts w:ascii="Verdana" w:hAnsi="Verdana"/>
          <w:sz w:val="18"/>
          <w:szCs w:val="18"/>
        </w:rPr>
        <w:t>İ</w:t>
      </w:r>
      <w:r w:rsidRPr="008A3740">
        <w:rPr>
          <w:rFonts w:ascii="Verdana" w:hAnsi="Verdana"/>
          <w:sz w:val="18"/>
          <w:szCs w:val="18"/>
        </w:rPr>
        <w:t>lçesi</w:t>
      </w:r>
      <w:r>
        <w:rPr>
          <w:rFonts w:ascii="Verdana" w:hAnsi="Verdana"/>
          <w:sz w:val="18"/>
          <w:szCs w:val="18"/>
        </w:rPr>
        <w:t>’</w:t>
      </w:r>
      <w:r w:rsidRPr="008A3740">
        <w:rPr>
          <w:rFonts w:ascii="Verdana" w:hAnsi="Verdana"/>
          <w:sz w:val="18"/>
          <w:szCs w:val="18"/>
        </w:rPr>
        <w:t xml:space="preserve">ndeki 1 </w:t>
      </w:r>
      <w:proofErr w:type="spellStart"/>
      <w:r w:rsidRPr="008A3740">
        <w:rPr>
          <w:rFonts w:ascii="Verdana" w:hAnsi="Verdana"/>
          <w:sz w:val="18"/>
          <w:szCs w:val="18"/>
        </w:rPr>
        <w:t>Nolu</w:t>
      </w:r>
      <w:proofErr w:type="spellEnd"/>
      <w:r w:rsidRPr="008A3740">
        <w:rPr>
          <w:rFonts w:ascii="Verdana" w:hAnsi="Verdana"/>
          <w:sz w:val="18"/>
          <w:szCs w:val="18"/>
        </w:rPr>
        <w:t xml:space="preserve"> T Tipi </w:t>
      </w:r>
      <w:r>
        <w:rPr>
          <w:rFonts w:ascii="Verdana" w:hAnsi="Verdana"/>
          <w:sz w:val="18"/>
          <w:szCs w:val="18"/>
        </w:rPr>
        <w:t>Cezaevi’nde adlî bir suç nedeniyle hükümlü olarak tutulan Kurtuluş Kılıç’ın (30) 16 Ocak 2015’te kendisini asarak intihar ettiği iddia edildi.</w:t>
      </w:r>
    </w:p>
    <w:p w:rsidR="00144404" w:rsidRPr="00C53CA6" w:rsidRDefault="00144404" w:rsidP="00144404">
      <w:pPr>
        <w:spacing w:after="120" w:line="300" w:lineRule="atLeast"/>
        <w:ind w:firstLine="709"/>
        <w:jc w:val="both"/>
        <w:rPr>
          <w:rFonts w:ascii="Verdana" w:hAnsi="Verdana"/>
          <w:b/>
          <w:sz w:val="18"/>
          <w:szCs w:val="18"/>
        </w:rPr>
      </w:pPr>
      <w:r>
        <w:rPr>
          <w:rFonts w:ascii="Verdana" w:hAnsi="Verdana"/>
          <w:b/>
          <w:sz w:val="18"/>
          <w:szCs w:val="18"/>
        </w:rPr>
        <w:t>(01/120) Mahkûm Olan</w:t>
      </w:r>
      <w:r w:rsidRPr="00C53CA6">
        <w:rPr>
          <w:rFonts w:ascii="Verdana" w:hAnsi="Verdana"/>
          <w:b/>
          <w:sz w:val="18"/>
          <w:szCs w:val="18"/>
        </w:rPr>
        <w:t xml:space="preserve"> İnsan Hakları Savunucusu…</w:t>
      </w:r>
    </w:p>
    <w:p w:rsidR="00144404" w:rsidRPr="00BA631E" w:rsidRDefault="00144404" w:rsidP="00144404">
      <w:pPr>
        <w:spacing w:after="120" w:line="300" w:lineRule="atLeast"/>
        <w:ind w:firstLine="709"/>
        <w:jc w:val="both"/>
        <w:rPr>
          <w:rFonts w:ascii="Verdana" w:hAnsi="Verdana"/>
          <w:sz w:val="18"/>
          <w:szCs w:val="18"/>
        </w:rPr>
      </w:pPr>
      <w:r w:rsidRPr="00BA631E">
        <w:rPr>
          <w:rFonts w:ascii="Verdana" w:hAnsi="Verdana"/>
          <w:sz w:val="18"/>
          <w:szCs w:val="18"/>
        </w:rPr>
        <w:t xml:space="preserve">İstanbul’un Çerkezköy İlçesi’nde </w:t>
      </w:r>
      <w:r>
        <w:rPr>
          <w:rFonts w:ascii="Verdana" w:hAnsi="Verdana"/>
          <w:sz w:val="18"/>
          <w:szCs w:val="18"/>
        </w:rPr>
        <w:t xml:space="preserve">20 Şubat </w:t>
      </w:r>
      <w:r w:rsidRPr="00BA631E">
        <w:rPr>
          <w:rFonts w:ascii="Verdana" w:hAnsi="Verdana"/>
          <w:sz w:val="18"/>
          <w:szCs w:val="18"/>
        </w:rPr>
        <w:t>2005</w:t>
      </w:r>
      <w:r>
        <w:rPr>
          <w:rFonts w:ascii="Verdana" w:hAnsi="Verdana"/>
          <w:sz w:val="18"/>
          <w:szCs w:val="18"/>
        </w:rPr>
        <w:t>’te</w:t>
      </w:r>
      <w:r w:rsidRPr="00BA631E">
        <w:rPr>
          <w:rFonts w:ascii="Verdana" w:hAnsi="Verdana"/>
          <w:sz w:val="18"/>
          <w:szCs w:val="18"/>
        </w:rPr>
        <w:t xml:space="preserve"> yaptığı bir konuşma nedeniyle Avukat Eren Keskin hakkında “Türklüğe hakaret ettiği” iddiasıyla açılan davadan verilen bir yıllık hapis cezası Yargıtay 9. Ceza Dairesi tarafından bozulmuştu.</w:t>
      </w:r>
    </w:p>
    <w:p w:rsidR="00144404" w:rsidRDefault="00144404" w:rsidP="00144404">
      <w:pPr>
        <w:spacing w:after="120" w:line="300" w:lineRule="atLeast"/>
        <w:ind w:firstLine="709"/>
        <w:jc w:val="both"/>
        <w:rPr>
          <w:rFonts w:ascii="Verdana" w:hAnsi="Verdana"/>
          <w:sz w:val="18"/>
          <w:szCs w:val="18"/>
        </w:rPr>
      </w:pPr>
      <w:r w:rsidRPr="00BA631E">
        <w:rPr>
          <w:rFonts w:ascii="Verdana" w:hAnsi="Verdana"/>
          <w:sz w:val="18"/>
          <w:szCs w:val="18"/>
        </w:rPr>
        <w:t>Kararın ardından devam eden soruşturma çerçevesinde 2011 yılında dönemin Adalet Bakanı Sadullah Ergin’in izniyle Ere</w:t>
      </w:r>
      <w:r>
        <w:rPr>
          <w:rFonts w:ascii="Verdana" w:hAnsi="Verdana"/>
          <w:sz w:val="18"/>
          <w:szCs w:val="18"/>
        </w:rPr>
        <w:t>n Keskin hakkında TCK’nin 301. m</w:t>
      </w:r>
      <w:r w:rsidRPr="00BA631E">
        <w:rPr>
          <w:rFonts w:ascii="Verdana" w:hAnsi="Verdana"/>
          <w:sz w:val="18"/>
          <w:szCs w:val="18"/>
        </w:rPr>
        <w:t xml:space="preserve">addesi uyarınca yeniden </w:t>
      </w:r>
      <w:r>
        <w:rPr>
          <w:rFonts w:ascii="Verdana" w:hAnsi="Verdana"/>
          <w:sz w:val="18"/>
          <w:szCs w:val="18"/>
        </w:rPr>
        <w:t>açılan davada kararın çıktığı 22 Ocak 2015’te öğrenildi.</w:t>
      </w:r>
    </w:p>
    <w:p w:rsidR="00144404" w:rsidRDefault="00144404" w:rsidP="00144404">
      <w:pPr>
        <w:spacing w:after="120" w:line="300" w:lineRule="atLeast"/>
        <w:ind w:firstLine="709"/>
        <w:jc w:val="both"/>
        <w:rPr>
          <w:rFonts w:ascii="Verdana" w:hAnsi="Verdana"/>
          <w:sz w:val="18"/>
          <w:szCs w:val="18"/>
        </w:rPr>
      </w:pPr>
      <w:r w:rsidRPr="008A3740">
        <w:rPr>
          <w:rFonts w:ascii="Verdana" w:hAnsi="Verdana"/>
          <w:sz w:val="18"/>
          <w:szCs w:val="18"/>
        </w:rPr>
        <w:t>Çerkezköy 1. Asliye Ceza Mahkemesi’nde</w:t>
      </w:r>
      <w:r>
        <w:rPr>
          <w:rFonts w:ascii="Verdana" w:hAnsi="Verdana"/>
          <w:sz w:val="18"/>
          <w:szCs w:val="18"/>
        </w:rPr>
        <w:t>ki duruşmada erteleme veya hükmün açıklanmasının geri bırakılması yoluna gitmeyen hâkim, Eren Keskin’e 10 ay hapis cezası verdi.</w:t>
      </w:r>
    </w:p>
    <w:p w:rsidR="00144404" w:rsidRPr="00106A5F" w:rsidRDefault="00144404" w:rsidP="00144404">
      <w:pPr>
        <w:spacing w:after="120" w:line="300" w:lineRule="atLeast"/>
        <w:ind w:firstLine="709"/>
        <w:jc w:val="both"/>
        <w:rPr>
          <w:rFonts w:ascii="Verdana" w:hAnsi="Verdana"/>
          <w:b/>
          <w:sz w:val="18"/>
          <w:szCs w:val="18"/>
        </w:rPr>
      </w:pPr>
      <w:r>
        <w:rPr>
          <w:rFonts w:ascii="Verdana" w:hAnsi="Verdana"/>
          <w:b/>
          <w:sz w:val="18"/>
          <w:szCs w:val="18"/>
        </w:rPr>
        <w:t xml:space="preserve">(01/121) </w:t>
      </w:r>
      <w:r w:rsidRPr="00106A5F">
        <w:rPr>
          <w:rFonts w:ascii="Verdana" w:hAnsi="Verdana"/>
          <w:b/>
          <w:sz w:val="18"/>
          <w:szCs w:val="18"/>
        </w:rPr>
        <w:t>Gezi Parkı Eylemleri Nedeniyle Yargılanan Kişiler…</w:t>
      </w:r>
    </w:p>
    <w:p w:rsidR="00144404" w:rsidRPr="00106A5F" w:rsidRDefault="00144404" w:rsidP="00144404">
      <w:pPr>
        <w:spacing w:after="120" w:line="300" w:lineRule="atLeast"/>
        <w:ind w:firstLine="709"/>
        <w:jc w:val="both"/>
        <w:rPr>
          <w:rFonts w:ascii="Verdana" w:hAnsi="Verdana"/>
          <w:sz w:val="18"/>
          <w:szCs w:val="18"/>
        </w:rPr>
      </w:pPr>
      <w:r w:rsidRPr="00106A5F">
        <w:rPr>
          <w:rFonts w:ascii="Verdana" w:hAnsi="Verdana"/>
          <w:sz w:val="18"/>
          <w:szCs w:val="18"/>
        </w:rPr>
        <w:t xml:space="preserve">İstanbul’daki Gezi Parkı eylemlerine katıldıkları gerekçesiyle Ezilenlerin Sosyalist Partisi (ESP) üyesi 81 kişi hakkında “yasadışı MLKP Örgütü üyesi olmak”, “yasadışı örgüt propagandası </w:t>
      </w:r>
      <w:r w:rsidRPr="00106A5F">
        <w:rPr>
          <w:rFonts w:ascii="Verdana" w:hAnsi="Verdana"/>
          <w:sz w:val="18"/>
          <w:szCs w:val="18"/>
        </w:rPr>
        <w:lastRenderedPageBreak/>
        <w:t xml:space="preserve">yapmak” ve “2911 sayılı Toplantı ve Gösteri Yürüyüşleri Yasası’na muhalefet etmek” suçlamalarıyla açılan davaya </w:t>
      </w:r>
      <w:r>
        <w:rPr>
          <w:rFonts w:ascii="Verdana" w:hAnsi="Verdana"/>
          <w:sz w:val="18"/>
          <w:szCs w:val="18"/>
        </w:rPr>
        <w:t>21 Ocak 2015’te devam edildi</w:t>
      </w:r>
      <w:r w:rsidRPr="00106A5F">
        <w:rPr>
          <w:rFonts w:ascii="Verdana" w:hAnsi="Verdana"/>
          <w:sz w:val="18"/>
          <w:szCs w:val="18"/>
        </w:rPr>
        <w:t>.</w:t>
      </w:r>
    </w:p>
    <w:p w:rsidR="00144404" w:rsidRPr="00106A5F" w:rsidRDefault="00144404" w:rsidP="00144404">
      <w:pPr>
        <w:spacing w:after="120" w:line="300" w:lineRule="atLeast"/>
        <w:ind w:firstLine="709"/>
        <w:jc w:val="both"/>
        <w:rPr>
          <w:rFonts w:ascii="Verdana" w:hAnsi="Verdana"/>
          <w:sz w:val="18"/>
          <w:szCs w:val="18"/>
        </w:rPr>
      </w:pPr>
      <w:r w:rsidRPr="00106A5F">
        <w:rPr>
          <w:rFonts w:ascii="Verdana" w:hAnsi="Verdana"/>
          <w:sz w:val="18"/>
          <w:szCs w:val="18"/>
        </w:rPr>
        <w:t>Çağlayan 11. Ağ</w:t>
      </w:r>
      <w:r>
        <w:rPr>
          <w:rFonts w:ascii="Verdana" w:hAnsi="Verdana"/>
          <w:sz w:val="18"/>
          <w:szCs w:val="18"/>
        </w:rPr>
        <w:t>ır Ceza Mahkemesi’ndeki duruşmay</w:t>
      </w:r>
      <w:r w:rsidRPr="00106A5F">
        <w:rPr>
          <w:rFonts w:ascii="Verdana" w:hAnsi="Verdana"/>
          <w:sz w:val="18"/>
          <w:szCs w:val="18"/>
        </w:rPr>
        <w:t xml:space="preserve">a </w:t>
      </w:r>
      <w:r>
        <w:rPr>
          <w:rFonts w:ascii="Verdana" w:hAnsi="Verdana"/>
          <w:sz w:val="18"/>
          <w:szCs w:val="18"/>
        </w:rPr>
        <w:t xml:space="preserve">katılan </w:t>
      </w:r>
      <w:r w:rsidRPr="00106A5F">
        <w:rPr>
          <w:rFonts w:ascii="Verdana" w:hAnsi="Verdana"/>
          <w:sz w:val="18"/>
          <w:szCs w:val="18"/>
        </w:rPr>
        <w:t>sanıkların ifadesini alan mahkeme heyeti, ifade alma işleminin tamamlanması amacıyla duruşmayı 21</w:t>
      </w:r>
      <w:r>
        <w:rPr>
          <w:rFonts w:ascii="Verdana" w:hAnsi="Verdana"/>
          <w:sz w:val="18"/>
          <w:szCs w:val="18"/>
        </w:rPr>
        <w:t xml:space="preserve"> Mayıs</w:t>
      </w:r>
      <w:r w:rsidRPr="00106A5F">
        <w:rPr>
          <w:rFonts w:ascii="Verdana" w:hAnsi="Verdana"/>
          <w:sz w:val="18"/>
          <w:szCs w:val="18"/>
        </w:rPr>
        <w:t xml:space="preserve"> 2015’e erteledi. </w:t>
      </w:r>
    </w:p>
    <w:p w:rsidR="00144404" w:rsidRPr="008F3D74" w:rsidRDefault="00144404" w:rsidP="00144404">
      <w:pPr>
        <w:spacing w:after="120" w:line="300" w:lineRule="atLeast"/>
        <w:ind w:firstLine="709"/>
        <w:jc w:val="both"/>
        <w:rPr>
          <w:rFonts w:ascii="Verdana" w:hAnsi="Verdana"/>
          <w:b/>
          <w:sz w:val="18"/>
          <w:szCs w:val="18"/>
        </w:rPr>
      </w:pPr>
      <w:r>
        <w:rPr>
          <w:rFonts w:ascii="Verdana" w:hAnsi="Verdana"/>
          <w:b/>
          <w:sz w:val="18"/>
          <w:szCs w:val="18"/>
        </w:rPr>
        <w:t xml:space="preserve">(01/122) </w:t>
      </w:r>
      <w:proofErr w:type="spellStart"/>
      <w:r w:rsidRPr="008F3D74">
        <w:rPr>
          <w:rFonts w:ascii="Verdana" w:hAnsi="Verdana"/>
          <w:b/>
          <w:sz w:val="18"/>
          <w:szCs w:val="18"/>
        </w:rPr>
        <w:t>Kobanê</w:t>
      </w:r>
      <w:proofErr w:type="spellEnd"/>
      <w:r w:rsidRPr="008F3D74">
        <w:rPr>
          <w:rFonts w:ascii="Verdana" w:hAnsi="Verdana"/>
          <w:b/>
          <w:sz w:val="18"/>
          <w:szCs w:val="18"/>
        </w:rPr>
        <w:t xml:space="preserve"> Eylemlerine Yönelik Operasyonlar…</w:t>
      </w:r>
    </w:p>
    <w:p w:rsidR="00144404" w:rsidRDefault="00144404" w:rsidP="00144404">
      <w:pPr>
        <w:spacing w:after="120" w:line="300" w:lineRule="atLeast"/>
        <w:ind w:firstLine="709"/>
        <w:jc w:val="both"/>
        <w:rPr>
          <w:rFonts w:ascii="Verdana" w:hAnsi="Verdana"/>
          <w:sz w:val="18"/>
          <w:szCs w:val="18"/>
        </w:rPr>
      </w:pPr>
      <w:r>
        <w:rPr>
          <w:rFonts w:ascii="Verdana" w:hAnsi="Verdana"/>
          <w:sz w:val="18"/>
          <w:szCs w:val="18"/>
        </w:rPr>
        <w:t>Kars’ın Kağızman</w:t>
      </w:r>
      <w:r w:rsidRPr="008F3D74">
        <w:rPr>
          <w:rFonts w:ascii="Verdana" w:hAnsi="Verdana"/>
          <w:sz w:val="18"/>
          <w:szCs w:val="18"/>
        </w:rPr>
        <w:t xml:space="preserve"> İlçesi’nde polis ekiplerince </w:t>
      </w:r>
      <w:r>
        <w:rPr>
          <w:rFonts w:ascii="Verdana" w:hAnsi="Verdana"/>
          <w:sz w:val="18"/>
          <w:szCs w:val="18"/>
        </w:rPr>
        <w:t xml:space="preserve">21 Ocak 2015’te </w:t>
      </w:r>
      <w:r w:rsidRPr="008F3D74">
        <w:rPr>
          <w:rFonts w:ascii="Verdana" w:hAnsi="Verdana"/>
          <w:sz w:val="18"/>
          <w:szCs w:val="18"/>
        </w:rPr>
        <w:t xml:space="preserve">düzenlenen operasyonda </w:t>
      </w:r>
      <w:proofErr w:type="spellStart"/>
      <w:r w:rsidRPr="008F3D74">
        <w:rPr>
          <w:rFonts w:ascii="Verdana" w:hAnsi="Verdana"/>
          <w:sz w:val="18"/>
          <w:szCs w:val="18"/>
        </w:rPr>
        <w:t>Kobanê</w:t>
      </w:r>
      <w:proofErr w:type="spellEnd"/>
      <w:r w:rsidRPr="008F3D74">
        <w:rPr>
          <w:rFonts w:ascii="Verdana" w:hAnsi="Verdana"/>
          <w:sz w:val="18"/>
          <w:szCs w:val="18"/>
        </w:rPr>
        <w:t xml:space="preserve"> eylemlerine katıldıkları gerekçesiyle gözaltına alınan </w:t>
      </w:r>
      <w:r>
        <w:rPr>
          <w:rFonts w:ascii="Verdana" w:hAnsi="Verdana"/>
          <w:sz w:val="18"/>
          <w:szCs w:val="18"/>
        </w:rPr>
        <w:t>4 kişiden 3’ü aynı gün çıkarıldıkları mahkemece tutuklandı.</w:t>
      </w:r>
    </w:p>
    <w:p w:rsidR="00144404" w:rsidRPr="00F02F76" w:rsidRDefault="00144404" w:rsidP="00144404">
      <w:pPr>
        <w:spacing w:after="120" w:line="300" w:lineRule="atLeast"/>
        <w:ind w:firstLine="709"/>
        <w:jc w:val="both"/>
        <w:rPr>
          <w:rFonts w:ascii="Verdana" w:hAnsi="Verdana"/>
          <w:b/>
          <w:sz w:val="18"/>
          <w:szCs w:val="18"/>
        </w:rPr>
      </w:pPr>
      <w:r>
        <w:rPr>
          <w:rFonts w:ascii="Verdana" w:hAnsi="Verdana"/>
          <w:b/>
          <w:sz w:val="18"/>
          <w:szCs w:val="18"/>
        </w:rPr>
        <w:t xml:space="preserve">(01/123) </w:t>
      </w:r>
      <w:r w:rsidRPr="00F02F76">
        <w:rPr>
          <w:rFonts w:ascii="Verdana" w:hAnsi="Verdana"/>
          <w:b/>
          <w:sz w:val="18"/>
          <w:szCs w:val="18"/>
        </w:rPr>
        <w:t>Diyarbakır’da Ev Baskınları…</w:t>
      </w:r>
    </w:p>
    <w:p w:rsidR="00144404" w:rsidRDefault="00144404" w:rsidP="00144404">
      <w:pPr>
        <w:spacing w:after="120" w:line="300" w:lineRule="atLeast"/>
        <w:ind w:firstLine="709"/>
        <w:jc w:val="both"/>
        <w:rPr>
          <w:rFonts w:ascii="Verdana" w:hAnsi="Verdana"/>
          <w:sz w:val="18"/>
          <w:szCs w:val="18"/>
        </w:rPr>
      </w:pPr>
      <w:r w:rsidRPr="00F02F76">
        <w:rPr>
          <w:rFonts w:ascii="Verdana" w:hAnsi="Verdana"/>
          <w:sz w:val="18"/>
          <w:szCs w:val="18"/>
        </w:rPr>
        <w:t>Diyarbakır’da ev baskınları düzenleyen polis ekipleri</w:t>
      </w:r>
      <w:r>
        <w:rPr>
          <w:rFonts w:ascii="Verdana" w:hAnsi="Verdana"/>
          <w:sz w:val="18"/>
          <w:szCs w:val="18"/>
        </w:rPr>
        <w:t>nin</w:t>
      </w:r>
      <w:r w:rsidRPr="00F02F76">
        <w:rPr>
          <w:rFonts w:ascii="Verdana" w:hAnsi="Verdana"/>
          <w:sz w:val="18"/>
          <w:szCs w:val="18"/>
        </w:rPr>
        <w:t xml:space="preserve">, son dönemde Şırnak’ın Cizre İlçesi’nde sivillere yönelik faili meçhul saldırıları protesto etmek amacıyla düzenlenen gösterilerde yer aldıkları iddiasıyla </w:t>
      </w:r>
      <w:r>
        <w:rPr>
          <w:rFonts w:ascii="Verdana" w:hAnsi="Verdana"/>
          <w:sz w:val="18"/>
          <w:szCs w:val="18"/>
        </w:rPr>
        <w:t>gözaltına aldığı 15 çocuktan 2’si çıkarıldıkları mahkeme tarafından 21 Ocak 2015’te tutuklandı.</w:t>
      </w:r>
    </w:p>
    <w:p w:rsidR="00144404" w:rsidRDefault="00144404" w:rsidP="00144404">
      <w:pPr>
        <w:spacing w:after="120" w:line="300" w:lineRule="atLeast"/>
        <w:ind w:firstLine="709"/>
        <w:jc w:val="both"/>
        <w:rPr>
          <w:rFonts w:ascii="Verdana" w:hAnsi="Verdana"/>
          <w:b/>
          <w:sz w:val="18"/>
          <w:szCs w:val="18"/>
        </w:rPr>
      </w:pPr>
      <w:r>
        <w:rPr>
          <w:rFonts w:ascii="Verdana" w:hAnsi="Verdana"/>
          <w:b/>
          <w:sz w:val="18"/>
          <w:szCs w:val="18"/>
        </w:rPr>
        <w:t>(01/124) Adana’da Ev Baskınları…</w:t>
      </w:r>
    </w:p>
    <w:p w:rsidR="00144404" w:rsidRPr="00DC006E" w:rsidRDefault="00144404" w:rsidP="00144404">
      <w:pPr>
        <w:spacing w:after="120" w:line="300" w:lineRule="atLeast"/>
        <w:ind w:firstLine="709"/>
        <w:jc w:val="both"/>
        <w:rPr>
          <w:rFonts w:ascii="Verdana" w:hAnsi="Verdana"/>
          <w:sz w:val="18"/>
          <w:szCs w:val="18"/>
        </w:rPr>
      </w:pPr>
      <w:r w:rsidRPr="00DC006E">
        <w:rPr>
          <w:rFonts w:ascii="Verdana" w:hAnsi="Verdana"/>
          <w:sz w:val="18"/>
          <w:szCs w:val="18"/>
        </w:rPr>
        <w:t xml:space="preserve">Adana’da 21 Ocak 2015’te ev baskınları düzenleyen özel harekât ekipleri Demokratik Bölgeler Partisi (DBP) </w:t>
      </w:r>
      <w:proofErr w:type="spellStart"/>
      <w:r w:rsidRPr="00DC006E">
        <w:rPr>
          <w:rFonts w:ascii="Verdana" w:hAnsi="Verdana"/>
          <w:sz w:val="18"/>
          <w:szCs w:val="18"/>
        </w:rPr>
        <w:t>aktivisti</w:t>
      </w:r>
      <w:proofErr w:type="spellEnd"/>
      <w:r w:rsidRPr="00DC006E">
        <w:rPr>
          <w:rFonts w:ascii="Verdana" w:hAnsi="Verdana"/>
          <w:sz w:val="18"/>
          <w:szCs w:val="18"/>
        </w:rPr>
        <w:t xml:space="preserve"> 8 kişiyi gözaltına aldı. Operasyonun gerekçesine dair açıklama yapılmadı.</w:t>
      </w:r>
    </w:p>
    <w:bookmarkEnd w:id="0"/>
    <w:p w:rsidR="00144404" w:rsidRPr="008A3740" w:rsidRDefault="00144404" w:rsidP="00144404">
      <w:pPr>
        <w:spacing w:after="120" w:line="300" w:lineRule="atLeast"/>
        <w:ind w:firstLine="709"/>
        <w:jc w:val="both"/>
        <w:rPr>
          <w:rFonts w:ascii="Verdana" w:hAnsi="Verdana"/>
          <w:sz w:val="18"/>
          <w:szCs w:val="18"/>
        </w:rPr>
      </w:pPr>
    </w:p>
    <w:p w:rsidR="00144404" w:rsidRDefault="00144404" w:rsidP="00E4616B">
      <w:pPr>
        <w:autoSpaceDE w:val="0"/>
        <w:autoSpaceDN w:val="0"/>
        <w:adjustRightInd w:val="0"/>
        <w:spacing w:after="120" w:line="300" w:lineRule="atLeast"/>
        <w:ind w:firstLine="709"/>
        <w:jc w:val="both"/>
        <w:rPr>
          <w:rFonts w:ascii="Verdana" w:hAnsi="Verdana" w:cs="Tahoma"/>
          <w:b/>
          <w:sz w:val="18"/>
          <w:szCs w:val="18"/>
        </w:rPr>
      </w:pPr>
    </w:p>
    <w:sectPr w:rsidR="0014440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56" w:rsidRDefault="00CE2356">
      <w:r>
        <w:separator/>
      </w:r>
    </w:p>
  </w:endnote>
  <w:endnote w:type="continuationSeparator" w:id="0">
    <w:p w:rsidR="00CE2356" w:rsidRDefault="00CE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56" w:rsidRDefault="00CE2356">
      <w:r>
        <w:separator/>
      </w:r>
    </w:p>
  </w:footnote>
  <w:footnote w:type="continuationSeparator" w:id="0">
    <w:p w:rsidR="00CE2356" w:rsidRDefault="00CE2356">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144404" w:rsidRPr="00144404">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44404"/>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2356"/>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49AA-FEA2-416C-917C-98E68621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5056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2015-01-22T10:17:00Z</dcterms:created>
  <dcterms:modified xsi:type="dcterms:W3CDTF">2015-01-22T10:17:00Z</dcterms:modified>
</cp:coreProperties>
</file>