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07460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8400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C84008">
        <w:rPr>
          <w:rFonts w:ascii="Verdana" w:hAnsi="Verdana" w:cs="Tahoma"/>
          <w:b/>
          <w:sz w:val="18"/>
          <w:szCs w:val="18"/>
        </w:rPr>
        <w:t>Şubat 2015 Günlük İnsan Hakları Raporu</w:t>
      </w:r>
    </w:p>
    <w:p w:rsidR="00C84008" w:rsidRPr="005421E8" w:rsidRDefault="00C84008" w:rsidP="00C84008">
      <w:pPr>
        <w:spacing w:after="120" w:line="300" w:lineRule="atLeast"/>
        <w:ind w:firstLine="709"/>
        <w:jc w:val="both"/>
        <w:rPr>
          <w:rFonts w:ascii="Verdana" w:hAnsi="Verdana"/>
          <w:b/>
          <w:sz w:val="18"/>
          <w:szCs w:val="18"/>
        </w:rPr>
      </w:pPr>
      <w:r>
        <w:rPr>
          <w:rFonts w:ascii="Verdana" w:hAnsi="Verdana"/>
          <w:b/>
          <w:sz w:val="18"/>
          <w:szCs w:val="18"/>
        </w:rPr>
        <w:t xml:space="preserve">(02/066) Sonuçlanan </w:t>
      </w:r>
      <w:r w:rsidRPr="005421E8">
        <w:rPr>
          <w:rFonts w:ascii="Verdana" w:hAnsi="Verdana"/>
          <w:b/>
          <w:sz w:val="18"/>
          <w:szCs w:val="18"/>
        </w:rPr>
        <w:t xml:space="preserve">Sokakta Darp Olayına </w:t>
      </w:r>
      <w:r>
        <w:rPr>
          <w:rFonts w:ascii="Verdana" w:hAnsi="Verdana"/>
          <w:b/>
          <w:sz w:val="18"/>
          <w:szCs w:val="18"/>
        </w:rPr>
        <w:t>Karşı Açılan Dava</w:t>
      </w:r>
      <w:r w:rsidRPr="005421E8">
        <w:rPr>
          <w:rFonts w:ascii="Verdana" w:hAnsi="Verdana"/>
          <w:b/>
          <w:sz w:val="18"/>
          <w:szCs w:val="18"/>
        </w:rPr>
        <w:t>…</w:t>
      </w:r>
    </w:p>
    <w:p w:rsidR="00C84008" w:rsidRDefault="00C84008" w:rsidP="00C84008">
      <w:pPr>
        <w:spacing w:after="120" w:line="300" w:lineRule="atLeast"/>
        <w:ind w:firstLine="709"/>
        <w:jc w:val="both"/>
        <w:rPr>
          <w:rFonts w:ascii="Verdana" w:hAnsi="Verdana"/>
          <w:sz w:val="18"/>
          <w:szCs w:val="18"/>
        </w:rPr>
      </w:pPr>
      <w:r w:rsidRPr="00FE0A36">
        <w:rPr>
          <w:rFonts w:ascii="Verdana" w:hAnsi="Verdana"/>
          <w:sz w:val="18"/>
          <w:szCs w:val="18"/>
        </w:rPr>
        <w:t>İstanbul’un Beyoğlu İlçesi’nde 17 Temmuz 2008’de kendisini Dolapdere Caddesi’nde gözaltına alan polisler tarafından ilk önce sokakta coplarla, sonra da kelepçeli halde bindirildiği araçta yumruklarla dövülen M.B.’</w:t>
      </w:r>
      <w:proofErr w:type="spellStart"/>
      <w:r w:rsidRPr="00FE0A36">
        <w:rPr>
          <w:rFonts w:ascii="Verdana" w:hAnsi="Verdana"/>
          <w:sz w:val="18"/>
          <w:szCs w:val="18"/>
        </w:rPr>
        <w:t>nin</w:t>
      </w:r>
      <w:proofErr w:type="spellEnd"/>
      <w:r w:rsidRPr="00FE0A36">
        <w:rPr>
          <w:rFonts w:ascii="Verdana" w:hAnsi="Verdana"/>
          <w:sz w:val="18"/>
          <w:szCs w:val="18"/>
        </w:rPr>
        <w:t xml:space="preserve"> davasında </w:t>
      </w:r>
      <w:r>
        <w:rPr>
          <w:rFonts w:ascii="Verdana" w:hAnsi="Verdana"/>
          <w:sz w:val="18"/>
          <w:szCs w:val="18"/>
        </w:rPr>
        <w:t>yeniden yapılan yargılamada karar çıktığı 10 Şubat 2015’te öğrenildi.</w:t>
      </w:r>
    </w:p>
    <w:p w:rsidR="00C84008" w:rsidRDefault="00C84008" w:rsidP="00C84008">
      <w:pPr>
        <w:spacing w:after="120" w:line="300" w:lineRule="atLeast"/>
        <w:ind w:firstLine="709"/>
        <w:jc w:val="both"/>
        <w:rPr>
          <w:rFonts w:ascii="Verdana" w:hAnsi="Verdana"/>
          <w:sz w:val="18"/>
          <w:szCs w:val="18"/>
        </w:rPr>
      </w:pPr>
      <w:proofErr w:type="gramStart"/>
      <w:r>
        <w:rPr>
          <w:rFonts w:ascii="Verdana" w:hAnsi="Verdana"/>
          <w:sz w:val="18"/>
          <w:szCs w:val="18"/>
        </w:rPr>
        <w:t xml:space="preserve">Daha önce </w:t>
      </w:r>
      <w:r w:rsidRPr="00FE0A36">
        <w:rPr>
          <w:rFonts w:ascii="Verdana" w:hAnsi="Verdana"/>
          <w:sz w:val="18"/>
          <w:szCs w:val="18"/>
        </w:rPr>
        <w:t>yerel mahkemenin 3 polis için “yaralama ve hürriyeti tahdit” suçlarından verdiği cezanın bozul</w:t>
      </w:r>
      <w:r>
        <w:rPr>
          <w:rFonts w:ascii="Verdana" w:hAnsi="Verdana"/>
          <w:sz w:val="18"/>
          <w:szCs w:val="18"/>
        </w:rPr>
        <w:t xml:space="preserve">masının ardından Çağlayan </w:t>
      </w:r>
      <w:r w:rsidRPr="00F50E92">
        <w:rPr>
          <w:rFonts w:ascii="Verdana" w:hAnsi="Verdana"/>
          <w:sz w:val="18"/>
          <w:szCs w:val="18"/>
        </w:rPr>
        <w:t>19. Ağır Ceza Mahkemesi’nde</w:t>
      </w:r>
      <w:r>
        <w:rPr>
          <w:rFonts w:ascii="Verdana" w:hAnsi="Verdana"/>
          <w:sz w:val="18"/>
          <w:szCs w:val="18"/>
        </w:rPr>
        <w:t>ki duruşmada mahkeme heyeti, k</w:t>
      </w:r>
      <w:r w:rsidRPr="00FE0A36">
        <w:rPr>
          <w:rFonts w:ascii="Verdana" w:hAnsi="Verdana"/>
          <w:sz w:val="18"/>
          <w:szCs w:val="18"/>
        </w:rPr>
        <w:t>ararı bozan Yargıtay 8. Ceza Dairesi</w:t>
      </w:r>
      <w:r>
        <w:rPr>
          <w:rFonts w:ascii="Verdana" w:hAnsi="Verdana"/>
          <w:sz w:val="18"/>
          <w:szCs w:val="18"/>
        </w:rPr>
        <w:t>’nin</w:t>
      </w:r>
      <w:r w:rsidRPr="00FE0A36">
        <w:rPr>
          <w:rFonts w:ascii="Verdana" w:hAnsi="Verdana"/>
          <w:sz w:val="18"/>
          <w:szCs w:val="18"/>
        </w:rPr>
        <w:t xml:space="preserve"> M.B.’</w:t>
      </w:r>
      <w:proofErr w:type="spellStart"/>
      <w:r w:rsidRPr="00FE0A36">
        <w:rPr>
          <w:rFonts w:ascii="Verdana" w:hAnsi="Verdana"/>
          <w:sz w:val="18"/>
          <w:szCs w:val="18"/>
        </w:rPr>
        <w:t>nin</w:t>
      </w:r>
      <w:proofErr w:type="spellEnd"/>
      <w:r w:rsidRPr="00FE0A36">
        <w:rPr>
          <w:rFonts w:ascii="Verdana" w:hAnsi="Verdana"/>
          <w:sz w:val="18"/>
          <w:szCs w:val="18"/>
        </w:rPr>
        <w:t xml:space="preserve"> maruz kaldığı muamelenin “işkence” suçu kapsamına girdiği ve sanık polisler Muhammed </w:t>
      </w:r>
      <w:proofErr w:type="spellStart"/>
      <w:r w:rsidRPr="00FE0A36">
        <w:rPr>
          <w:rFonts w:ascii="Verdana" w:hAnsi="Verdana"/>
          <w:sz w:val="18"/>
          <w:szCs w:val="18"/>
        </w:rPr>
        <w:t>Gişi</w:t>
      </w:r>
      <w:proofErr w:type="spellEnd"/>
      <w:r w:rsidRPr="00FE0A36">
        <w:rPr>
          <w:rFonts w:ascii="Verdana" w:hAnsi="Verdana"/>
          <w:sz w:val="18"/>
          <w:szCs w:val="18"/>
        </w:rPr>
        <w:t xml:space="preserve">, Alper Yüksel ve Murat </w:t>
      </w:r>
      <w:proofErr w:type="spellStart"/>
      <w:r w:rsidRPr="00FE0A36">
        <w:rPr>
          <w:rFonts w:ascii="Verdana" w:hAnsi="Verdana"/>
          <w:sz w:val="18"/>
          <w:szCs w:val="18"/>
        </w:rPr>
        <w:t>Ponçaklı’nın</w:t>
      </w:r>
      <w:proofErr w:type="spellEnd"/>
      <w:r w:rsidRPr="00FE0A36">
        <w:rPr>
          <w:rFonts w:ascii="Verdana" w:hAnsi="Verdana"/>
          <w:sz w:val="18"/>
          <w:szCs w:val="18"/>
        </w:rPr>
        <w:t xml:space="preserve"> bu suçtan cezalandırılmasını istediği </w:t>
      </w:r>
      <w:r>
        <w:rPr>
          <w:rFonts w:ascii="Verdana" w:hAnsi="Verdana"/>
          <w:sz w:val="18"/>
          <w:szCs w:val="18"/>
        </w:rPr>
        <w:t>yönündeki gerekçeli kararına uydu.</w:t>
      </w:r>
      <w:proofErr w:type="gramEnd"/>
    </w:p>
    <w:p w:rsidR="00C84008" w:rsidRDefault="00C84008" w:rsidP="00C84008">
      <w:pPr>
        <w:spacing w:after="120" w:line="300" w:lineRule="atLeast"/>
        <w:ind w:firstLine="709"/>
        <w:jc w:val="both"/>
        <w:rPr>
          <w:rFonts w:ascii="Verdana" w:hAnsi="Verdana"/>
          <w:sz w:val="18"/>
          <w:szCs w:val="18"/>
        </w:rPr>
      </w:pPr>
      <w:r>
        <w:rPr>
          <w:rFonts w:ascii="Verdana" w:hAnsi="Verdana"/>
          <w:sz w:val="18"/>
          <w:szCs w:val="18"/>
        </w:rPr>
        <w:t>Bu doğrultuda mahkeme heyeti, sanık polislere TCK’nin 94. maddesi uyarınca fakat en alt sınırdan “işkence” suçunu işledikleri gerekçesiyle ikişer yıl altışar ay hapis cezası verdi.</w:t>
      </w:r>
    </w:p>
    <w:p w:rsidR="00C84008" w:rsidRDefault="00C84008" w:rsidP="00C84008">
      <w:pPr>
        <w:spacing w:after="120" w:line="300" w:lineRule="atLeast"/>
        <w:ind w:firstLine="709"/>
        <w:jc w:val="both"/>
        <w:rPr>
          <w:rFonts w:ascii="Verdana" w:hAnsi="Verdana"/>
          <w:sz w:val="18"/>
          <w:szCs w:val="18"/>
        </w:rPr>
      </w:pPr>
      <w:r>
        <w:rPr>
          <w:rFonts w:ascii="Verdana" w:hAnsi="Verdana"/>
          <w:sz w:val="18"/>
          <w:szCs w:val="18"/>
        </w:rPr>
        <w:t xml:space="preserve">Ceza alan polislerden Muhammed </w:t>
      </w:r>
      <w:proofErr w:type="spellStart"/>
      <w:r>
        <w:rPr>
          <w:rFonts w:ascii="Verdana" w:hAnsi="Verdana"/>
          <w:sz w:val="18"/>
          <w:szCs w:val="18"/>
        </w:rPr>
        <w:t>Gişi’nin</w:t>
      </w:r>
      <w:proofErr w:type="spellEnd"/>
      <w:r>
        <w:rPr>
          <w:rFonts w:ascii="Verdana" w:hAnsi="Verdana"/>
          <w:sz w:val="18"/>
          <w:szCs w:val="18"/>
        </w:rPr>
        <w:t xml:space="preserve"> 2008 yılında da </w:t>
      </w:r>
      <w:proofErr w:type="spellStart"/>
      <w:r w:rsidRPr="00F50E92">
        <w:rPr>
          <w:rFonts w:ascii="Verdana" w:hAnsi="Verdana"/>
          <w:sz w:val="18"/>
          <w:szCs w:val="18"/>
        </w:rPr>
        <w:t>Hrant</w:t>
      </w:r>
      <w:proofErr w:type="spellEnd"/>
      <w:r w:rsidRPr="00F50E92">
        <w:rPr>
          <w:rFonts w:ascii="Verdana" w:hAnsi="Verdana"/>
          <w:sz w:val="18"/>
          <w:szCs w:val="18"/>
        </w:rPr>
        <w:t xml:space="preserve"> </w:t>
      </w:r>
      <w:proofErr w:type="spellStart"/>
      <w:r w:rsidRPr="00F50E92">
        <w:rPr>
          <w:rFonts w:ascii="Verdana" w:hAnsi="Verdana"/>
          <w:sz w:val="18"/>
          <w:szCs w:val="18"/>
        </w:rPr>
        <w:t>Dink’in</w:t>
      </w:r>
      <w:proofErr w:type="spellEnd"/>
      <w:r w:rsidRPr="00F50E92">
        <w:rPr>
          <w:rFonts w:ascii="Verdana" w:hAnsi="Verdana"/>
          <w:sz w:val="18"/>
          <w:szCs w:val="18"/>
        </w:rPr>
        <w:t xml:space="preserve"> birinci ölüm yıldönümünde İstiklal Caddesi’nde çıkan olaylarda göstericilerin üzerine ateş et</w:t>
      </w:r>
      <w:r>
        <w:rPr>
          <w:rFonts w:ascii="Verdana" w:hAnsi="Verdana"/>
          <w:sz w:val="18"/>
          <w:szCs w:val="18"/>
        </w:rPr>
        <w:t xml:space="preserve">tiği </w:t>
      </w:r>
      <w:r w:rsidRPr="00F50E92">
        <w:rPr>
          <w:rFonts w:ascii="Verdana" w:hAnsi="Verdana"/>
          <w:sz w:val="18"/>
          <w:szCs w:val="18"/>
        </w:rPr>
        <w:t xml:space="preserve">ve Kemalettin Rıdvan Yalın’ı </w:t>
      </w:r>
      <w:r>
        <w:rPr>
          <w:rFonts w:ascii="Verdana" w:hAnsi="Verdana"/>
          <w:sz w:val="18"/>
          <w:szCs w:val="18"/>
        </w:rPr>
        <w:t xml:space="preserve">(55) </w:t>
      </w:r>
      <w:r w:rsidRPr="00F50E92">
        <w:rPr>
          <w:rFonts w:ascii="Verdana" w:hAnsi="Verdana"/>
          <w:sz w:val="18"/>
          <w:szCs w:val="18"/>
        </w:rPr>
        <w:t>bacağından vur</w:t>
      </w:r>
      <w:r>
        <w:rPr>
          <w:rFonts w:ascii="Verdana" w:hAnsi="Verdana"/>
          <w:sz w:val="18"/>
          <w:szCs w:val="18"/>
        </w:rPr>
        <w:t>duğu öğrenildi</w:t>
      </w:r>
      <w:r w:rsidRPr="00F50E92">
        <w:rPr>
          <w:rFonts w:ascii="Verdana" w:hAnsi="Verdana"/>
          <w:sz w:val="18"/>
          <w:szCs w:val="18"/>
        </w:rPr>
        <w:t>.</w:t>
      </w:r>
    </w:p>
    <w:p w:rsidR="00C84008" w:rsidRPr="00FE0A36" w:rsidRDefault="00C84008" w:rsidP="00C84008">
      <w:pPr>
        <w:spacing w:after="120" w:line="300" w:lineRule="atLeast"/>
        <w:ind w:firstLine="709"/>
        <w:jc w:val="both"/>
        <w:rPr>
          <w:rFonts w:ascii="Verdana" w:hAnsi="Verdana"/>
          <w:sz w:val="18"/>
          <w:szCs w:val="18"/>
        </w:rPr>
      </w:pPr>
      <w:r>
        <w:rPr>
          <w:rFonts w:ascii="Verdana" w:hAnsi="Verdana"/>
          <w:sz w:val="18"/>
          <w:szCs w:val="18"/>
        </w:rPr>
        <w:t>Suçu bildirmeyen İsmail Yılmaz adlı polis memuruna da beş ay hapis cezası verildi.</w:t>
      </w:r>
    </w:p>
    <w:p w:rsidR="00C84008" w:rsidRPr="00FE0A36" w:rsidRDefault="00C84008" w:rsidP="00C84008">
      <w:pPr>
        <w:spacing w:after="120" w:line="300" w:lineRule="atLeast"/>
        <w:ind w:firstLine="709"/>
        <w:jc w:val="both"/>
        <w:rPr>
          <w:rFonts w:ascii="Verdana" w:hAnsi="Verdana"/>
          <w:sz w:val="18"/>
          <w:szCs w:val="18"/>
        </w:rPr>
      </w:pPr>
      <w:r w:rsidRPr="00FE0A36">
        <w:rPr>
          <w:rFonts w:ascii="Verdana" w:hAnsi="Verdana"/>
          <w:sz w:val="18"/>
          <w:szCs w:val="18"/>
        </w:rPr>
        <w:lastRenderedPageBreak/>
        <w:t xml:space="preserve">İstanbul 19. Ağır Ceza Mahkemesi’nde 29 Aralık 2011’de sonuçlanan davada mahkeme heyeti, sanıklara birer yıl sekizer ay hapis cezasına vermiş ve cezaları ertelemişti. Bir başka sanık polis memuru İsmail Yılmaz ise beraat etmişti. Kararı görüşen Yargıtay 8. Ceza Dairesi ise 6 Mart 2014’te kararı bozmuştu. </w:t>
      </w:r>
    </w:p>
    <w:p w:rsidR="00C84008" w:rsidRDefault="00C84008" w:rsidP="00C84008">
      <w:pPr>
        <w:spacing w:after="120" w:line="300" w:lineRule="atLeast"/>
        <w:ind w:firstLine="709"/>
        <w:jc w:val="both"/>
        <w:rPr>
          <w:rFonts w:ascii="Verdana" w:hAnsi="Verdana"/>
          <w:b/>
          <w:sz w:val="18"/>
          <w:szCs w:val="18"/>
        </w:rPr>
      </w:pPr>
      <w:r>
        <w:rPr>
          <w:rFonts w:ascii="Verdana" w:hAnsi="Verdana"/>
          <w:b/>
          <w:sz w:val="18"/>
          <w:szCs w:val="18"/>
        </w:rPr>
        <w:t>(02/067) Bitlis’te 15 Şubat Eylemlerinden Mahkûm Olan Kişiler…</w:t>
      </w:r>
    </w:p>
    <w:p w:rsidR="00C84008" w:rsidRDefault="00C84008" w:rsidP="00C84008">
      <w:pPr>
        <w:spacing w:after="120" w:line="300" w:lineRule="atLeast"/>
        <w:ind w:firstLine="709"/>
        <w:jc w:val="both"/>
        <w:rPr>
          <w:rFonts w:ascii="Verdana" w:hAnsi="Verdana"/>
          <w:sz w:val="18"/>
          <w:szCs w:val="18"/>
        </w:rPr>
      </w:pPr>
      <w:r>
        <w:rPr>
          <w:rFonts w:ascii="Verdana" w:hAnsi="Verdana"/>
          <w:sz w:val="18"/>
          <w:szCs w:val="18"/>
        </w:rPr>
        <w:t>Abdullah Öcalan’ın Türkiye’ye teslim edilmesinin yıldönümü dolayısıyla 15 Şubat 2014’te Bitlis’in Tatvan İlçesi’nde düzenlenen eyleme katıldıkları gerekçesiyle 7 kişi hakkında açılan dava 9 Şubat 2015’te sonuçlandı.</w:t>
      </w:r>
    </w:p>
    <w:p w:rsidR="00C84008" w:rsidRPr="00F50E92" w:rsidRDefault="00C84008" w:rsidP="00C84008">
      <w:pPr>
        <w:spacing w:after="120" w:line="300" w:lineRule="atLeast"/>
        <w:ind w:firstLine="709"/>
        <w:jc w:val="both"/>
        <w:rPr>
          <w:rFonts w:ascii="Verdana" w:hAnsi="Verdana"/>
          <w:sz w:val="18"/>
          <w:szCs w:val="18"/>
        </w:rPr>
      </w:pPr>
      <w:r>
        <w:rPr>
          <w:rFonts w:ascii="Verdana" w:hAnsi="Verdana"/>
          <w:sz w:val="18"/>
          <w:szCs w:val="18"/>
        </w:rPr>
        <w:t>“Yasadışı örgüt üyesi oldukları”, “yasadışı örgüt propagandası yaptıkları”, “2911 sayılı Toplantı ve Gösteri Yürüyüşleri Yasası’na muhalefet ettikleri” ve “polise direndikleri” suçlamalarından yargılanan 7 kişinin Bitlis Ağır Ceza Mahkemesi’nde görülen karar duruşmasında mahkeme heyeti, sanıklara 14’er yıl 4’er ay hapis cezası verdi.</w:t>
      </w:r>
    </w:p>
    <w:p w:rsidR="00C84008" w:rsidRDefault="00C84008" w:rsidP="00C84008">
      <w:pPr>
        <w:spacing w:after="120" w:line="300" w:lineRule="atLeast"/>
        <w:ind w:firstLine="709"/>
        <w:jc w:val="both"/>
        <w:rPr>
          <w:rFonts w:ascii="Verdana" w:hAnsi="Verdana"/>
          <w:b/>
          <w:sz w:val="18"/>
          <w:szCs w:val="18"/>
        </w:rPr>
      </w:pPr>
      <w:r>
        <w:rPr>
          <w:rFonts w:ascii="Verdana" w:hAnsi="Verdana"/>
          <w:b/>
          <w:sz w:val="18"/>
          <w:szCs w:val="18"/>
        </w:rPr>
        <w:t>(02/068) Şırnak’ta Gözaltına Alınan Çocuk…</w:t>
      </w:r>
    </w:p>
    <w:p w:rsidR="00C84008" w:rsidRPr="00F50E92" w:rsidRDefault="00C84008" w:rsidP="00C84008">
      <w:pPr>
        <w:spacing w:after="120" w:line="300" w:lineRule="atLeast"/>
        <w:ind w:firstLine="709"/>
        <w:jc w:val="both"/>
        <w:rPr>
          <w:rFonts w:ascii="Verdana" w:hAnsi="Verdana"/>
          <w:sz w:val="18"/>
          <w:szCs w:val="18"/>
        </w:rPr>
      </w:pPr>
      <w:r>
        <w:rPr>
          <w:rFonts w:ascii="Verdana" w:hAnsi="Verdana"/>
          <w:sz w:val="18"/>
          <w:szCs w:val="18"/>
        </w:rPr>
        <w:t xml:space="preserve">Şırnak’ın Cizre İlçesi’nde 9 Şubat 2015’te, adı öğrenilemeyen 12 yaşlarındaki bir çocuğun “polise taş attığı” gerekçesiyle </w:t>
      </w:r>
      <w:r w:rsidRPr="00F50E92">
        <w:rPr>
          <w:rFonts w:ascii="Verdana" w:hAnsi="Verdana"/>
          <w:sz w:val="18"/>
          <w:szCs w:val="18"/>
        </w:rPr>
        <w:t xml:space="preserve">gözaltına alındığı belirtildi. </w:t>
      </w:r>
    </w:p>
    <w:p w:rsidR="00C84008" w:rsidRDefault="00C84008" w:rsidP="00C84008">
      <w:pPr>
        <w:spacing w:after="120" w:line="300" w:lineRule="atLeast"/>
        <w:ind w:firstLine="709"/>
        <w:jc w:val="both"/>
        <w:rPr>
          <w:rFonts w:ascii="Verdana" w:hAnsi="Verdana"/>
          <w:b/>
          <w:sz w:val="18"/>
          <w:szCs w:val="18"/>
        </w:rPr>
      </w:pPr>
      <w:r>
        <w:rPr>
          <w:rFonts w:ascii="Verdana" w:hAnsi="Verdana"/>
          <w:b/>
          <w:sz w:val="18"/>
          <w:szCs w:val="18"/>
        </w:rPr>
        <w:t>(02/069) Van’da Etkinliğe Müdahale…</w:t>
      </w:r>
    </w:p>
    <w:p w:rsidR="00C84008" w:rsidRPr="00F50E92" w:rsidRDefault="00C84008" w:rsidP="00C84008">
      <w:pPr>
        <w:spacing w:after="120" w:line="300" w:lineRule="atLeast"/>
        <w:ind w:firstLine="709"/>
        <w:jc w:val="both"/>
        <w:rPr>
          <w:rFonts w:ascii="Verdana" w:hAnsi="Verdana"/>
          <w:sz w:val="18"/>
          <w:szCs w:val="18"/>
        </w:rPr>
      </w:pPr>
      <w:r w:rsidRPr="00F50E92">
        <w:rPr>
          <w:rFonts w:ascii="Verdana" w:hAnsi="Verdana"/>
          <w:sz w:val="18"/>
          <w:szCs w:val="18"/>
        </w:rPr>
        <w:t xml:space="preserve">Van’ın Erciş </w:t>
      </w:r>
      <w:r>
        <w:rPr>
          <w:rFonts w:ascii="Verdana" w:hAnsi="Verdana"/>
          <w:sz w:val="18"/>
          <w:szCs w:val="18"/>
        </w:rPr>
        <w:t>İ</w:t>
      </w:r>
      <w:r w:rsidRPr="00F50E92">
        <w:rPr>
          <w:rFonts w:ascii="Verdana" w:hAnsi="Verdana"/>
          <w:sz w:val="18"/>
          <w:szCs w:val="18"/>
        </w:rPr>
        <w:t>lçesi</w:t>
      </w:r>
      <w:r>
        <w:rPr>
          <w:rFonts w:ascii="Verdana" w:hAnsi="Verdana"/>
          <w:sz w:val="18"/>
          <w:szCs w:val="18"/>
        </w:rPr>
        <w:t>’</w:t>
      </w:r>
      <w:r w:rsidRPr="00F50E92">
        <w:rPr>
          <w:rFonts w:ascii="Verdana" w:hAnsi="Verdana"/>
          <w:sz w:val="18"/>
          <w:szCs w:val="18"/>
        </w:rPr>
        <w:t xml:space="preserve">nde </w:t>
      </w:r>
      <w:r>
        <w:rPr>
          <w:rFonts w:ascii="Verdana" w:hAnsi="Verdana"/>
          <w:sz w:val="18"/>
          <w:szCs w:val="18"/>
        </w:rPr>
        <w:t xml:space="preserve">9 Şubat 2015’te, </w:t>
      </w:r>
      <w:proofErr w:type="spellStart"/>
      <w:r w:rsidRPr="00F50E92">
        <w:rPr>
          <w:rFonts w:ascii="Verdana" w:hAnsi="Verdana"/>
          <w:sz w:val="18"/>
          <w:szCs w:val="18"/>
        </w:rPr>
        <w:t>Kobanê</w:t>
      </w:r>
      <w:proofErr w:type="spellEnd"/>
      <w:r w:rsidRPr="00F50E92">
        <w:rPr>
          <w:rFonts w:ascii="Verdana" w:hAnsi="Verdana"/>
          <w:sz w:val="18"/>
          <w:szCs w:val="18"/>
        </w:rPr>
        <w:t xml:space="preserve"> halkına yardım kampanyası yürüten </w:t>
      </w:r>
      <w:r>
        <w:rPr>
          <w:rFonts w:ascii="Verdana" w:hAnsi="Verdana"/>
          <w:sz w:val="18"/>
          <w:szCs w:val="18"/>
        </w:rPr>
        <w:t>Demokratik Bölgeler Partisi (</w:t>
      </w:r>
      <w:r w:rsidRPr="00F50E92">
        <w:rPr>
          <w:rFonts w:ascii="Verdana" w:hAnsi="Verdana"/>
          <w:sz w:val="18"/>
          <w:szCs w:val="18"/>
        </w:rPr>
        <w:t>DBP</w:t>
      </w:r>
      <w:r>
        <w:rPr>
          <w:rFonts w:ascii="Verdana" w:hAnsi="Verdana"/>
          <w:sz w:val="18"/>
          <w:szCs w:val="18"/>
        </w:rPr>
        <w:t>)</w:t>
      </w:r>
      <w:r w:rsidRPr="00F50E92">
        <w:rPr>
          <w:rFonts w:ascii="Verdana" w:hAnsi="Verdana"/>
          <w:sz w:val="18"/>
          <w:szCs w:val="18"/>
        </w:rPr>
        <w:t xml:space="preserve"> Gençlik Meclisi üyesi 5 kişi </w:t>
      </w:r>
      <w:r>
        <w:rPr>
          <w:rFonts w:ascii="Verdana" w:hAnsi="Verdana"/>
          <w:sz w:val="18"/>
          <w:szCs w:val="18"/>
        </w:rPr>
        <w:t xml:space="preserve">Terörle Mücadele Şubesi’ne bağlı polisler tarafından </w:t>
      </w:r>
      <w:r w:rsidRPr="00F50E92">
        <w:rPr>
          <w:rFonts w:ascii="Verdana" w:hAnsi="Verdana"/>
          <w:sz w:val="18"/>
          <w:szCs w:val="18"/>
        </w:rPr>
        <w:t>gözaltına alındı.</w:t>
      </w:r>
    </w:p>
    <w:p w:rsidR="00C84008" w:rsidRPr="00E525A0" w:rsidRDefault="00C84008" w:rsidP="00C84008">
      <w:pPr>
        <w:spacing w:after="120" w:line="300" w:lineRule="atLeast"/>
        <w:ind w:firstLine="709"/>
        <w:jc w:val="both"/>
        <w:rPr>
          <w:rFonts w:ascii="Verdana" w:hAnsi="Verdana"/>
          <w:b/>
          <w:sz w:val="18"/>
          <w:szCs w:val="18"/>
        </w:rPr>
      </w:pPr>
      <w:r>
        <w:rPr>
          <w:rFonts w:ascii="Verdana" w:hAnsi="Verdana"/>
          <w:b/>
          <w:sz w:val="18"/>
          <w:szCs w:val="18"/>
        </w:rPr>
        <w:t>(02/070) Terörle Mücadele Yasası Uygulamaları</w:t>
      </w:r>
      <w:r w:rsidRPr="00E525A0">
        <w:rPr>
          <w:rFonts w:ascii="Verdana" w:hAnsi="Verdana"/>
          <w:b/>
          <w:sz w:val="18"/>
          <w:szCs w:val="18"/>
        </w:rPr>
        <w:t>…</w:t>
      </w:r>
    </w:p>
    <w:p w:rsidR="00C84008" w:rsidRDefault="00C84008" w:rsidP="00C84008">
      <w:pPr>
        <w:spacing w:after="120" w:line="300" w:lineRule="atLeast"/>
        <w:ind w:firstLine="709"/>
        <w:jc w:val="both"/>
        <w:rPr>
          <w:rFonts w:ascii="Verdana" w:hAnsi="Verdana"/>
          <w:sz w:val="18"/>
          <w:szCs w:val="18"/>
        </w:rPr>
      </w:pPr>
      <w:r w:rsidRPr="00E525A0">
        <w:rPr>
          <w:rFonts w:ascii="Verdana" w:hAnsi="Verdana"/>
          <w:sz w:val="18"/>
          <w:szCs w:val="18"/>
        </w:rPr>
        <w:t>İstanbul’da 8 Şubat 2015’te düzenlenen AKP il kongresinde Berkin Elvan adına pankart açmak iste</w:t>
      </w:r>
      <w:r>
        <w:rPr>
          <w:rFonts w:ascii="Verdana" w:hAnsi="Verdana"/>
          <w:sz w:val="18"/>
          <w:szCs w:val="18"/>
        </w:rPr>
        <w:t xml:space="preserve">dikleri gerekçesiyle darp edilerek gözaltına alınan </w:t>
      </w:r>
      <w:r w:rsidRPr="00E525A0">
        <w:rPr>
          <w:rFonts w:ascii="Verdana" w:hAnsi="Verdana"/>
          <w:sz w:val="18"/>
          <w:szCs w:val="18"/>
        </w:rPr>
        <w:t xml:space="preserve">Halk Cephesi üyesi </w:t>
      </w:r>
      <w:r w:rsidRPr="00F50E92">
        <w:rPr>
          <w:rFonts w:ascii="Verdana" w:hAnsi="Verdana"/>
          <w:sz w:val="18"/>
          <w:szCs w:val="18"/>
        </w:rPr>
        <w:t>Hicri Selviler ve Leyla Erdoğan</w:t>
      </w:r>
      <w:r w:rsidRPr="00E525A0">
        <w:rPr>
          <w:rFonts w:ascii="Verdana" w:hAnsi="Verdana"/>
          <w:sz w:val="18"/>
          <w:szCs w:val="18"/>
        </w:rPr>
        <w:t xml:space="preserve"> </w:t>
      </w:r>
      <w:r>
        <w:rPr>
          <w:rFonts w:ascii="Verdana" w:hAnsi="Verdana"/>
          <w:sz w:val="18"/>
          <w:szCs w:val="18"/>
        </w:rPr>
        <w:t>“yasadışı DHKP/C Örgüt propagandası yaptıkları” iddiasıyla çıkarıldıkları mahkeme tarafından 9 Şubat 2015’te tutuklandı.</w:t>
      </w:r>
    </w:p>
    <w:p w:rsidR="00C84008" w:rsidRPr="008433F9" w:rsidRDefault="00C84008" w:rsidP="00C84008">
      <w:pPr>
        <w:spacing w:after="120" w:line="300" w:lineRule="atLeast"/>
        <w:ind w:firstLine="709"/>
        <w:jc w:val="both"/>
        <w:rPr>
          <w:rFonts w:ascii="Verdana" w:hAnsi="Verdana"/>
          <w:b/>
          <w:sz w:val="18"/>
          <w:szCs w:val="18"/>
        </w:rPr>
      </w:pPr>
      <w:r>
        <w:rPr>
          <w:rFonts w:ascii="Verdana" w:hAnsi="Verdana"/>
          <w:b/>
          <w:sz w:val="18"/>
          <w:szCs w:val="18"/>
        </w:rPr>
        <w:t xml:space="preserve">(02/071) </w:t>
      </w:r>
      <w:r w:rsidRPr="008433F9">
        <w:rPr>
          <w:rFonts w:ascii="Verdana" w:hAnsi="Verdana"/>
          <w:b/>
          <w:sz w:val="18"/>
          <w:szCs w:val="18"/>
        </w:rPr>
        <w:t>Ardahan’da Eylem</w:t>
      </w:r>
      <w:r>
        <w:rPr>
          <w:rFonts w:ascii="Verdana" w:hAnsi="Verdana"/>
          <w:b/>
          <w:sz w:val="18"/>
          <w:szCs w:val="18"/>
        </w:rPr>
        <w:t xml:space="preserve"> Nedeniyle Yargılanan Kişiler</w:t>
      </w:r>
      <w:r w:rsidRPr="008433F9">
        <w:rPr>
          <w:rFonts w:ascii="Verdana" w:hAnsi="Verdana"/>
          <w:b/>
          <w:sz w:val="18"/>
          <w:szCs w:val="18"/>
        </w:rPr>
        <w:t>…</w:t>
      </w:r>
    </w:p>
    <w:p w:rsidR="00C84008" w:rsidRDefault="00C84008" w:rsidP="00C84008">
      <w:pPr>
        <w:spacing w:after="120" w:line="300" w:lineRule="atLeast"/>
        <w:ind w:firstLine="709"/>
        <w:jc w:val="both"/>
        <w:rPr>
          <w:rFonts w:ascii="Verdana" w:hAnsi="Verdana"/>
          <w:sz w:val="18"/>
          <w:szCs w:val="18"/>
        </w:rPr>
      </w:pPr>
      <w:r w:rsidRPr="008433F9">
        <w:rPr>
          <w:rFonts w:ascii="Verdana" w:hAnsi="Verdana"/>
          <w:sz w:val="18"/>
          <w:szCs w:val="18"/>
        </w:rPr>
        <w:t>Ağrı’nın Göle İlçesi’nde 11 Aralık 2014’te</w:t>
      </w:r>
      <w:r>
        <w:rPr>
          <w:rFonts w:ascii="Verdana" w:hAnsi="Verdana"/>
          <w:sz w:val="18"/>
          <w:szCs w:val="18"/>
        </w:rPr>
        <w:t>ki</w:t>
      </w:r>
      <w:r w:rsidRPr="008433F9">
        <w:rPr>
          <w:rFonts w:ascii="Verdana" w:hAnsi="Verdana"/>
          <w:sz w:val="18"/>
          <w:szCs w:val="18"/>
        </w:rPr>
        <w:t xml:space="preserve"> PKK militanlarına ait mezarlığın açılışına </w:t>
      </w:r>
      <w:r>
        <w:rPr>
          <w:rFonts w:ascii="Verdana" w:hAnsi="Verdana"/>
          <w:sz w:val="18"/>
          <w:szCs w:val="18"/>
        </w:rPr>
        <w:t xml:space="preserve">ve mezarlığın valilik tarından yıkılmasını protesto gösterisine </w:t>
      </w:r>
      <w:r w:rsidRPr="008433F9">
        <w:rPr>
          <w:rFonts w:ascii="Verdana" w:hAnsi="Verdana"/>
          <w:sz w:val="18"/>
          <w:szCs w:val="18"/>
        </w:rPr>
        <w:t>katıl</w:t>
      </w:r>
      <w:r>
        <w:rPr>
          <w:rFonts w:ascii="Verdana" w:hAnsi="Verdana"/>
          <w:sz w:val="18"/>
          <w:szCs w:val="18"/>
        </w:rPr>
        <w:t>dıkları gerekçesiyle 20 kişi hakkında açılan davaya 10 Şubat 2015’te başlandı.</w:t>
      </w:r>
    </w:p>
    <w:p w:rsidR="00C84008" w:rsidRPr="00F50E92" w:rsidRDefault="00C84008" w:rsidP="00C84008">
      <w:pPr>
        <w:spacing w:after="120" w:line="300" w:lineRule="atLeast"/>
        <w:ind w:firstLine="709"/>
        <w:jc w:val="both"/>
        <w:rPr>
          <w:rFonts w:ascii="Verdana" w:hAnsi="Verdana"/>
          <w:sz w:val="18"/>
          <w:szCs w:val="18"/>
        </w:rPr>
      </w:pPr>
      <w:r>
        <w:rPr>
          <w:rFonts w:ascii="Verdana" w:hAnsi="Verdana"/>
          <w:sz w:val="18"/>
          <w:szCs w:val="18"/>
        </w:rPr>
        <w:t>“Yasadışı örgüt üyesi oldukları ve propagandası yaptıkları”, “kamu malına zarar verdikleri”, “2911 sayılı Toplantı ve Gösteri Yürüyüşleri Yasası’na muhalefet ettikleri” ve “polise direndikleri” suçlamalarından 30’ar yıla kadar hapis cezası istenen 20 kişinin Ardahan Ağır Ceza Mahkemesi’ndeki duruşmasında sanıkların ifadesini alan mahkeme heyeti duruşmayı erteledi.</w:t>
      </w:r>
    </w:p>
    <w:bookmarkEnd w:id="0"/>
    <w:p w:rsidR="00C84008" w:rsidRDefault="00C84008" w:rsidP="00E4616B">
      <w:pPr>
        <w:autoSpaceDE w:val="0"/>
        <w:autoSpaceDN w:val="0"/>
        <w:adjustRightInd w:val="0"/>
        <w:spacing w:after="120" w:line="300" w:lineRule="atLeast"/>
        <w:ind w:firstLine="709"/>
        <w:jc w:val="both"/>
        <w:rPr>
          <w:rFonts w:ascii="Verdana" w:hAnsi="Verdana" w:cs="Tahoma"/>
          <w:b/>
          <w:sz w:val="18"/>
          <w:szCs w:val="18"/>
        </w:rPr>
      </w:pPr>
    </w:p>
    <w:sectPr w:rsidR="00C8400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23" w:rsidRDefault="008D3523">
      <w:r>
        <w:separator/>
      </w:r>
    </w:p>
  </w:endnote>
  <w:endnote w:type="continuationSeparator" w:id="0">
    <w:p w:rsidR="008D3523" w:rsidRDefault="008D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23" w:rsidRDefault="008D3523">
      <w:r>
        <w:separator/>
      </w:r>
    </w:p>
  </w:footnote>
  <w:footnote w:type="continuationSeparator" w:id="0">
    <w:p w:rsidR="008D3523" w:rsidRDefault="008D352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84008" w:rsidRPr="00C84008">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8D3523"/>
    <w:rsid w:val="009D079A"/>
    <w:rsid w:val="009D72EC"/>
    <w:rsid w:val="00A12939"/>
    <w:rsid w:val="00A506E4"/>
    <w:rsid w:val="00A562A6"/>
    <w:rsid w:val="00A6469C"/>
    <w:rsid w:val="00B07CAB"/>
    <w:rsid w:val="00B83E05"/>
    <w:rsid w:val="00BA5D45"/>
    <w:rsid w:val="00BC6ED6"/>
    <w:rsid w:val="00C55BAC"/>
    <w:rsid w:val="00C755A6"/>
    <w:rsid w:val="00C82F6F"/>
    <w:rsid w:val="00C84008"/>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E1B9-7001-44BD-8722-8B059C37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4094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2015-02-10T09:57:00Z</dcterms:created>
  <dcterms:modified xsi:type="dcterms:W3CDTF">2015-02-10T09:57:00Z</dcterms:modified>
</cp:coreProperties>
</file>