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76773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4026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D40269">
        <w:rPr>
          <w:rFonts w:ascii="Verdana" w:hAnsi="Verdana" w:cs="Tahoma"/>
          <w:b/>
          <w:sz w:val="18"/>
          <w:szCs w:val="18"/>
        </w:rPr>
        <w:t>Şubat 2015 Günlük İnsan Hakları Raporu</w:t>
      </w:r>
    </w:p>
    <w:p w:rsidR="00D40269" w:rsidRPr="009C7A56" w:rsidRDefault="00D40269" w:rsidP="00D40269">
      <w:pPr>
        <w:spacing w:after="120" w:line="300" w:lineRule="atLeast"/>
        <w:ind w:firstLine="709"/>
        <w:jc w:val="both"/>
        <w:rPr>
          <w:rFonts w:ascii="Verdana" w:hAnsi="Verdana"/>
          <w:b/>
          <w:sz w:val="18"/>
          <w:szCs w:val="18"/>
        </w:rPr>
      </w:pPr>
      <w:r>
        <w:rPr>
          <w:rFonts w:ascii="Verdana" w:hAnsi="Verdana"/>
          <w:b/>
          <w:sz w:val="18"/>
          <w:szCs w:val="18"/>
        </w:rPr>
        <w:t>(02/127) Erdal Sarıkaya</w:t>
      </w:r>
      <w:r w:rsidRPr="009C7A56">
        <w:rPr>
          <w:rFonts w:ascii="Verdana" w:hAnsi="Verdana"/>
          <w:b/>
          <w:sz w:val="18"/>
          <w:szCs w:val="18"/>
        </w:rPr>
        <w:t xml:space="preserve"> Davası…</w:t>
      </w:r>
    </w:p>
    <w:p w:rsidR="00D40269" w:rsidRPr="009C7A56" w:rsidRDefault="00D40269" w:rsidP="00D40269">
      <w:pPr>
        <w:spacing w:after="120" w:line="300" w:lineRule="atLeast"/>
        <w:ind w:firstLine="709"/>
        <w:jc w:val="both"/>
        <w:rPr>
          <w:rFonts w:ascii="Verdana" w:hAnsi="Verdana"/>
          <w:sz w:val="18"/>
          <w:szCs w:val="18"/>
        </w:rPr>
      </w:pPr>
      <w:r>
        <w:rPr>
          <w:rFonts w:ascii="Verdana" w:hAnsi="Verdana"/>
          <w:sz w:val="18"/>
          <w:szCs w:val="18"/>
        </w:rPr>
        <w:t>İstanbul</w:t>
      </w:r>
      <w:r w:rsidRPr="009C7A56">
        <w:rPr>
          <w:rFonts w:ascii="Verdana" w:hAnsi="Verdana"/>
          <w:sz w:val="18"/>
          <w:szCs w:val="18"/>
        </w:rPr>
        <w:t>’da Gezi Parkı eylemleri</w:t>
      </w:r>
      <w:r>
        <w:rPr>
          <w:rFonts w:ascii="Verdana" w:hAnsi="Verdana"/>
          <w:sz w:val="18"/>
          <w:szCs w:val="18"/>
        </w:rPr>
        <w:t xml:space="preserve"> devam ederken 11 Haziran 2013’te plastik mermiyle vurularak sol gözünü kaybeden Erdal Sarıkaya’nın açtığı tazminat davası için İçişler Bakanlığı’nın daha önce diğer polis saldırısı sonucu ölen veya yaralananların açtıkları davalara gönderdiği savunmanın aynısını İstanbul</w:t>
      </w:r>
      <w:r w:rsidRPr="009C7A56">
        <w:rPr>
          <w:rFonts w:ascii="Verdana" w:hAnsi="Verdana"/>
          <w:sz w:val="18"/>
          <w:szCs w:val="18"/>
        </w:rPr>
        <w:t xml:space="preserve"> </w:t>
      </w:r>
      <w:r>
        <w:rPr>
          <w:rFonts w:ascii="Verdana" w:hAnsi="Verdana"/>
          <w:sz w:val="18"/>
          <w:szCs w:val="18"/>
        </w:rPr>
        <w:t>9</w:t>
      </w:r>
      <w:r w:rsidRPr="009C7A56">
        <w:rPr>
          <w:rFonts w:ascii="Verdana" w:hAnsi="Verdana"/>
          <w:sz w:val="18"/>
          <w:szCs w:val="18"/>
        </w:rPr>
        <w:t xml:space="preserve">. İdare Mahkemesi’ne </w:t>
      </w:r>
      <w:r>
        <w:rPr>
          <w:rFonts w:ascii="Verdana" w:hAnsi="Verdana"/>
          <w:sz w:val="18"/>
          <w:szCs w:val="18"/>
        </w:rPr>
        <w:t xml:space="preserve">verdiği 18 </w:t>
      </w:r>
      <w:r w:rsidRPr="009C7A56">
        <w:rPr>
          <w:rFonts w:ascii="Verdana" w:hAnsi="Verdana"/>
          <w:sz w:val="18"/>
          <w:szCs w:val="18"/>
        </w:rPr>
        <w:t>Şubat 2015’te öğrenildi.</w:t>
      </w:r>
    </w:p>
    <w:p w:rsidR="00D40269" w:rsidRDefault="00D40269" w:rsidP="00D40269">
      <w:pPr>
        <w:spacing w:after="120" w:line="300" w:lineRule="atLeast"/>
        <w:ind w:firstLine="709"/>
        <w:jc w:val="both"/>
        <w:rPr>
          <w:rFonts w:ascii="Verdana" w:hAnsi="Verdana"/>
          <w:sz w:val="18"/>
          <w:szCs w:val="18"/>
        </w:rPr>
      </w:pPr>
      <w:r w:rsidRPr="009C7A56">
        <w:rPr>
          <w:rFonts w:ascii="Verdana" w:hAnsi="Verdana"/>
          <w:sz w:val="18"/>
          <w:szCs w:val="18"/>
        </w:rPr>
        <w:t>İçişleri Bakanlığı</w:t>
      </w:r>
      <w:r>
        <w:rPr>
          <w:rFonts w:ascii="Verdana" w:hAnsi="Verdana"/>
          <w:sz w:val="18"/>
          <w:szCs w:val="18"/>
        </w:rPr>
        <w:t xml:space="preserve"> son dönemde gönderdiği savunmaların hepsinde </w:t>
      </w:r>
      <w:r w:rsidRPr="000239A5">
        <w:rPr>
          <w:rFonts w:ascii="Verdana" w:hAnsi="Verdana"/>
          <w:sz w:val="18"/>
          <w:szCs w:val="18"/>
        </w:rPr>
        <w:t xml:space="preserve">Danıştay 10. Dairesi’nin 25 Nisan 2007 tarihli bir kararına </w:t>
      </w:r>
      <w:r>
        <w:rPr>
          <w:rFonts w:ascii="Verdana" w:hAnsi="Verdana"/>
          <w:sz w:val="18"/>
          <w:szCs w:val="18"/>
        </w:rPr>
        <w:t>referans vererek şu ifadeleri kullanıyor: “</w:t>
      </w:r>
      <w:r w:rsidRPr="00EA7846">
        <w:rPr>
          <w:rFonts w:ascii="Verdana" w:hAnsi="Verdana"/>
          <w:sz w:val="18"/>
          <w:szCs w:val="18"/>
        </w:rPr>
        <w:t>Aktif olarak eylemcilerin arasında yer alıp güvenlik güçlerine direniş göstermediği kabul edilse dahi her makul insanın alacağı tedbirleri almadan olay</w:t>
      </w:r>
      <w:r>
        <w:rPr>
          <w:rFonts w:ascii="Verdana" w:hAnsi="Verdana"/>
          <w:sz w:val="18"/>
          <w:szCs w:val="18"/>
        </w:rPr>
        <w:t>ların merkezine gittiği açıktır.”</w:t>
      </w:r>
      <w:r w:rsidRPr="00EA7846">
        <w:rPr>
          <w:rFonts w:ascii="Verdana" w:hAnsi="Verdana"/>
          <w:sz w:val="18"/>
          <w:szCs w:val="18"/>
        </w:rPr>
        <w:t xml:space="preserve"> </w:t>
      </w:r>
    </w:p>
    <w:p w:rsidR="00D40269" w:rsidRPr="009C7A56" w:rsidRDefault="00D40269" w:rsidP="00D40269">
      <w:pPr>
        <w:spacing w:after="120" w:line="300" w:lineRule="atLeast"/>
        <w:ind w:firstLine="709"/>
        <w:jc w:val="both"/>
        <w:rPr>
          <w:rFonts w:ascii="Verdana" w:hAnsi="Verdana"/>
          <w:sz w:val="18"/>
          <w:szCs w:val="18"/>
        </w:rPr>
      </w:pPr>
      <w:r>
        <w:rPr>
          <w:rFonts w:ascii="Verdana" w:hAnsi="Verdana"/>
          <w:sz w:val="18"/>
          <w:szCs w:val="18"/>
        </w:rPr>
        <w:t>Yine s</w:t>
      </w:r>
      <w:r w:rsidRPr="009C7A56">
        <w:rPr>
          <w:rFonts w:ascii="Verdana" w:hAnsi="Verdana"/>
          <w:sz w:val="18"/>
          <w:szCs w:val="18"/>
        </w:rPr>
        <w:t xml:space="preserve">avunmada ayrıca </w:t>
      </w:r>
      <w:r>
        <w:rPr>
          <w:rFonts w:ascii="Verdana" w:hAnsi="Verdana"/>
          <w:sz w:val="18"/>
          <w:szCs w:val="18"/>
        </w:rPr>
        <w:t>100 bin</w:t>
      </w:r>
      <w:r w:rsidRPr="009C7A56">
        <w:rPr>
          <w:rFonts w:ascii="Verdana" w:hAnsi="Verdana"/>
          <w:sz w:val="18"/>
          <w:szCs w:val="18"/>
        </w:rPr>
        <w:t xml:space="preserve"> TL’lik tazminat talebinin haksız zenginlik yaratacağı da öne sürüldü. </w:t>
      </w:r>
    </w:p>
    <w:p w:rsidR="00D40269" w:rsidRPr="008D65A1" w:rsidRDefault="00D40269" w:rsidP="00D40269">
      <w:pPr>
        <w:spacing w:after="120" w:line="300" w:lineRule="atLeast"/>
        <w:ind w:firstLine="709"/>
        <w:jc w:val="both"/>
        <w:rPr>
          <w:rFonts w:ascii="Verdana" w:hAnsi="Verdana"/>
          <w:b/>
          <w:sz w:val="18"/>
          <w:szCs w:val="18"/>
        </w:rPr>
      </w:pPr>
      <w:r>
        <w:rPr>
          <w:rFonts w:ascii="Verdana" w:hAnsi="Verdana"/>
          <w:b/>
          <w:sz w:val="18"/>
          <w:szCs w:val="18"/>
        </w:rPr>
        <w:t xml:space="preserve">(02/128) </w:t>
      </w:r>
      <w:r w:rsidRPr="008D65A1">
        <w:rPr>
          <w:rFonts w:ascii="Verdana" w:hAnsi="Verdana"/>
          <w:b/>
          <w:sz w:val="18"/>
          <w:szCs w:val="18"/>
        </w:rPr>
        <w:t>Mahkûm Olan Gazete Yöneticisi…</w:t>
      </w:r>
    </w:p>
    <w:p w:rsidR="00D40269" w:rsidRDefault="00D40269" w:rsidP="00D40269">
      <w:pPr>
        <w:spacing w:after="120" w:line="300" w:lineRule="atLeast"/>
        <w:ind w:firstLine="709"/>
        <w:jc w:val="both"/>
        <w:rPr>
          <w:rFonts w:ascii="Verdana" w:hAnsi="Verdana"/>
          <w:sz w:val="18"/>
          <w:szCs w:val="18"/>
        </w:rPr>
      </w:pPr>
      <w:r>
        <w:rPr>
          <w:rFonts w:ascii="Verdana" w:hAnsi="Verdana"/>
          <w:sz w:val="18"/>
          <w:szCs w:val="18"/>
        </w:rPr>
        <w:t>Recep Tayyip Erdoğan’ın başbakanlığı döneminde üniversite öğrencilerine yönelik ifadelerine karşı Fikir Kulüpleri Federasyonu’nun açıklamasını “</w:t>
      </w:r>
      <w:r w:rsidRPr="00EA7846">
        <w:rPr>
          <w:rFonts w:ascii="Verdana" w:hAnsi="Verdana"/>
          <w:sz w:val="18"/>
          <w:szCs w:val="18"/>
        </w:rPr>
        <w:t>Biz solcuyuz, sen hırsız</w:t>
      </w:r>
      <w:r>
        <w:rPr>
          <w:rFonts w:ascii="Verdana" w:hAnsi="Verdana"/>
          <w:sz w:val="18"/>
          <w:szCs w:val="18"/>
        </w:rPr>
        <w:t>” başlığıyla</w:t>
      </w:r>
      <w:r w:rsidRPr="00EA7846">
        <w:rPr>
          <w:rFonts w:ascii="Verdana" w:hAnsi="Verdana"/>
          <w:sz w:val="18"/>
          <w:szCs w:val="18"/>
        </w:rPr>
        <w:t xml:space="preserve"> </w:t>
      </w:r>
      <w:r>
        <w:rPr>
          <w:rFonts w:ascii="Verdana" w:hAnsi="Verdana"/>
          <w:sz w:val="18"/>
          <w:szCs w:val="18"/>
        </w:rPr>
        <w:t xml:space="preserve">haberleştiren </w:t>
      </w:r>
      <w:r w:rsidRPr="008D65A1">
        <w:rPr>
          <w:rFonts w:ascii="Verdana" w:hAnsi="Verdana"/>
          <w:sz w:val="18"/>
          <w:szCs w:val="18"/>
        </w:rPr>
        <w:t>Sol Gazetesi</w:t>
      </w:r>
      <w:r>
        <w:rPr>
          <w:rFonts w:ascii="Verdana" w:hAnsi="Verdana"/>
          <w:sz w:val="18"/>
          <w:szCs w:val="18"/>
        </w:rPr>
        <w:t xml:space="preserve"> adına hakkında dava açılan </w:t>
      </w:r>
      <w:r w:rsidRPr="008D65A1">
        <w:rPr>
          <w:rFonts w:ascii="Verdana" w:hAnsi="Verdana"/>
          <w:sz w:val="18"/>
          <w:szCs w:val="18"/>
        </w:rPr>
        <w:t>gazetenin Sorumlu Müdürü Hafize Kazcı</w:t>
      </w:r>
      <w:r>
        <w:rPr>
          <w:rFonts w:ascii="Verdana" w:hAnsi="Verdana"/>
          <w:sz w:val="18"/>
          <w:szCs w:val="18"/>
        </w:rPr>
        <w:t>’nın karar duruşması 17 Mart 2015’te görüldü.</w:t>
      </w:r>
    </w:p>
    <w:p w:rsidR="00D40269" w:rsidRPr="008D65A1" w:rsidRDefault="00D40269" w:rsidP="00D40269">
      <w:pPr>
        <w:spacing w:after="120" w:line="300" w:lineRule="atLeast"/>
        <w:ind w:firstLine="709"/>
        <w:jc w:val="both"/>
        <w:rPr>
          <w:rFonts w:ascii="Verdana" w:hAnsi="Verdana"/>
          <w:sz w:val="18"/>
          <w:szCs w:val="18"/>
        </w:rPr>
      </w:pPr>
      <w:r w:rsidRPr="008D65A1">
        <w:rPr>
          <w:rFonts w:ascii="Verdana" w:hAnsi="Verdana"/>
          <w:sz w:val="18"/>
          <w:szCs w:val="18"/>
        </w:rPr>
        <w:lastRenderedPageBreak/>
        <w:t>Anadolu (İstanbul) 2. Asliye Ceza Mahkemesi’nde görülen duruşmada Hafize Kazcı’nın son savunmasını alan hâkim, “</w:t>
      </w:r>
      <w:r>
        <w:rPr>
          <w:rFonts w:ascii="Verdana" w:hAnsi="Verdana"/>
          <w:sz w:val="18"/>
          <w:szCs w:val="18"/>
        </w:rPr>
        <w:t>kamu görevlisine görevinden dolayı hakaret ettiği</w:t>
      </w:r>
      <w:r w:rsidRPr="008D65A1">
        <w:rPr>
          <w:rFonts w:ascii="Verdana" w:hAnsi="Verdana"/>
          <w:sz w:val="18"/>
          <w:szCs w:val="18"/>
        </w:rPr>
        <w:t xml:space="preserve">” suçlamasıyla TCK’nin </w:t>
      </w:r>
      <w:r>
        <w:rPr>
          <w:rFonts w:ascii="Verdana" w:hAnsi="Verdana"/>
          <w:sz w:val="18"/>
          <w:szCs w:val="18"/>
        </w:rPr>
        <w:t>125</w:t>
      </w:r>
      <w:r w:rsidRPr="008D65A1">
        <w:rPr>
          <w:rFonts w:ascii="Verdana" w:hAnsi="Verdana"/>
          <w:sz w:val="18"/>
          <w:szCs w:val="18"/>
        </w:rPr>
        <w:t xml:space="preserve">. maddesi uyarınca </w:t>
      </w:r>
      <w:r>
        <w:rPr>
          <w:rFonts w:ascii="Verdana" w:hAnsi="Verdana"/>
          <w:sz w:val="18"/>
          <w:szCs w:val="18"/>
        </w:rPr>
        <w:t>11 ay 20</w:t>
      </w:r>
      <w:r w:rsidRPr="008D65A1">
        <w:rPr>
          <w:rFonts w:ascii="Verdana" w:hAnsi="Verdana"/>
          <w:sz w:val="18"/>
          <w:szCs w:val="18"/>
        </w:rPr>
        <w:t xml:space="preserve"> gün hapis cezası verdi. Hafize </w:t>
      </w:r>
      <w:proofErr w:type="spellStart"/>
      <w:r w:rsidRPr="008D65A1">
        <w:rPr>
          <w:rFonts w:ascii="Verdana" w:hAnsi="Verdana"/>
          <w:sz w:val="18"/>
          <w:szCs w:val="18"/>
        </w:rPr>
        <w:t>Kazcı’ye</w:t>
      </w:r>
      <w:proofErr w:type="spellEnd"/>
      <w:r w:rsidRPr="008D65A1">
        <w:rPr>
          <w:rFonts w:ascii="Verdana" w:hAnsi="Verdana"/>
          <w:sz w:val="18"/>
          <w:szCs w:val="18"/>
        </w:rPr>
        <w:t xml:space="preserve"> verdiği cezayı erteleyen hâkim, </w:t>
      </w:r>
      <w:r>
        <w:rPr>
          <w:rFonts w:ascii="Verdana" w:hAnsi="Verdana"/>
          <w:sz w:val="18"/>
          <w:szCs w:val="18"/>
        </w:rPr>
        <w:t>1</w:t>
      </w:r>
      <w:r w:rsidRPr="008D65A1">
        <w:rPr>
          <w:rFonts w:ascii="Verdana" w:hAnsi="Verdana"/>
          <w:sz w:val="18"/>
          <w:szCs w:val="18"/>
        </w:rPr>
        <w:t xml:space="preserve"> yıllık denetimli serbestlik süresi belirlediğini açıkladı. </w:t>
      </w:r>
    </w:p>
    <w:p w:rsidR="00D40269" w:rsidRDefault="00D40269" w:rsidP="00D40269">
      <w:pPr>
        <w:spacing w:after="120" w:line="300" w:lineRule="atLeast"/>
        <w:ind w:firstLine="709"/>
        <w:jc w:val="both"/>
        <w:rPr>
          <w:rFonts w:ascii="Verdana" w:hAnsi="Verdana"/>
          <w:b/>
          <w:sz w:val="18"/>
          <w:szCs w:val="18"/>
        </w:rPr>
      </w:pPr>
      <w:r>
        <w:rPr>
          <w:rFonts w:ascii="Verdana" w:hAnsi="Verdana"/>
          <w:b/>
          <w:sz w:val="18"/>
          <w:szCs w:val="18"/>
        </w:rPr>
        <w:t>(02/129) Manisa’da Gözaltına Alınan Kişiler…</w:t>
      </w:r>
    </w:p>
    <w:p w:rsidR="00D40269" w:rsidRDefault="00D40269" w:rsidP="00D40269">
      <w:pPr>
        <w:spacing w:after="120" w:line="300" w:lineRule="atLeast"/>
        <w:ind w:firstLine="709"/>
        <w:jc w:val="both"/>
        <w:rPr>
          <w:rFonts w:ascii="Verdana" w:hAnsi="Verdana"/>
          <w:sz w:val="18"/>
          <w:szCs w:val="18"/>
        </w:rPr>
      </w:pPr>
      <w:r w:rsidRPr="00EA7846">
        <w:rPr>
          <w:rFonts w:ascii="Verdana" w:hAnsi="Verdana"/>
          <w:sz w:val="18"/>
          <w:szCs w:val="18"/>
        </w:rPr>
        <w:t>Manisa</w:t>
      </w:r>
      <w:r>
        <w:rPr>
          <w:rFonts w:ascii="Verdana" w:hAnsi="Verdana"/>
          <w:sz w:val="18"/>
          <w:szCs w:val="18"/>
        </w:rPr>
        <w:t>’</w:t>
      </w:r>
      <w:r w:rsidRPr="00EA7846">
        <w:rPr>
          <w:rFonts w:ascii="Verdana" w:hAnsi="Verdana"/>
          <w:sz w:val="18"/>
          <w:szCs w:val="18"/>
        </w:rPr>
        <w:t xml:space="preserve">nın Akhisar </w:t>
      </w:r>
      <w:r>
        <w:rPr>
          <w:rFonts w:ascii="Verdana" w:hAnsi="Verdana"/>
          <w:sz w:val="18"/>
          <w:szCs w:val="18"/>
        </w:rPr>
        <w:t>İ</w:t>
      </w:r>
      <w:r w:rsidRPr="00EA7846">
        <w:rPr>
          <w:rFonts w:ascii="Verdana" w:hAnsi="Verdana"/>
          <w:sz w:val="18"/>
          <w:szCs w:val="18"/>
        </w:rPr>
        <w:t>lçesi</w:t>
      </w:r>
      <w:r>
        <w:rPr>
          <w:rFonts w:ascii="Verdana" w:hAnsi="Verdana"/>
          <w:sz w:val="18"/>
          <w:szCs w:val="18"/>
        </w:rPr>
        <w:t>’</w:t>
      </w:r>
      <w:r w:rsidRPr="00EA7846">
        <w:rPr>
          <w:rFonts w:ascii="Verdana" w:hAnsi="Verdana"/>
          <w:sz w:val="18"/>
          <w:szCs w:val="18"/>
        </w:rPr>
        <w:t xml:space="preserve">nde </w:t>
      </w:r>
      <w:r>
        <w:rPr>
          <w:rFonts w:ascii="Verdana" w:hAnsi="Verdana"/>
          <w:sz w:val="18"/>
          <w:szCs w:val="18"/>
        </w:rPr>
        <w:t>“cumhurbaşkanına hakaret ettiği” iddiasıyla tutuklanan Şafak Kurt için yapılan eylemde yer alan 4 kişi daha aynı suçlamayla 17 Şubat 2015’te gözaltına alındı.</w:t>
      </w:r>
    </w:p>
    <w:p w:rsidR="00D40269" w:rsidRDefault="00D40269" w:rsidP="00D40269">
      <w:pPr>
        <w:spacing w:after="120" w:line="300" w:lineRule="atLeast"/>
        <w:ind w:firstLine="709"/>
        <w:jc w:val="both"/>
        <w:rPr>
          <w:rFonts w:ascii="Verdana" w:hAnsi="Verdana"/>
          <w:b/>
          <w:sz w:val="18"/>
          <w:szCs w:val="18"/>
        </w:rPr>
      </w:pPr>
      <w:r>
        <w:rPr>
          <w:rFonts w:ascii="Verdana" w:hAnsi="Verdana"/>
          <w:b/>
          <w:sz w:val="18"/>
          <w:szCs w:val="18"/>
        </w:rPr>
        <w:t>(02/130) Siirt’te Mahkûm Olan Belediye Başkanı…</w:t>
      </w:r>
    </w:p>
    <w:p w:rsidR="00D40269" w:rsidRDefault="00D40269" w:rsidP="00D40269">
      <w:pPr>
        <w:spacing w:after="120" w:line="300" w:lineRule="atLeast"/>
        <w:ind w:firstLine="709"/>
        <w:jc w:val="both"/>
        <w:rPr>
          <w:rFonts w:ascii="Verdana" w:hAnsi="Verdana"/>
          <w:sz w:val="18"/>
          <w:szCs w:val="18"/>
        </w:rPr>
      </w:pPr>
      <w:r w:rsidRPr="00EA7846">
        <w:rPr>
          <w:rFonts w:ascii="Verdana" w:hAnsi="Verdana"/>
          <w:sz w:val="18"/>
          <w:szCs w:val="18"/>
        </w:rPr>
        <w:t>Siirt</w:t>
      </w:r>
      <w:r>
        <w:rPr>
          <w:rFonts w:ascii="Verdana" w:hAnsi="Verdana"/>
          <w:sz w:val="18"/>
          <w:szCs w:val="18"/>
        </w:rPr>
        <w:t>’</w:t>
      </w:r>
      <w:r w:rsidRPr="00EA7846">
        <w:rPr>
          <w:rFonts w:ascii="Verdana" w:hAnsi="Verdana"/>
          <w:sz w:val="18"/>
          <w:szCs w:val="18"/>
        </w:rPr>
        <w:t xml:space="preserve">in Eruh </w:t>
      </w:r>
      <w:r>
        <w:rPr>
          <w:rFonts w:ascii="Verdana" w:hAnsi="Verdana"/>
          <w:sz w:val="18"/>
          <w:szCs w:val="18"/>
        </w:rPr>
        <w:t xml:space="preserve">İlçesi’nde 2013 yılında katıldığı bir taziye töreninde polisin kurulan çadırdan görüntü almasına izin vermeyen Demokratik Bölgeler Partili (DBP) </w:t>
      </w:r>
      <w:r w:rsidRPr="00EA7846">
        <w:rPr>
          <w:rFonts w:ascii="Verdana" w:hAnsi="Verdana"/>
          <w:sz w:val="18"/>
          <w:szCs w:val="18"/>
        </w:rPr>
        <w:t>Belediye Eş Başkanı</w:t>
      </w:r>
      <w:r>
        <w:rPr>
          <w:rFonts w:ascii="Verdana" w:hAnsi="Verdana"/>
          <w:sz w:val="18"/>
          <w:szCs w:val="18"/>
        </w:rPr>
        <w:t xml:space="preserve"> Hüseyin Kılıç hakkında açılan davanın sonuçlandığı 17 Şubat 2015’te öğrenildi.</w:t>
      </w:r>
    </w:p>
    <w:p w:rsidR="00D40269" w:rsidRDefault="00D40269" w:rsidP="00D40269">
      <w:pPr>
        <w:spacing w:after="120" w:line="300" w:lineRule="atLeast"/>
        <w:ind w:firstLine="709"/>
        <w:jc w:val="both"/>
        <w:rPr>
          <w:rFonts w:ascii="Verdana" w:hAnsi="Verdana"/>
          <w:sz w:val="18"/>
          <w:szCs w:val="18"/>
        </w:rPr>
      </w:pPr>
      <w:r>
        <w:rPr>
          <w:rFonts w:ascii="Verdana" w:hAnsi="Verdana"/>
          <w:sz w:val="18"/>
          <w:szCs w:val="18"/>
        </w:rPr>
        <w:t xml:space="preserve">DBP İlçe Örgütü Başkanlığı yaptığı dönemde meydana gelen olayda </w:t>
      </w:r>
      <w:r w:rsidRPr="00EA7846">
        <w:rPr>
          <w:rFonts w:ascii="Verdana" w:hAnsi="Verdana"/>
          <w:sz w:val="18"/>
          <w:szCs w:val="18"/>
        </w:rPr>
        <w:t>polisin çadırın içerisine girerek görüntü almasını engellediği için hakkında açılan dava</w:t>
      </w:r>
      <w:r>
        <w:rPr>
          <w:rFonts w:ascii="Verdana" w:hAnsi="Verdana"/>
          <w:sz w:val="18"/>
          <w:szCs w:val="18"/>
        </w:rPr>
        <w:t>nın Eruh Asliye Ceza Mahkemesi’nde görülen karar duruşmasında Hüseyin Kılıç’a “polise direndiği” ve “kamu malına zarar verdiği” suçlamasıyla bir yıl hapis cezası verildi.</w:t>
      </w:r>
    </w:p>
    <w:p w:rsidR="00D40269" w:rsidRPr="00B0393E" w:rsidRDefault="00D40269" w:rsidP="00D40269">
      <w:pPr>
        <w:spacing w:after="120" w:line="300" w:lineRule="atLeast"/>
        <w:ind w:firstLine="709"/>
        <w:jc w:val="both"/>
        <w:rPr>
          <w:rFonts w:ascii="Verdana" w:hAnsi="Verdana"/>
          <w:b/>
          <w:sz w:val="18"/>
          <w:szCs w:val="18"/>
        </w:rPr>
      </w:pPr>
      <w:r>
        <w:rPr>
          <w:rFonts w:ascii="Verdana" w:hAnsi="Verdana"/>
          <w:b/>
          <w:sz w:val="18"/>
          <w:szCs w:val="18"/>
        </w:rPr>
        <w:t xml:space="preserve">(02/131) </w:t>
      </w:r>
      <w:proofErr w:type="spellStart"/>
      <w:r w:rsidRPr="00B0393E">
        <w:rPr>
          <w:rFonts w:ascii="Verdana" w:hAnsi="Verdana"/>
          <w:b/>
          <w:sz w:val="18"/>
          <w:szCs w:val="18"/>
        </w:rPr>
        <w:t>Kobanê</w:t>
      </w:r>
      <w:proofErr w:type="spellEnd"/>
      <w:r w:rsidRPr="00B0393E">
        <w:rPr>
          <w:rFonts w:ascii="Verdana" w:hAnsi="Verdana"/>
          <w:b/>
          <w:sz w:val="18"/>
          <w:szCs w:val="18"/>
        </w:rPr>
        <w:t xml:space="preserve"> Eylemleri Nedeniyle Yargılanan Kişiler…</w:t>
      </w:r>
    </w:p>
    <w:p w:rsidR="00D40269" w:rsidRPr="00B0393E" w:rsidRDefault="00D40269" w:rsidP="00D40269">
      <w:pPr>
        <w:spacing w:after="120" w:line="300" w:lineRule="atLeast"/>
        <w:ind w:firstLine="709"/>
        <w:jc w:val="both"/>
        <w:rPr>
          <w:rFonts w:ascii="Verdana" w:hAnsi="Verdana"/>
          <w:sz w:val="18"/>
          <w:szCs w:val="18"/>
        </w:rPr>
      </w:pPr>
      <w:r>
        <w:rPr>
          <w:rFonts w:ascii="Verdana" w:hAnsi="Verdana"/>
          <w:sz w:val="18"/>
          <w:szCs w:val="18"/>
        </w:rPr>
        <w:t>Van’ın Muradiye</w:t>
      </w:r>
      <w:r w:rsidRPr="00B0393E">
        <w:rPr>
          <w:rFonts w:ascii="Verdana" w:hAnsi="Verdana"/>
          <w:sz w:val="18"/>
          <w:szCs w:val="18"/>
        </w:rPr>
        <w:t xml:space="preserve"> İlçesi’ndeki </w:t>
      </w:r>
      <w:proofErr w:type="spellStart"/>
      <w:r w:rsidRPr="00B0393E">
        <w:rPr>
          <w:rFonts w:ascii="Verdana" w:hAnsi="Verdana"/>
          <w:sz w:val="18"/>
          <w:szCs w:val="18"/>
        </w:rPr>
        <w:t>Kobanê</w:t>
      </w:r>
      <w:proofErr w:type="spellEnd"/>
      <w:r w:rsidRPr="00B0393E">
        <w:rPr>
          <w:rFonts w:ascii="Verdana" w:hAnsi="Verdana"/>
          <w:sz w:val="18"/>
          <w:szCs w:val="18"/>
        </w:rPr>
        <w:t xml:space="preserve"> eylemlerinin ardından haklarında “yasadışı örgüt üyesi oldukları” suçla</w:t>
      </w:r>
      <w:r>
        <w:rPr>
          <w:rFonts w:ascii="Verdana" w:hAnsi="Verdana"/>
          <w:sz w:val="18"/>
          <w:szCs w:val="18"/>
        </w:rPr>
        <w:t xml:space="preserve">masıyla </w:t>
      </w:r>
      <w:r w:rsidRPr="00B0393E">
        <w:rPr>
          <w:rFonts w:ascii="Verdana" w:hAnsi="Verdana"/>
          <w:sz w:val="18"/>
          <w:szCs w:val="18"/>
        </w:rPr>
        <w:t>tutuklu 8 kişinin yargılanmasına 1</w:t>
      </w:r>
      <w:r>
        <w:rPr>
          <w:rFonts w:ascii="Verdana" w:hAnsi="Verdana"/>
          <w:sz w:val="18"/>
          <w:szCs w:val="18"/>
        </w:rPr>
        <w:t>7</w:t>
      </w:r>
      <w:r w:rsidRPr="00B0393E">
        <w:rPr>
          <w:rFonts w:ascii="Verdana" w:hAnsi="Verdana"/>
          <w:sz w:val="18"/>
          <w:szCs w:val="18"/>
        </w:rPr>
        <w:t xml:space="preserve"> Şubat 2015’te başlandı.</w:t>
      </w:r>
    </w:p>
    <w:p w:rsidR="00D40269" w:rsidRPr="00B0393E" w:rsidRDefault="00D40269" w:rsidP="00D40269">
      <w:pPr>
        <w:spacing w:after="120" w:line="300" w:lineRule="atLeast"/>
        <w:ind w:firstLine="709"/>
        <w:jc w:val="both"/>
        <w:rPr>
          <w:rFonts w:ascii="Verdana" w:hAnsi="Verdana"/>
          <w:sz w:val="18"/>
          <w:szCs w:val="18"/>
        </w:rPr>
      </w:pPr>
      <w:r>
        <w:rPr>
          <w:rFonts w:ascii="Verdana" w:hAnsi="Verdana"/>
          <w:sz w:val="18"/>
          <w:szCs w:val="18"/>
        </w:rPr>
        <w:t>Erciş</w:t>
      </w:r>
      <w:r w:rsidRPr="00B0393E">
        <w:rPr>
          <w:rFonts w:ascii="Verdana" w:hAnsi="Verdana"/>
          <w:sz w:val="18"/>
          <w:szCs w:val="18"/>
        </w:rPr>
        <w:t xml:space="preserve"> Ağır Ceza Mahkemesi’ndeki duruşmada sanıkların </w:t>
      </w:r>
      <w:r>
        <w:rPr>
          <w:rFonts w:ascii="Verdana" w:hAnsi="Verdana"/>
          <w:sz w:val="18"/>
          <w:szCs w:val="18"/>
        </w:rPr>
        <w:t>telekonferans yoluyla</w:t>
      </w:r>
      <w:r w:rsidRPr="00B0393E">
        <w:rPr>
          <w:rFonts w:ascii="Verdana" w:hAnsi="Verdana"/>
          <w:sz w:val="18"/>
          <w:szCs w:val="18"/>
        </w:rPr>
        <w:t xml:space="preserve"> savunmalarını alan mahkeme heyeti, tutuklu sanıklar</w:t>
      </w:r>
      <w:r>
        <w:rPr>
          <w:rFonts w:ascii="Verdana" w:hAnsi="Verdana"/>
          <w:sz w:val="18"/>
          <w:szCs w:val="18"/>
        </w:rPr>
        <w:t xml:space="preserve">ın </w:t>
      </w:r>
      <w:r w:rsidRPr="00B0393E">
        <w:rPr>
          <w:rFonts w:ascii="Verdana" w:hAnsi="Verdana"/>
          <w:sz w:val="18"/>
          <w:szCs w:val="18"/>
        </w:rPr>
        <w:t xml:space="preserve">tahliye edilmesine karar vererek duruşmayı erteledi. </w:t>
      </w:r>
    </w:p>
    <w:p w:rsidR="00D40269" w:rsidRPr="00A86DFA" w:rsidRDefault="00D40269" w:rsidP="00D40269">
      <w:pPr>
        <w:spacing w:after="120" w:line="300" w:lineRule="atLeast"/>
        <w:ind w:firstLine="709"/>
        <w:jc w:val="both"/>
        <w:rPr>
          <w:rFonts w:ascii="Verdana" w:hAnsi="Verdana"/>
          <w:b/>
          <w:sz w:val="18"/>
          <w:szCs w:val="18"/>
        </w:rPr>
      </w:pPr>
      <w:r>
        <w:rPr>
          <w:rFonts w:ascii="Verdana" w:hAnsi="Verdana"/>
          <w:b/>
          <w:sz w:val="18"/>
          <w:szCs w:val="18"/>
        </w:rPr>
        <w:t xml:space="preserve">(02/132) </w:t>
      </w:r>
      <w:r w:rsidRPr="00A86DFA">
        <w:rPr>
          <w:rFonts w:ascii="Verdana" w:hAnsi="Verdana"/>
          <w:b/>
          <w:sz w:val="18"/>
          <w:szCs w:val="18"/>
        </w:rPr>
        <w:t>15 Şubat Eylemlerine Engellemeler, Saldırılar…</w:t>
      </w:r>
    </w:p>
    <w:p w:rsidR="00D40269" w:rsidRPr="0068622A" w:rsidRDefault="00D40269" w:rsidP="00D40269">
      <w:pPr>
        <w:spacing w:after="120" w:line="300" w:lineRule="atLeast"/>
        <w:ind w:firstLine="709"/>
        <w:jc w:val="both"/>
        <w:rPr>
          <w:rFonts w:ascii="Verdana" w:hAnsi="Verdana"/>
          <w:sz w:val="18"/>
          <w:szCs w:val="18"/>
        </w:rPr>
      </w:pPr>
      <w:r>
        <w:rPr>
          <w:rFonts w:ascii="Verdana" w:hAnsi="Verdana"/>
          <w:sz w:val="18"/>
          <w:szCs w:val="18"/>
        </w:rPr>
        <w:t>15 Şubat eylemlerine yönelik polis müdahalesi sonucu</w:t>
      </w:r>
      <w:r w:rsidRPr="0068622A">
        <w:rPr>
          <w:rFonts w:ascii="Verdana" w:hAnsi="Verdana"/>
          <w:sz w:val="18"/>
          <w:szCs w:val="18"/>
        </w:rPr>
        <w:t xml:space="preserve"> gözaltına alınanlardan </w:t>
      </w:r>
      <w:r>
        <w:rPr>
          <w:rFonts w:ascii="Verdana" w:hAnsi="Verdana"/>
          <w:sz w:val="18"/>
          <w:szCs w:val="18"/>
        </w:rPr>
        <w:t>Diyarbakır’ın Bismil İlçesi’nde 2 çocuk, Silvan İlçesi’nde 6 kişiden 4’ü, Gaziantep’te 7 kişi, Şanlıurfa’nın Suruç İlçesi’nde 3 kişi “2911 sayılı Toplantı ve Gösteri Yürüyüşleri Yasası’na muhalefet ettikleri” veya “yasadışı örgüt üyesi oldukları” iddiasıyla 17</w:t>
      </w:r>
      <w:r w:rsidRPr="0068622A">
        <w:rPr>
          <w:rFonts w:ascii="Verdana" w:hAnsi="Verdana"/>
          <w:sz w:val="18"/>
          <w:szCs w:val="18"/>
        </w:rPr>
        <w:t xml:space="preserve"> Şubat 2015’te tutuklandı.</w:t>
      </w:r>
    </w:p>
    <w:p w:rsidR="00D40269" w:rsidRPr="00D661C7" w:rsidRDefault="00D40269" w:rsidP="00D40269">
      <w:pPr>
        <w:spacing w:after="120" w:line="300" w:lineRule="atLeast"/>
        <w:ind w:firstLine="709"/>
        <w:jc w:val="both"/>
        <w:rPr>
          <w:rFonts w:ascii="Verdana" w:hAnsi="Verdana"/>
          <w:sz w:val="18"/>
          <w:szCs w:val="18"/>
        </w:rPr>
      </w:pPr>
      <w:r w:rsidRPr="00D661C7">
        <w:rPr>
          <w:rFonts w:ascii="Verdana" w:hAnsi="Verdana"/>
          <w:sz w:val="18"/>
          <w:szCs w:val="18"/>
        </w:rPr>
        <w:t>Öte yandan aynı gün Hatay’ın Dörtyol İlçesi’nde düzenlenen operasyonda eylemlere katıldıkları iddiasıyla 4 kişi gözaltına alındı.</w:t>
      </w:r>
    </w:p>
    <w:p w:rsidR="00D40269" w:rsidRDefault="00D40269" w:rsidP="00D40269">
      <w:pPr>
        <w:spacing w:after="120" w:line="300" w:lineRule="atLeast"/>
        <w:ind w:firstLine="709"/>
        <w:jc w:val="both"/>
        <w:rPr>
          <w:rFonts w:ascii="Verdana" w:hAnsi="Verdana"/>
          <w:b/>
          <w:sz w:val="18"/>
          <w:szCs w:val="18"/>
        </w:rPr>
      </w:pPr>
      <w:r>
        <w:rPr>
          <w:rFonts w:ascii="Verdana" w:hAnsi="Verdana"/>
          <w:b/>
          <w:sz w:val="18"/>
          <w:szCs w:val="18"/>
        </w:rPr>
        <w:t>(02/133) Ankara’da Etkinliğe Saldırı…</w:t>
      </w:r>
    </w:p>
    <w:p w:rsidR="00D40269" w:rsidRDefault="00D40269" w:rsidP="00D40269">
      <w:pPr>
        <w:spacing w:after="120" w:line="300" w:lineRule="atLeast"/>
        <w:ind w:firstLine="709"/>
        <w:jc w:val="both"/>
        <w:rPr>
          <w:rFonts w:ascii="Verdana" w:hAnsi="Verdana"/>
          <w:sz w:val="18"/>
          <w:szCs w:val="18"/>
        </w:rPr>
      </w:pPr>
      <w:r w:rsidRPr="00EA7846">
        <w:rPr>
          <w:rFonts w:ascii="Verdana" w:hAnsi="Verdana"/>
          <w:sz w:val="18"/>
          <w:szCs w:val="18"/>
        </w:rPr>
        <w:t>Ankara</w:t>
      </w:r>
      <w:r>
        <w:rPr>
          <w:rFonts w:ascii="Verdana" w:hAnsi="Verdana"/>
          <w:sz w:val="18"/>
          <w:szCs w:val="18"/>
        </w:rPr>
        <w:t>’</w:t>
      </w:r>
      <w:r w:rsidRPr="00EA7846">
        <w:rPr>
          <w:rFonts w:ascii="Verdana" w:hAnsi="Verdana"/>
          <w:sz w:val="18"/>
          <w:szCs w:val="18"/>
        </w:rPr>
        <w:t xml:space="preserve">da </w:t>
      </w:r>
      <w:r>
        <w:rPr>
          <w:rFonts w:ascii="Verdana" w:hAnsi="Verdana"/>
          <w:sz w:val="18"/>
          <w:szCs w:val="18"/>
        </w:rPr>
        <w:t xml:space="preserve">17 Şubat 2015’te, Necla </w:t>
      </w:r>
      <w:proofErr w:type="spellStart"/>
      <w:r>
        <w:rPr>
          <w:rFonts w:ascii="Verdana" w:hAnsi="Verdana"/>
          <w:sz w:val="18"/>
          <w:szCs w:val="18"/>
        </w:rPr>
        <w:t>Kızılbağ</w:t>
      </w:r>
      <w:proofErr w:type="spellEnd"/>
      <w:r>
        <w:rPr>
          <w:rFonts w:ascii="Verdana" w:hAnsi="Verdana"/>
          <w:sz w:val="18"/>
          <w:szCs w:val="18"/>
        </w:rPr>
        <w:t xml:space="preserve"> Anadolu Lisesi’nin önünde Berkin Elvan ile ilgili bildiri dağıtan Devrimci Liseliler </w:t>
      </w:r>
      <w:proofErr w:type="spellStart"/>
      <w:r>
        <w:rPr>
          <w:rFonts w:ascii="Verdana" w:hAnsi="Verdana"/>
          <w:sz w:val="18"/>
          <w:szCs w:val="18"/>
        </w:rPr>
        <w:t>aktivisti</w:t>
      </w:r>
      <w:proofErr w:type="spellEnd"/>
      <w:r>
        <w:rPr>
          <w:rFonts w:ascii="Verdana" w:hAnsi="Verdana"/>
          <w:sz w:val="18"/>
          <w:szCs w:val="18"/>
        </w:rPr>
        <w:t xml:space="preserve"> çocuklar aşırı sağcı bir grubun önce fiziki saldırısına sonra da Sosyalist Demokrasi Partisi (SDP) binası önünde de silahlı saldırısına uğradı. Saldırıda ölen veya yaralanan olmadı.</w:t>
      </w:r>
    </w:p>
    <w:p w:rsidR="00D40269" w:rsidRDefault="00D40269" w:rsidP="00D40269">
      <w:pPr>
        <w:spacing w:after="120" w:line="300" w:lineRule="atLeast"/>
        <w:ind w:firstLine="709"/>
        <w:jc w:val="both"/>
        <w:rPr>
          <w:rFonts w:ascii="Verdana" w:hAnsi="Verdana"/>
          <w:b/>
          <w:sz w:val="18"/>
          <w:szCs w:val="18"/>
        </w:rPr>
      </w:pPr>
      <w:r>
        <w:rPr>
          <w:rFonts w:ascii="Verdana" w:hAnsi="Verdana"/>
          <w:b/>
          <w:sz w:val="18"/>
          <w:szCs w:val="18"/>
        </w:rPr>
        <w:lastRenderedPageBreak/>
        <w:t>(02/134) Gezi Parkı Eylemlerinden Mahkûm Olan Kişi…</w:t>
      </w:r>
    </w:p>
    <w:p w:rsidR="00D40269" w:rsidRPr="00FD1A5D" w:rsidRDefault="00D40269" w:rsidP="00D40269">
      <w:pPr>
        <w:spacing w:after="120" w:line="300" w:lineRule="atLeast"/>
        <w:ind w:firstLine="709"/>
        <w:jc w:val="both"/>
        <w:rPr>
          <w:rFonts w:ascii="Verdana" w:hAnsi="Verdana"/>
          <w:sz w:val="18"/>
          <w:szCs w:val="18"/>
        </w:rPr>
      </w:pPr>
      <w:r w:rsidRPr="00FD1A5D">
        <w:rPr>
          <w:rFonts w:ascii="Verdana" w:hAnsi="Verdana"/>
          <w:sz w:val="18"/>
          <w:szCs w:val="18"/>
        </w:rPr>
        <w:t>Gezi Parkı eylemleri döneminde internet aracılığıyla Recep Tayyip Erdoğan hakkında kullandığı ifadeler nedeniyle hakkında dava açılan Caner Özcan’ın karar duruşmasının görüldüğü 17 Şubat 2015’te öğrenildi.</w:t>
      </w:r>
    </w:p>
    <w:p w:rsidR="00D40269" w:rsidRPr="00FD1A5D" w:rsidRDefault="00D40269" w:rsidP="00D40269">
      <w:pPr>
        <w:spacing w:after="120" w:line="300" w:lineRule="atLeast"/>
        <w:ind w:firstLine="709"/>
        <w:jc w:val="both"/>
        <w:rPr>
          <w:rFonts w:ascii="Verdana" w:hAnsi="Verdana"/>
          <w:sz w:val="18"/>
          <w:szCs w:val="18"/>
        </w:rPr>
      </w:pPr>
      <w:r w:rsidRPr="00FD1A5D">
        <w:rPr>
          <w:rFonts w:ascii="Verdana" w:hAnsi="Verdana"/>
          <w:sz w:val="18"/>
          <w:szCs w:val="18"/>
        </w:rPr>
        <w:t>Çağlayan (İstanbul) 21. Asliye Ceza Mahkemesi’nde “kamu görevlisine görevinden dolayı hakaret ettiği” iddiasıyla yargılanan Caner Özcan’a hâkim, TCK’nin 125. maddesi uyarınca 7 bin 80 lira adlî para cezası verdi.</w:t>
      </w:r>
    </w:p>
    <w:p w:rsidR="00D40269" w:rsidRPr="00F82138" w:rsidRDefault="00D40269" w:rsidP="00D40269">
      <w:pPr>
        <w:spacing w:after="120" w:line="300" w:lineRule="atLeast"/>
        <w:ind w:firstLine="709"/>
        <w:jc w:val="both"/>
        <w:rPr>
          <w:rFonts w:ascii="Verdana" w:hAnsi="Verdana"/>
          <w:b/>
          <w:sz w:val="18"/>
          <w:szCs w:val="18"/>
        </w:rPr>
      </w:pPr>
      <w:r>
        <w:rPr>
          <w:rFonts w:ascii="Verdana" w:hAnsi="Verdana"/>
          <w:b/>
          <w:sz w:val="18"/>
          <w:szCs w:val="18"/>
        </w:rPr>
        <w:t xml:space="preserve">(02/135) </w:t>
      </w:r>
      <w:r w:rsidRPr="00F82138">
        <w:rPr>
          <w:rFonts w:ascii="Verdana" w:hAnsi="Verdana"/>
          <w:b/>
          <w:sz w:val="18"/>
          <w:szCs w:val="18"/>
        </w:rPr>
        <w:t>Hopa Eylemlerinden Yargılanan Kişiler…</w:t>
      </w:r>
    </w:p>
    <w:p w:rsidR="00D40269" w:rsidRPr="00F82138" w:rsidRDefault="00D40269" w:rsidP="00D40269">
      <w:pPr>
        <w:spacing w:after="120" w:line="300" w:lineRule="atLeast"/>
        <w:ind w:firstLine="709"/>
        <w:jc w:val="both"/>
        <w:rPr>
          <w:rFonts w:ascii="Verdana" w:hAnsi="Verdana"/>
          <w:sz w:val="18"/>
          <w:szCs w:val="18"/>
        </w:rPr>
      </w:pPr>
      <w:r w:rsidRPr="00F82138">
        <w:rPr>
          <w:rFonts w:ascii="Verdana" w:hAnsi="Verdana"/>
          <w:sz w:val="18"/>
          <w:szCs w:val="18"/>
        </w:rPr>
        <w:t xml:space="preserve">Artvin’in Hopa İlçesi’nde Başbakan Recep Tayyip Erdoğan’ın seçim çalışmaları kapsamında 31 Mayıs 2011’de düzenlemek istediği mitingi protesto edenler hakkında açılan davaya </w:t>
      </w:r>
      <w:r>
        <w:rPr>
          <w:rFonts w:ascii="Verdana" w:hAnsi="Verdana"/>
          <w:sz w:val="18"/>
          <w:szCs w:val="18"/>
        </w:rPr>
        <w:t xml:space="preserve">17 Şubat 2015’te </w:t>
      </w:r>
      <w:r w:rsidRPr="00F82138">
        <w:rPr>
          <w:rFonts w:ascii="Verdana" w:hAnsi="Verdana"/>
          <w:sz w:val="18"/>
          <w:szCs w:val="18"/>
        </w:rPr>
        <w:t>devam edildi.</w:t>
      </w:r>
    </w:p>
    <w:p w:rsidR="00D40269" w:rsidRDefault="00D40269" w:rsidP="00D40269">
      <w:pPr>
        <w:spacing w:after="120" w:line="300" w:lineRule="atLeast"/>
        <w:ind w:firstLine="709"/>
        <w:jc w:val="both"/>
        <w:rPr>
          <w:rFonts w:ascii="Verdana" w:hAnsi="Verdana"/>
          <w:sz w:val="18"/>
          <w:szCs w:val="18"/>
        </w:rPr>
      </w:pPr>
      <w:r w:rsidRPr="00F82138">
        <w:rPr>
          <w:rFonts w:ascii="Verdana" w:hAnsi="Verdana"/>
          <w:sz w:val="18"/>
          <w:szCs w:val="18"/>
        </w:rPr>
        <w:t>“Kamu malına zarar vermek” ve “2911 sayılı Toplantı ve Gösteri Yürüyü</w:t>
      </w:r>
      <w:r>
        <w:rPr>
          <w:rFonts w:ascii="Verdana" w:hAnsi="Verdana"/>
          <w:sz w:val="18"/>
          <w:szCs w:val="18"/>
        </w:rPr>
        <w:t>şleri Yasası’na muhalefet etmek</w:t>
      </w:r>
      <w:r w:rsidRPr="00F82138">
        <w:rPr>
          <w:rFonts w:ascii="Verdana" w:hAnsi="Verdana"/>
          <w:sz w:val="18"/>
          <w:szCs w:val="18"/>
        </w:rPr>
        <w:t>le</w:t>
      </w:r>
      <w:r>
        <w:rPr>
          <w:rFonts w:ascii="Verdana" w:hAnsi="Verdana"/>
          <w:sz w:val="18"/>
          <w:szCs w:val="18"/>
        </w:rPr>
        <w:t>”</w:t>
      </w:r>
      <w:r w:rsidRPr="00F82138">
        <w:rPr>
          <w:rFonts w:ascii="Verdana" w:hAnsi="Verdana"/>
          <w:sz w:val="18"/>
          <w:szCs w:val="18"/>
        </w:rPr>
        <w:t xml:space="preserve"> suçlanan 60 sanığın yargılandığı davanın Hopa 1. Asliye Ceza Mahkemesi’nde görülen duruşması</w:t>
      </w:r>
      <w:r>
        <w:rPr>
          <w:rFonts w:ascii="Verdana" w:hAnsi="Verdana"/>
          <w:sz w:val="18"/>
          <w:szCs w:val="18"/>
        </w:rPr>
        <w:t>na bakan hâkimin izinli olması nedeniyle duruşma 5 Mayıs 2015’e ertelendi.</w:t>
      </w:r>
    </w:p>
    <w:p w:rsidR="00D40269" w:rsidRDefault="00D40269" w:rsidP="00D40269">
      <w:pPr>
        <w:spacing w:after="120" w:line="300" w:lineRule="atLeast"/>
        <w:ind w:firstLine="709"/>
        <w:jc w:val="both"/>
        <w:rPr>
          <w:rFonts w:ascii="Verdana" w:hAnsi="Verdana"/>
          <w:b/>
          <w:sz w:val="18"/>
          <w:szCs w:val="18"/>
        </w:rPr>
      </w:pPr>
      <w:r>
        <w:rPr>
          <w:rFonts w:ascii="Verdana" w:hAnsi="Verdana"/>
          <w:b/>
          <w:sz w:val="18"/>
          <w:szCs w:val="18"/>
        </w:rPr>
        <w:t>(02/136) İstanbul’da Ev Baskınları…</w:t>
      </w:r>
    </w:p>
    <w:p w:rsidR="00D40269" w:rsidRDefault="00D40269" w:rsidP="00D40269">
      <w:pPr>
        <w:spacing w:after="120" w:line="300" w:lineRule="atLeast"/>
        <w:ind w:firstLine="709"/>
        <w:jc w:val="both"/>
        <w:rPr>
          <w:rFonts w:ascii="Verdana" w:hAnsi="Verdana"/>
          <w:sz w:val="18"/>
          <w:szCs w:val="18"/>
        </w:rPr>
      </w:pPr>
      <w:r w:rsidRPr="000A1C74">
        <w:rPr>
          <w:rFonts w:ascii="Verdana" w:hAnsi="Verdana"/>
          <w:sz w:val="18"/>
          <w:szCs w:val="18"/>
        </w:rPr>
        <w:t>İstanbul’da düzenlenen ev baskınları sonucu gözaltına alınan Yurtsever Demokratik Gençlik Hareketi (YDG-H) üyesi 10 kişiden 7’si “yasadışı örgüt üyesi oldukları” iddiasıyla 17 Şubat 2015’</w:t>
      </w:r>
      <w:r>
        <w:rPr>
          <w:rFonts w:ascii="Verdana" w:hAnsi="Verdana"/>
          <w:sz w:val="18"/>
          <w:szCs w:val="18"/>
        </w:rPr>
        <w:t>te tutuklandı.</w:t>
      </w:r>
    </w:p>
    <w:p w:rsidR="00D40269" w:rsidRDefault="00D40269" w:rsidP="00D40269">
      <w:pPr>
        <w:spacing w:after="120" w:line="300" w:lineRule="atLeast"/>
        <w:ind w:firstLine="709"/>
        <w:jc w:val="both"/>
        <w:rPr>
          <w:rFonts w:ascii="Verdana" w:hAnsi="Verdana"/>
          <w:b/>
          <w:sz w:val="18"/>
          <w:szCs w:val="18"/>
        </w:rPr>
      </w:pPr>
      <w:r>
        <w:rPr>
          <w:rFonts w:ascii="Verdana" w:hAnsi="Verdana"/>
          <w:b/>
          <w:sz w:val="18"/>
          <w:szCs w:val="18"/>
        </w:rPr>
        <w:t>(02/137) Aydın’da Kuruma Baskın…</w:t>
      </w:r>
    </w:p>
    <w:p w:rsidR="00D40269" w:rsidRPr="005252E1" w:rsidRDefault="00D40269" w:rsidP="00D40269">
      <w:pPr>
        <w:spacing w:after="120" w:line="300" w:lineRule="atLeast"/>
        <w:ind w:firstLine="709"/>
        <w:jc w:val="both"/>
        <w:rPr>
          <w:rFonts w:ascii="Verdana" w:hAnsi="Verdana"/>
          <w:sz w:val="18"/>
          <w:szCs w:val="18"/>
        </w:rPr>
      </w:pPr>
      <w:r w:rsidRPr="005252E1">
        <w:rPr>
          <w:rFonts w:ascii="Verdana" w:hAnsi="Verdana"/>
          <w:sz w:val="18"/>
          <w:szCs w:val="18"/>
        </w:rPr>
        <w:t xml:space="preserve">Aydın’da 16 Şubat 2015’te Terörle Mücadele Şubesi’ne bağlı polis ekiplerinin Arin </w:t>
      </w:r>
      <w:proofErr w:type="spellStart"/>
      <w:r w:rsidRPr="005252E1">
        <w:rPr>
          <w:rFonts w:ascii="Verdana" w:hAnsi="Verdana"/>
          <w:sz w:val="18"/>
          <w:szCs w:val="18"/>
        </w:rPr>
        <w:t>Mirxan</w:t>
      </w:r>
      <w:proofErr w:type="spellEnd"/>
      <w:r w:rsidRPr="005252E1">
        <w:rPr>
          <w:rFonts w:ascii="Verdana" w:hAnsi="Verdana"/>
          <w:sz w:val="18"/>
          <w:szCs w:val="18"/>
        </w:rPr>
        <w:t xml:space="preserve"> Gençlik Merkezi’ne düzenlediği baskın sonucu 7 kişi gözaltına alındı. Yapılan sorgunun ardından mahkemeye sevk edilen 7 kişiden Şükrü Demir, Kadir Turgut ve Fırat Taylı “patlayıcı/yanıcı madde hazırladıkları” iddiasıyla 17 Şubat 2015’te tutuklandı.</w:t>
      </w:r>
    </w:p>
    <w:bookmarkEnd w:id="0"/>
    <w:p w:rsidR="00D40269" w:rsidRPr="00EA7846" w:rsidRDefault="00D40269" w:rsidP="00D40269">
      <w:pPr>
        <w:spacing w:after="120" w:line="300" w:lineRule="atLeast"/>
        <w:ind w:firstLine="709"/>
        <w:jc w:val="both"/>
        <w:rPr>
          <w:rFonts w:ascii="Verdana" w:hAnsi="Verdana"/>
          <w:sz w:val="18"/>
          <w:szCs w:val="18"/>
        </w:rPr>
      </w:pPr>
    </w:p>
    <w:p w:rsidR="00D40269" w:rsidRDefault="00D40269" w:rsidP="00E4616B">
      <w:pPr>
        <w:autoSpaceDE w:val="0"/>
        <w:autoSpaceDN w:val="0"/>
        <w:adjustRightInd w:val="0"/>
        <w:spacing w:after="120" w:line="300" w:lineRule="atLeast"/>
        <w:ind w:firstLine="709"/>
        <w:jc w:val="both"/>
        <w:rPr>
          <w:rFonts w:ascii="Verdana" w:hAnsi="Verdana" w:cs="Tahoma"/>
          <w:b/>
          <w:sz w:val="18"/>
          <w:szCs w:val="18"/>
        </w:rPr>
      </w:pPr>
    </w:p>
    <w:sectPr w:rsidR="00D4026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36" w:rsidRDefault="00302436">
      <w:r>
        <w:separator/>
      </w:r>
    </w:p>
  </w:endnote>
  <w:endnote w:type="continuationSeparator" w:id="0">
    <w:p w:rsidR="00302436" w:rsidRDefault="0030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36" w:rsidRDefault="00302436">
      <w:r>
        <w:separator/>
      </w:r>
    </w:p>
  </w:footnote>
  <w:footnote w:type="continuationSeparator" w:id="0">
    <w:p w:rsidR="00302436" w:rsidRDefault="0030243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40269" w:rsidRPr="00D40269">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02436"/>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40269"/>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0625-1543-4496-8349-05BCDD1D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2015-02-18T10:29:00Z</dcterms:created>
  <dcterms:modified xsi:type="dcterms:W3CDTF">2015-02-18T10:29:00Z</dcterms:modified>
</cp:coreProperties>
</file>