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71430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226E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6 </w:t>
      </w:r>
      <w:r w:rsidRPr="008226E6">
        <w:rPr>
          <w:rFonts w:ascii="Verdana" w:hAnsi="Verdana" w:cs="Tahoma"/>
          <w:b/>
          <w:sz w:val="18"/>
          <w:szCs w:val="18"/>
        </w:rPr>
        <w:t>Mart 2015 Günlük İnsan Hakları Raporu</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(03/030) İstanbul’da Yargılanan Avukatlar…</w:t>
      </w:r>
    </w:p>
    <w:p w:rsidR="008226E6" w:rsidRPr="00C16A28" w:rsidRDefault="008226E6" w:rsidP="008226E6">
      <w:pPr>
        <w:spacing w:after="120" w:line="300" w:lineRule="atLeast"/>
        <w:ind w:firstLine="709"/>
        <w:jc w:val="both"/>
        <w:rPr>
          <w:rFonts w:ascii="Verdana" w:hAnsi="Verdana"/>
          <w:sz w:val="18"/>
          <w:szCs w:val="18"/>
        </w:rPr>
      </w:pPr>
      <w:r>
        <w:rPr>
          <w:rFonts w:ascii="Verdana" w:hAnsi="Verdana"/>
          <w:sz w:val="18"/>
          <w:szCs w:val="18"/>
        </w:rPr>
        <w:t xml:space="preserve">İstanbul’daki </w:t>
      </w:r>
      <w:r w:rsidRPr="00C16A28">
        <w:rPr>
          <w:rFonts w:ascii="Verdana" w:hAnsi="Verdana"/>
          <w:sz w:val="18"/>
          <w:szCs w:val="18"/>
        </w:rPr>
        <w:t>Gezi Parkı eylemleri döneminde gözaltındaki müvekkillerine yemek götürmek isterlerken polisler tarafından darp edilen ve “polise direnme” ile “hakaret” suçlamalarından haklarında dava açılan Elif Çalışkan, Tülay Odabaş, Sevinç Sarıkaya ve Tolga Çakır adlı 4 avukatın yargılanmasına 5 Mart 2015’te devam edildi.</w:t>
      </w:r>
    </w:p>
    <w:p w:rsidR="008226E6" w:rsidRDefault="008226E6" w:rsidP="008226E6">
      <w:pPr>
        <w:spacing w:after="120" w:line="300" w:lineRule="atLeast"/>
        <w:ind w:firstLine="709"/>
        <w:jc w:val="both"/>
        <w:rPr>
          <w:rFonts w:ascii="Verdana" w:hAnsi="Verdana"/>
          <w:sz w:val="18"/>
          <w:szCs w:val="18"/>
        </w:rPr>
      </w:pPr>
      <w:r w:rsidRPr="009F5DD1">
        <w:rPr>
          <w:rFonts w:ascii="Verdana" w:hAnsi="Verdana"/>
          <w:sz w:val="18"/>
          <w:szCs w:val="18"/>
        </w:rPr>
        <w:t xml:space="preserve">Çağlayan 9. Ağır Ceza Mahkemesi’ndeki duruşmaya 4 avukatın yanı sıra şikâyetçiler hâkim Salih Cantürk ile o dönem Şişli Emniyet Müdürlüğü Güvenlik Bürosu Amiri Ramazan </w:t>
      </w:r>
      <w:proofErr w:type="spellStart"/>
      <w:r w:rsidRPr="009F5DD1">
        <w:rPr>
          <w:rFonts w:ascii="Verdana" w:hAnsi="Verdana"/>
          <w:sz w:val="18"/>
          <w:szCs w:val="18"/>
        </w:rPr>
        <w:t>Ekemen</w:t>
      </w:r>
      <w:proofErr w:type="spellEnd"/>
      <w:r w:rsidRPr="009F5DD1">
        <w:rPr>
          <w:rFonts w:ascii="Verdana" w:hAnsi="Verdana"/>
          <w:sz w:val="18"/>
          <w:szCs w:val="18"/>
        </w:rPr>
        <w:t xml:space="preserve"> de katıldı</w:t>
      </w:r>
      <w:r>
        <w:rPr>
          <w:rFonts w:ascii="Verdana" w:hAnsi="Verdana"/>
          <w:sz w:val="18"/>
          <w:szCs w:val="18"/>
        </w:rPr>
        <w:t>.</w:t>
      </w:r>
    </w:p>
    <w:p w:rsidR="008226E6" w:rsidRDefault="008226E6" w:rsidP="008226E6">
      <w:pPr>
        <w:spacing w:after="120" w:line="300" w:lineRule="atLeast"/>
        <w:ind w:firstLine="709"/>
        <w:jc w:val="both"/>
        <w:rPr>
          <w:rFonts w:ascii="Verdana" w:hAnsi="Verdana"/>
          <w:sz w:val="18"/>
          <w:szCs w:val="18"/>
        </w:rPr>
      </w:pPr>
      <w:r>
        <w:rPr>
          <w:rFonts w:ascii="Verdana" w:hAnsi="Verdana"/>
          <w:sz w:val="18"/>
          <w:szCs w:val="18"/>
        </w:rPr>
        <w:t xml:space="preserve">Tarafların ifadesini alan mahkeme heyeti, avukatların polisler hakkında yaptıkları suç duyurusunun akıbetinin </w:t>
      </w:r>
      <w:r w:rsidRPr="001F12D4">
        <w:rPr>
          <w:rFonts w:ascii="Verdana" w:hAnsi="Verdana"/>
          <w:sz w:val="18"/>
          <w:szCs w:val="18"/>
        </w:rPr>
        <w:t>sorulmasına karar vererek duruşmayı 9 Haziran</w:t>
      </w:r>
      <w:r>
        <w:rPr>
          <w:rFonts w:ascii="Verdana" w:hAnsi="Verdana"/>
          <w:sz w:val="18"/>
          <w:szCs w:val="18"/>
        </w:rPr>
        <w:t xml:space="preserve"> 2015’e erteledi.</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(03/031) İstanbul’da Açtıkları Pankart Nedeniyle Yargılanan Kişiler…</w:t>
      </w:r>
    </w:p>
    <w:p w:rsidR="008226E6" w:rsidRDefault="008226E6" w:rsidP="008226E6">
      <w:pPr>
        <w:spacing w:after="120" w:line="300" w:lineRule="atLeast"/>
        <w:ind w:firstLine="709"/>
        <w:jc w:val="both"/>
        <w:rPr>
          <w:rFonts w:ascii="Verdana" w:hAnsi="Verdana"/>
          <w:sz w:val="18"/>
          <w:szCs w:val="18"/>
        </w:rPr>
      </w:pPr>
      <w:r w:rsidRPr="009A3E05">
        <w:rPr>
          <w:rFonts w:ascii="Verdana" w:hAnsi="Verdana"/>
          <w:sz w:val="18"/>
          <w:szCs w:val="18"/>
        </w:rPr>
        <w:t xml:space="preserve">İstanbul’da 8 Şubat 2015’te düzenlenen AKP il kongresinde Berkin Elvan adına pankart açmak istedikleri gerekçesiyle darp edilerek gözaltına alınan Halk Cephesi üyesi Hicri Selviler </w:t>
      </w:r>
      <w:r>
        <w:rPr>
          <w:rFonts w:ascii="Verdana" w:hAnsi="Verdana"/>
          <w:sz w:val="18"/>
          <w:szCs w:val="18"/>
        </w:rPr>
        <w:t xml:space="preserve">(21) </w:t>
      </w:r>
      <w:r w:rsidRPr="009A3E05">
        <w:rPr>
          <w:rFonts w:ascii="Verdana" w:hAnsi="Verdana"/>
          <w:sz w:val="18"/>
          <w:szCs w:val="18"/>
        </w:rPr>
        <w:t xml:space="preserve">ve Leyla Erdoğan </w:t>
      </w:r>
      <w:r>
        <w:rPr>
          <w:rFonts w:ascii="Verdana" w:hAnsi="Verdana"/>
          <w:sz w:val="18"/>
          <w:szCs w:val="18"/>
        </w:rPr>
        <w:t xml:space="preserve">(31) </w:t>
      </w:r>
      <w:r w:rsidRPr="009A3E05">
        <w:rPr>
          <w:rFonts w:ascii="Verdana" w:hAnsi="Verdana"/>
          <w:sz w:val="18"/>
          <w:szCs w:val="18"/>
        </w:rPr>
        <w:t>“yasadışı DHKP/C Örgüt propagandası yaptıkları” iddiasıyla çıkarıldıkları mahkeme tarafından 9 Şubat 2015’te tutuklan</w:t>
      </w:r>
      <w:r>
        <w:rPr>
          <w:rFonts w:ascii="Verdana" w:hAnsi="Verdana"/>
          <w:sz w:val="18"/>
          <w:szCs w:val="18"/>
        </w:rPr>
        <w:t>mıştı.</w:t>
      </w:r>
    </w:p>
    <w:p w:rsidR="008226E6" w:rsidRDefault="008226E6" w:rsidP="008226E6">
      <w:pPr>
        <w:spacing w:after="120" w:line="300" w:lineRule="atLeast"/>
        <w:ind w:firstLine="709"/>
        <w:jc w:val="both"/>
        <w:rPr>
          <w:rFonts w:ascii="Verdana" w:hAnsi="Verdana"/>
          <w:sz w:val="18"/>
          <w:szCs w:val="18"/>
        </w:rPr>
      </w:pPr>
      <w:r>
        <w:rPr>
          <w:rFonts w:ascii="Verdana" w:hAnsi="Verdana"/>
          <w:sz w:val="18"/>
          <w:szCs w:val="18"/>
        </w:rPr>
        <w:t>2 kişi hakkında başlatılan soruşturmayı tamamlayan Bakırköy Cumhuriyet Başsavcılığı’nın iddianamesi hazırladığı 5 Mart 2015’te öğrenildi.</w:t>
      </w:r>
    </w:p>
    <w:p w:rsidR="008226E6" w:rsidRPr="001F12D4" w:rsidRDefault="008226E6" w:rsidP="008226E6">
      <w:pPr>
        <w:spacing w:after="120" w:line="300" w:lineRule="atLeast"/>
        <w:ind w:firstLine="709"/>
        <w:jc w:val="both"/>
        <w:rPr>
          <w:rFonts w:ascii="Verdana" w:hAnsi="Verdana"/>
          <w:sz w:val="18"/>
          <w:szCs w:val="18"/>
        </w:rPr>
      </w:pPr>
      <w:r>
        <w:rPr>
          <w:rFonts w:ascii="Verdana" w:hAnsi="Verdana"/>
          <w:sz w:val="18"/>
          <w:szCs w:val="18"/>
        </w:rPr>
        <w:lastRenderedPageBreak/>
        <w:t>“Yasadışı örgüt propagandası yapmakla” suçlanan 2 kişi hakkında 5’er yıla kadar hapis cezası talep eden savcının iddianamesini kabul eden Bakırköy 2. Ağır Ceza Mahkemesi’nde yargılamaya 9 Mart 2015’te başlanacak.</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(03/032) Tekirdağ’da İşçi Eylemine Müdahale…</w:t>
      </w:r>
    </w:p>
    <w:p w:rsidR="008226E6" w:rsidRDefault="008226E6" w:rsidP="008226E6">
      <w:pPr>
        <w:spacing w:after="120" w:line="300" w:lineRule="atLeast"/>
        <w:ind w:firstLine="709"/>
        <w:jc w:val="both"/>
        <w:rPr>
          <w:rFonts w:ascii="Verdana" w:hAnsi="Verdana"/>
          <w:sz w:val="18"/>
          <w:szCs w:val="18"/>
        </w:rPr>
      </w:pPr>
      <w:r w:rsidRPr="001F12D4">
        <w:rPr>
          <w:rFonts w:ascii="Verdana" w:hAnsi="Verdana"/>
          <w:sz w:val="18"/>
          <w:szCs w:val="18"/>
        </w:rPr>
        <w:t>Bağı</w:t>
      </w:r>
      <w:r>
        <w:rPr>
          <w:rFonts w:ascii="Verdana" w:hAnsi="Verdana"/>
          <w:sz w:val="18"/>
          <w:szCs w:val="18"/>
        </w:rPr>
        <w:t>msız Tekstil İşçileri Sendikası’</w:t>
      </w:r>
      <w:r w:rsidRPr="001F12D4">
        <w:rPr>
          <w:rFonts w:ascii="Verdana" w:hAnsi="Verdana"/>
          <w:sz w:val="18"/>
          <w:szCs w:val="18"/>
        </w:rPr>
        <w:t xml:space="preserve">na (BATİS) üye oldukları için işten atılan </w:t>
      </w:r>
      <w:proofErr w:type="spellStart"/>
      <w:r w:rsidRPr="001F12D4">
        <w:rPr>
          <w:rFonts w:ascii="Verdana" w:hAnsi="Verdana"/>
          <w:sz w:val="18"/>
          <w:szCs w:val="18"/>
        </w:rPr>
        <w:t>Bross</w:t>
      </w:r>
      <w:proofErr w:type="spellEnd"/>
      <w:r w:rsidRPr="001F12D4">
        <w:rPr>
          <w:rFonts w:ascii="Verdana" w:hAnsi="Verdana"/>
          <w:sz w:val="18"/>
          <w:szCs w:val="18"/>
        </w:rPr>
        <w:t xml:space="preserve"> Tekstil işçileri</w:t>
      </w:r>
      <w:r>
        <w:rPr>
          <w:rFonts w:ascii="Verdana" w:hAnsi="Verdana"/>
          <w:sz w:val="18"/>
          <w:szCs w:val="18"/>
        </w:rPr>
        <w:t xml:space="preserve">nin 5 Mart 2015’te Tekirdağ’ın Çerkezköy İlçe Adliyesi’nde görülen </w:t>
      </w:r>
      <w:r w:rsidRPr="001F12D4">
        <w:rPr>
          <w:rFonts w:ascii="Verdana" w:hAnsi="Verdana"/>
          <w:sz w:val="18"/>
          <w:szCs w:val="18"/>
        </w:rPr>
        <w:t>işe iade dava</w:t>
      </w:r>
      <w:r>
        <w:rPr>
          <w:rFonts w:ascii="Verdana" w:hAnsi="Verdana"/>
          <w:sz w:val="18"/>
          <w:szCs w:val="18"/>
        </w:rPr>
        <w:t>sı öncesinde basın açıklaması yapmak isteyen işçilere müdahale eden polis, 25 işçiyi darp ederek gözaltına aldı.</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(03/033) Erzurum’da Tutuklanan Kişi…</w:t>
      </w:r>
    </w:p>
    <w:p w:rsidR="008226E6" w:rsidRPr="0091123B" w:rsidRDefault="008226E6" w:rsidP="008226E6">
      <w:pPr>
        <w:spacing w:after="120" w:line="300" w:lineRule="atLeast"/>
        <w:ind w:firstLine="709"/>
        <w:jc w:val="both"/>
        <w:rPr>
          <w:rFonts w:ascii="Verdana" w:hAnsi="Verdana"/>
          <w:sz w:val="18"/>
          <w:szCs w:val="18"/>
        </w:rPr>
      </w:pPr>
      <w:r w:rsidRPr="0091123B">
        <w:rPr>
          <w:rFonts w:ascii="Verdana" w:hAnsi="Verdana"/>
          <w:sz w:val="18"/>
          <w:szCs w:val="18"/>
        </w:rPr>
        <w:t xml:space="preserve">Erzurum’un Tekman İlçesi’nde 2012 yılında düzenlenen </w:t>
      </w:r>
      <w:proofErr w:type="spellStart"/>
      <w:r w:rsidRPr="0091123B">
        <w:rPr>
          <w:rFonts w:ascii="Verdana" w:hAnsi="Verdana"/>
          <w:sz w:val="18"/>
          <w:szCs w:val="18"/>
        </w:rPr>
        <w:t>Newroz</w:t>
      </w:r>
      <w:proofErr w:type="spellEnd"/>
      <w:r w:rsidRPr="0091123B">
        <w:rPr>
          <w:rFonts w:ascii="Verdana" w:hAnsi="Verdana"/>
          <w:sz w:val="18"/>
          <w:szCs w:val="18"/>
        </w:rPr>
        <w:t xml:space="preserve"> kutlamasında attığı sloganlar nedeniyle hakkında açılan davada “yasadışı örgüt propagandası yaptığı”, “2911 sayılı Toplantı ve Gösteri Yürüyüşleri Yasası’na muhalefet ettiği” ve “kamu malına zarar verdiği” suçlamalarından 3 yıl </w:t>
      </w:r>
      <w:r>
        <w:rPr>
          <w:rFonts w:ascii="Verdana" w:hAnsi="Verdana"/>
          <w:sz w:val="18"/>
          <w:szCs w:val="18"/>
        </w:rPr>
        <w:t>4</w:t>
      </w:r>
      <w:r w:rsidRPr="0091123B">
        <w:rPr>
          <w:rFonts w:ascii="Verdana" w:hAnsi="Verdana"/>
          <w:sz w:val="18"/>
          <w:szCs w:val="18"/>
        </w:rPr>
        <w:t>5 gün hapis cezası alan Şener Karaca, cezasının onanması nedeniyle 5 Mart 2015’te tutuklandı.</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(03/034) Bingöl’de Yargılanan Kişiler…</w:t>
      </w:r>
    </w:p>
    <w:p w:rsidR="008226E6" w:rsidRDefault="008226E6" w:rsidP="008226E6">
      <w:pPr>
        <w:spacing w:after="120" w:line="300" w:lineRule="atLeast"/>
        <w:ind w:firstLine="709"/>
        <w:jc w:val="both"/>
        <w:rPr>
          <w:rFonts w:ascii="Verdana" w:hAnsi="Verdana"/>
          <w:sz w:val="18"/>
          <w:szCs w:val="18"/>
        </w:rPr>
      </w:pPr>
      <w:r w:rsidRPr="002F687D">
        <w:rPr>
          <w:rFonts w:ascii="Verdana" w:hAnsi="Verdana"/>
          <w:sz w:val="18"/>
          <w:szCs w:val="18"/>
        </w:rPr>
        <w:t xml:space="preserve">Bingöl’de </w:t>
      </w:r>
      <w:r>
        <w:rPr>
          <w:rFonts w:ascii="Verdana" w:hAnsi="Verdana"/>
          <w:sz w:val="18"/>
          <w:szCs w:val="18"/>
        </w:rPr>
        <w:t>düzenlenen ev baskınlarının ardından 26 Aralık 2014’te “yasadışı örgüt propagandası yaptıkları” ve “yasadışı örgüt üyesi oldukları” iddialarıyla haklarında dava açılan 3’ü tutuklu 4 kişinin yargılanmasına 5 Mart 2015’te başlandı.</w:t>
      </w:r>
    </w:p>
    <w:p w:rsidR="008226E6" w:rsidRDefault="008226E6" w:rsidP="008226E6">
      <w:pPr>
        <w:spacing w:after="120" w:line="300" w:lineRule="atLeast"/>
        <w:ind w:firstLine="709"/>
        <w:jc w:val="both"/>
        <w:rPr>
          <w:rFonts w:ascii="Verdana" w:hAnsi="Verdana"/>
          <w:sz w:val="18"/>
          <w:szCs w:val="18"/>
        </w:rPr>
      </w:pPr>
      <w:r>
        <w:rPr>
          <w:rFonts w:ascii="Verdana" w:hAnsi="Verdana"/>
          <w:sz w:val="18"/>
          <w:szCs w:val="18"/>
        </w:rPr>
        <w:t xml:space="preserve">Bingöl Ağır Ceza Mahkemesi’ndeki duruşmada sanıkların savunmalarını alan ve delil ikamelerini yapan mahkeme heyeti, tutuklu sanıklar </w:t>
      </w:r>
      <w:r w:rsidRPr="001F12D4">
        <w:rPr>
          <w:rFonts w:ascii="Verdana" w:hAnsi="Verdana"/>
          <w:sz w:val="18"/>
          <w:szCs w:val="18"/>
        </w:rPr>
        <w:t xml:space="preserve">Ferhat Özek, M. Şirin </w:t>
      </w:r>
      <w:proofErr w:type="spellStart"/>
      <w:r w:rsidRPr="001F12D4">
        <w:rPr>
          <w:rFonts w:ascii="Verdana" w:hAnsi="Verdana"/>
          <w:sz w:val="18"/>
          <w:szCs w:val="18"/>
        </w:rPr>
        <w:t>Bay</w:t>
      </w:r>
      <w:r>
        <w:rPr>
          <w:rFonts w:ascii="Verdana" w:hAnsi="Verdana"/>
          <w:sz w:val="18"/>
          <w:szCs w:val="18"/>
        </w:rPr>
        <w:t>cu</w:t>
      </w:r>
      <w:proofErr w:type="spellEnd"/>
      <w:r>
        <w:rPr>
          <w:rFonts w:ascii="Verdana" w:hAnsi="Verdana"/>
          <w:sz w:val="18"/>
          <w:szCs w:val="18"/>
        </w:rPr>
        <w:t xml:space="preserve"> ve</w:t>
      </w:r>
      <w:r w:rsidRPr="001F12D4">
        <w:rPr>
          <w:rFonts w:ascii="Verdana" w:hAnsi="Verdana"/>
          <w:sz w:val="18"/>
          <w:szCs w:val="18"/>
        </w:rPr>
        <w:t xml:space="preserve"> </w:t>
      </w:r>
      <w:proofErr w:type="spellStart"/>
      <w:r w:rsidRPr="001F12D4">
        <w:rPr>
          <w:rFonts w:ascii="Verdana" w:hAnsi="Verdana"/>
          <w:sz w:val="18"/>
          <w:szCs w:val="18"/>
        </w:rPr>
        <w:t>Jiyan</w:t>
      </w:r>
      <w:proofErr w:type="spellEnd"/>
      <w:r w:rsidRPr="001F12D4">
        <w:rPr>
          <w:rFonts w:ascii="Verdana" w:hAnsi="Verdana"/>
          <w:sz w:val="18"/>
          <w:szCs w:val="18"/>
        </w:rPr>
        <w:t xml:space="preserve"> Tanrısever</w:t>
      </w:r>
      <w:r>
        <w:rPr>
          <w:rFonts w:ascii="Verdana" w:hAnsi="Verdana"/>
          <w:sz w:val="18"/>
          <w:szCs w:val="18"/>
        </w:rPr>
        <w:t>’in tahliye edilmesine karar vererek duruşmayı erteledi.</w:t>
      </w:r>
    </w:p>
    <w:p w:rsidR="008226E6" w:rsidRDefault="008226E6" w:rsidP="008226E6">
      <w:pPr>
        <w:spacing w:after="120" w:line="300" w:lineRule="atLeast"/>
        <w:ind w:firstLine="709"/>
        <w:jc w:val="both"/>
        <w:rPr>
          <w:rFonts w:ascii="Verdana" w:hAnsi="Verdana"/>
          <w:b/>
          <w:sz w:val="18"/>
          <w:szCs w:val="18"/>
        </w:rPr>
      </w:pPr>
      <w:r>
        <w:rPr>
          <w:rFonts w:ascii="Verdana" w:hAnsi="Verdana"/>
          <w:b/>
          <w:sz w:val="18"/>
          <w:szCs w:val="18"/>
        </w:rPr>
        <w:t>(03/035) Yargılanan Tıp Fakültesi Öğrencisi…</w:t>
      </w:r>
    </w:p>
    <w:p w:rsidR="008226E6" w:rsidRDefault="008226E6" w:rsidP="008226E6">
      <w:pPr>
        <w:spacing w:after="120" w:line="300" w:lineRule="atLeast"/>
        <w:ind w:firstLine="709"/>
        <w:jc w:val="both"/>
        <w:rPr>
          <w:rFonts w:ascii="Verdana" w:hAnsi="Verdana"/>
          <w:sz w:val="18"/>
          <w:szCs w:val="18"/>
        </w:rPr>
      </w:pPr>
      <w:proofErr w:type="spellStart"/>
      <w:r>
        <w:rPr>
          <w:rFonts w:ascii="Verdana" w:hAnsi="Verdana"/>
          <w:sz w:val="18"/>
          <w:szCs w:val="18"/>
        </w:rPr>
        <w:t>Kobanê’</w:t>
      </w:r>
      <w:r w:rsidRPr="001F12D4">
        <w:rPr>
          <w:rFonts w:ascii="Verdana" w:hAnsi="Verdana"/>
          <w:sz w:val="18"/>
          <w:szCs w:val="18"/>
        </w:rPr>
        <w:t>de</w:t>
      </w:r>
      <w:proofErr w:type="spellEnd"/>
      <w:r w:rsidRPr="001F12D4">
        <w:rPr>
          <w:rFonts w:ascii="Verdana" w:hAnsi="Verdana"/>
          <w:sz w:val="18"/>
          <w:szCs w:val="18"/>
        </w:rPr>
        <w:t xml:space="preserve"> </w:t>
      </w:r>
      <w:r>
        <w:rPr>
          <w:rFonts w:ascii="Verdana" w:hAnsi="Verdana"/>
          <w:sz w:val="18"/>
          <w:szCs w:val="18"/>
        </w:rPr>
        <w:t xml:space="preserve">IŞİD saldırılarına karşı çatışırken yaralanan YPG/YPJ militanlarına </w:t>
      </w:r>
      <w:r w:rsidRPr="001F12D4">
        <w:rPr>
          <w:rFonts w:ascii="Verdana" w:hAnsi="Verdana"/>
          <w:sz w:val="18"/>
          <w:szCs w:val="18"/>
        </w:rPr>
        <w:t>sağlık hizmeti ver</w:t>
      </w:r>
      <w:r>
        <w:rPr>
          <w:rFonts w:ascii="Verdana" w:hAnsi="Verdana"/>
          <w:sz w:val="18"/>
          <w:szCs w:val="18"/>
        </w:rPr>
        <w:t>irken yaralanarak Türkiye’ye dönen Dicle Üniversitesi Tıp Fakültesi öğrencisi Esra Yakar hakkında “yasadışı örgüt üyesi olduğu” suçlamasıyla açılan davaya 5 Mart 2015’te başlandı.</w:t>
      </w:r>
    </w:p>
    <w:p w:rsidR="008226E6" w:rsidRDefault="008226E6" w:rsidP="008226E6">
      <w:pPr>
        <w:spacing w:after="120" w:line="300" w:lineRule="atLeast"/>
        <w:ind w:firstLine="709"/>
        <w:jc w:val="both"/>
        <w:rPr>
          <w:rFonts w:ascii="Verdana" w:hAnsi="Verdana"/>
          <w:sz w:val="18"/>
          <w:szCs w:val="18"/>
        </w:rPr>
      </w:pPr>
      <w:r>
        <w:rPr>
          <w:rFonts w:ascii="Verdana" w:hAnsi="Verdana"/>
          <w:sz w:val="18"/>
          <w:szCs w:val="18"/>
        </w:rPr>
        <w:t>Sağ gözünden yaralanması nedeniyle tedavi Ankara’ya geldiği sırada hastanede tutuklanan Esra Yakar, Diyarbakır 4. Ağır Ceza Mahkemesi’ndeki duruşmaya tutuklu bulunduğu Sincan Kadın Cezaevi’nden telekonferans yöntemiyle katılarak ifade verdi.</w:t>
      </w:r>
    </w:p>
    <w:p w:rsidR="008226E6" w:rsidRDefault="008226E6" w:rsidP="008226E6">
      <w:pPr>
        <w:spacing w:after="120" w:line="300" w:lineRule="atLeast"/>
        <w:ind w:firstLine="709"/>
        <w:jc w:val="both"/>
        <w:rPr>
          <w:rFonts w:ascii="Verdana" w:hAnsi="Verdana"/>
          <w:sz w:val="18"/>
          <w:szCs w:val="18"/>
        </w:rPr>
      </w:pPr>
      <w:r>
        <w:rPr>
          <w:rFonts w:ascii="Verdana" w:hAnsi="Verdana"/>
          <w:sz w:val="18"/>
          <w:szCs w:val="18"/>
        </w:rPr>
        <w:t>Avukatların da savunmasını alan mahkeme heyeti, sağlık sorunlarını göz önünde tutarak Esra Yakar’ın tahliye edilmesine karar verdi ve duruşmayı 30 Nisan 2015’e erteledi.</w:t>
      </w:r>
    </w:p>
    <w:bookmarkEnd w:id="0"/>
    <w:p w:rsidR="008226E6" w:rsidRDefault="008226E6" w:rsidP="00E4616B">
      <w:pPr>
        <w:autoSpaceDE w:val="0"/>
        <w:autoSpaceDN w:val="0"/>
        <w:adjustRightInd w:val="0"/>
        <w:spacing w:after="120" w:line="300" w:lineRule="atLeast"/>
        <w:ind w:firstLine="709"/>
        <w:jc w:val="both"/>
        <w:rPr>
          <w:rFonts w:ascii="Verdana" w:hAnsi="Verdana" w:cs="Tahoma"/>
          <w:b/>
          <w:sz w:val="18"/>
          <w:szCs w:val="18"/>
        </w:rPr>
      </w:pPr>
    </w:p>
    <w:sectPr w:rsidR="008226E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B9" w:rsidRDefault="00E56FB9">
      <w:r>
        <w:separator/>
      </w:r>
    </w:p>
  </w:endnote>
  <w:endnote w:type="continuationSeparator" w:id="0">
    <w:p w:rsidR="00E56FB9" w:rsidRDefault="00E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B9" w:rsidRDefault="00E56FB9">
      <w:r>
        <w:separator/>
      </w:r>
    </w:p>
  </w:footnote>
  <w:footnote w:type="continuationSeparator" w:id="0">
    <w:p w:rsidR="00E56FB9" w:rsidRDefault="00E56FB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226E6" w:rsidRPr="008226E6">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6E6"/>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56FB9"/>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164-93DF-4513-99BC-6BA03AC7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3895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2015-03-06T08:31:00Z</dcterms:created>
  <dcterms:modified xsi:type="dcterms:W3CDTF">2015-03-06T08:31:00Z</dcterms:modified>
</cp:coreProperties>
</file>