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887577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B2AE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8B2AEA">
        <w:rPr>
          <w:rFonts w:ascii="Verdana" w:hAnsi="Verdana" w:cs="Tahoma"/>
          <w:b/>
          <w:sz w:val="18"/>
          <w:szCs w:val="18"/>
        </w:rPr>
        <w:t>Mart 2015 Günlük İnsan Hakları Raporu</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(03/151) İstanbul’da Bombalı Saldırı…</w:t>
      </w:r>
    </w:p>
    <w:p w:rsidR="008B2AEA" w:rsidRPr="00B277AC" w:rsidRDefault="008B2AEA" w:rsidP="008B2AEA">
      <w:pPr>
        <w:spacing w:after="120" w:line="300" w:lineRule="atLeast"/>
        <w:ind w:firstLine="709"/>
        <w:jc w:val="both"/>
        <w:rPr>
          <w:rFonts w:ascii="Verdana" w:hAnsi="Verdana"/>
          <w:sz w:val="18"/>
          <w:szCs w:val="18"/>
        </w:rPr>
      </w:pPr>
      <w:r w:rsidRPr="00B277AC">
        <w:rPr>
          <w:rFonts w:ascii="Verdana" w:hAnsi="Verdana"/>
          <w:sz w:val="18"/>
          <w:szCs w:val="18"/>
        </w:rPr>
        <w:t>İstanbul’un Kâğıthane İlçesi’nde 25 Mart 2015’te, aylık yayımlanan ve İslami çizgide faaliyet yür</w:t>
      </w:r>
      <w:r>
        <w:rPr>
          <w:rFonts w:ascii="Verdana" w:hAnsi="Verdana"/>
          <w:sz w:val="18"/>
          <w:szCs w:val="18"/>
        </w:rPr>
        <w:t xml:space="preserve">üten </w:t>
      </w:r>
      <w:r w:rsidRPr="00E909D1">
        <w:rPr>
          <w:rFonts w:ascii="Verdana" w:hAnsi="Verdana"/>
          <w:sz w:val="18"/>
          <w:szCs w:val="18"/>
        </w:rPr>
        <w:t xml:space="preserve">Adımlar Fikir Kültür Siyaset </w:t>
      </w:r>
      <w:r w:rsidRPr="00B277AC">
        <w:rPr>
          <w:rFonts w:ascii="Verdana" w:hAnsi="Verdana"/>
          <w:sz w:val="18"/>
          <w:szCs w:val="18"/>
        </w:rPr>
        <w:t>Dergisi’nin bürosunda meydana gelen patlama sonucu Ünsal Zor yaşamını yitirdi,</w:t>
      </w:r>
      <w:r>
        <w:rPr>
          <w:rFonts w:ascii="Verdana" w:hAnsi="Verdana"/>
          <w:sz w:val="18"/>
          <w:szCs w:val="18"/>
        </w:rPr>
        <w:t xml:space="preserve"> </w:t>
      </w:r>
      <w:r w:rsidRPr="00E909D1">
        <w:rPr>
          <w:rFonts w:ascii="Verdana" w:hAnsi="Verdana"/>
          <w:sz w:val="18"/>
          <w:szCs w:val="18"/>
        </w:rPr>
        <w:t xml:space="preserve">Ali Osman Zor (47), Cem </w:t>
      </w:r>
      <w:proofErr w:type="spellStart"/>
      <w:r w:rsidRPr="00E909D1">
        <w:rPr>
          <w:rFonts w:ascii="Verdana" w:hAnsi="Verdana"/>
          <w:sz w:val="18"/>
          <w:szCs w:val="18"/>
        </w:rPr>
        <w:t>Türkbiner</w:t>
      </w:r>
      <w:proofErr w:type="spellEnd"/>
      <w:r w:rsidRPr="00E909D1">
        <w:rPr>
          <w:rFonts w:ascii="Verdana" w:hAnsi="Verdana"/>
          <w:sz w:val="18"/>
          <w:szCs w:val="18"/>
        </w:rPr>
        <w:t xml:space="preserve"> (30) ve Cüneyt Karan (39) </w:t>
      </w:r>
      <w:r>
        <w:rPr>
          <w:rFonts w:ascii="Verdana" w:hAnsi="Verdana"/>
          <w:sz w:val="18"/>
          <w:szCs w:val="18"/>
        </w:rPr>
        <w:t>adlı</w:t>
      </w:r>
      <w:r w:rsidRPr="00B277AC">
        <w:rPr>
          <w:rFonts w:ascii="Verdana" w:hAnsi="Verdana"/>
          <w:sz w:val="18"/>
          <w:szCs w:val="18"/>
        </w:rPr>
        <w:t xml:space="preserve"> 3 kişi de yaralandı.</w:t>
      </w:r>
    </w:p>
    <w:p w:rsidR="008B2AEA" w:rsidRPr="00C148A7" w:rsidRDefault="008B2AEA" w:rsidP="008B2AEA">
      <w:pPr>
        <w:spacing w:after="120" w:line="300" w:lineRule="atLeast"/>
        <w:ind w:firstLine="709"/>
        <w:jc w:val="both"/>
        <w:rPr>
          <w:rFonts w:ascii="Verdana" w:hAnsi="Verdana"/>
          <w:b/>
          <w:sz w:val="18"/>
          <w:szCs w:val="18"/>
        </w:rPr>
      </w:pPr>
      <w:r>
        <w:rPr>
          <w:rFonts w:ascii="Verdana" w:hAnsi="Verdana"/>
          <w:b/>
          <w:sz w:val="18"/>
          <w:szCs w:val="18"/>
        </w:rPr>
        <w:t xml:space="preserve">(03/152) Ekrem </w:t>
      </w:r>
      <w:proofErr w:type="spellStart"/>
      <w:r>
        <w:rPr>
          <w:rFonts w:ascii="Verdana" w:hAnsi="Verdana"/>
          <w:b/>
          <w:sz w:val="18"/>
          <w:szCs w:val="18"/>
        </w:rPr>
        <w:t>Kaçe</w:t>
      </w:r>
      <w:r w:rsidRPr="00C148A7">
        <w:rPr>
          <w:rFonts w:ascii="Verdana" w:hAnsi="Verdana"/>
          <w:b/>
          <w:sz w:val="18"/>
          <w:szCs w:val="18"/>
        </w:rPr>
        <w:t>roğlu</w:t>
      </w:r>
      <w:proofErr w:type="spellEnd"/>
      <w:r w:rsidRPr="00C148A7">
        <w:rPr>
          <w:rFonts w:ascii="Verdana" w:hAnsi="Verdana"/>
          <w:b/>
          <w:sz w:val="18"/>
          <w:szCs w:val="18"/>
        </w:rPr>
        <w:t xml:space="preserve"> Soruşturması…</w:t>
      </w:r>
    </w:p>
    <w:p w:rsidR="008B2AEA" w:rsidRDefault="008B2AEA" w:rsidP="008B2AEA">
      <w:pPr>
        <w:spacing w:after="120" w:line="300" w:lineRule="atLeast"/>
        <w:ind w:firstLine="709"/>
        <w:jc w:val="both"/>
        <w:rPr>
          <w:rFonts w:ascii="Verdana" w:hAnsi="Verdana"/>
          <w:sz w:val="18"/>
          <w:szCs w:val="18"/>
        </w:rPr>
      </w:pPr>
      <w:r w:rsidRPr="00C148A7">
        <w:rPr>
          <w:rFonts w:ascii="Verdana" w:hAnsi="Verdana"/>
          <w:sz w:val="18"/>
          <w:szCs w:val="18"/>
        </w:rPr>
        <w:t>İzmir’in Bornova İlçesi’nde</w:t>
      </w:r>
      <w:r>
        <w:rPr>
          <w:rFonts w:ascii="Verdana" w:hAnsi="Verdana"/>
          <w:sz w:val="18"/>
          <w:szCs w:val="18"/>
        </w:rPr>
        <w:t xml:space="preserve">ki </w:t>
      </w:r>
      <w:proofErr w:type="spellStart"/>
      <w:r>
        <w:rPr>
          <w:rFonts w:ascii="Verdana" w:hAnsi="Verdana"/>
          <w:sz w:val="18"/>
          <w:szCs w:val="18"/>
        </w:rPr>
        <w:t>Kobanê</w:t>
      </w:r>
      <w:proofErr w:type="spellEnd"/>
      <w:r>
        <w:rPr>
          <w:rFonts w:ascii="Verdana" w:hAnsi="Verdana"/>
          <w:sz w:val="18"/>
          <w:szCs w:val="18"/>
        </w:rPr>
        <w:t xml:space="preserve"> eylemleri döneminde Ekrem </w:t>
      </w:r>
      <w:proofErr w:type="spellStart"/>
      <w:r>
        <w:rPr>
          <w:rFonts w:ascii="Verdana" w:hAnsi="Verdana"/>
          <w:sz w:val="18"/>
          <w:szCs w:val="18"/>
        </w:rPr>
        <w:t>Kaçeroğlu’nu</w:t>
      </w:r>
      <w:proofErr w:type="spellEnd"/>
      <w:r>
        <w:rPr>
          <w:rFonts w:ascii="Verdana" w:hAnsi="Verdana"/>
          <w:sz w:val="18"/>
          <w:szCs w:val="18"/>
        </w:rPr>
        <w:t xml:space="preserve"> linç ederek öldüren tutuksuz 4 kişinin yargılanmasına 25 Mart 2015’te başlandı.</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İzmir 8. Ağır Ceza Mahkemesi’ndeki duruşmada avukatların taleplerini ve sanıkların savunmalarını dinleyen mahkeme heyeti, cinayet yerine ait kamera kaydı görüntülerinin istenmesine, keşif yapılmasının ve sanıkların tutuklanması taleplerinin ise reddine karar vererek duruşmayı 24 Haziran 2015’e erteledi.</w:t>
      </w:r>
    </w:p>
    <w:p w:rsidR="008B2AEA" w:rsidRPr="004F3CBA" w:rsidRDefault="008B2AEA" w:rsidP="008B2AEA">
      <w:pPr>
        <w:spacing w:after="120" w:line="300" w:lineRule="atLeast"/>
        <w:ind w:firstLine="709"/>
        <w:jc w:val="both"/>
        <w:rPr>
          <w:rFonts w:ascii="Verdana" w:hAnsi="Verdana"/>
          <w:b/>
          <w:sz w:val="18"/>
          <w:szCs w:val="18"/>
        </w:rPr>
      </w:pPr>
      <w:r>
        <w:rPr>
          <w:rFonts w:ascii="Verdana" w:hAnsi="Verdana"/>
          <w:b/>
          <w:sz w:val="18"/>
          <w:szCs w:val="18"/>
        </w:rPr>
        <w:t xml:space="preserve">(03/153) </w:t>
      </w:r>
      <w:r w:rsidRPr="004F3CBA">
        <w:rPr>
          <w:rFonts w:ascii="Verdana" w:hAnsi="Verdana"/>
          <w:b/>
          <w:sz w:val="18"/>
          <w:szCs w:val="18"/>
        </w:rPr>
        <w:t xml:space="preserve">Mehmet </w:t>
      </w:r>
      <w:proofErr w:type="spellStart"/>
      <w:r w:rsidRPr="004F3CBA">
        <w:rPr>
          <w:rFonts w:ascii="Verdana" w:hAnsi="Verdana"/>
          <w:b/>
          <w:sz w:val="18"/>
          <w:szCs w:val="18"/>
        </w:rPr>
        <w:t>Ayvalıtaş</w:t>
      </w:r>
      <w:proofErr w:type="spellEnd"/>
      <w:r w:rsidRPr="004F3CBA">
        <w:rPr>
          <w:rFonts w:ascii="Verdana" w:hAnsi="Verdana"/>
          <w:b/>
          <w:sz w:val="18"/>
          <w:szCs w:val="18"/>
        </w:rPr>
        <w:t xml:space="preserve"> Davası…</w:t>
      </w:r>
    </w:p>
    <w:p w:rsidR="008B2AEA" w:rsidRPr="004F3CBA" w:rsidRDefault="008B2AEA" w:rsidP="008B2AEA">
      <w:pPr>
        <w:spacing w:after="120" w:line="300" w:lineRule="atLeast"/>
        <w:ind w:firstLine="709"/>
        <w:jc w:val="both"/>
        <w:rPr>
          <w:rFonts w:ascii="Verdana" w:hAnsi="Verdana"/>
          <w:sz w:val="18"/>
          <w:szCs w:val="18"/>
        </w:rPr>
      </w:pPr>
      <w:r w:rsidRPr="004F3CBA">
        <w:rPr>
          <w:rFonts w:ascii="Verdana" w:hAnsi="Verdana"/>
          <w:sz w:val="18"/>
          <w:szCs w:val="18"/>
        </w:rPr>
        <w:t xml:space="preserve">İstanbul’da Gezi Parkı eylemleri sırasında 2 Haziran 2013’te İstanbul’un Ümraniye İlçesi’nde eylemcilerin arasından geçmeye çalışan bir aracın altında kalarak yaşamını yitiren Mehmet </w:t>
      </w:r>
      <w:proofErr w:type="spellStart"/>
      <w:r w:rsidRPr="004F3CBA">
        <w:rPr>
          <w:rFonts w:ascii="Verdana" w:hAnsi="Verdana"/>
          <w:sz w:val="18"/>
          <w:szCs w:val="18"/>
        </w:rPr>
        <w:t>Ayvalıtaş’ın</w:t>
      </w:r>
      <w:proofErr w:type="spellEnd"/>
      <w:r w:rsidRPr="004F3CBA">
        <w:rPr>
          <w:rFonts w:ascii="Verdana" w:hAnsi="Verdana"/>
          <w:sz w:val="18"/>
          <w:szCs w:val="18"/>
        </w:rPr>
        <w:t xml:space="preserve"> (21) ölümüyle ilgili açılan davada Mehmet Görkem Demirbaş’ın (19) ve Cengiz Aktaş’ın yargılanmasına </w:t>
      </w:r>
      <w:r>
        <w:rPr>
          <w:rFonts w:ascii="Verdana" w:hAnsi="Verdana"/>
          <w:sz w:val="18"/>
          <w:szCs w:val="18"/>
        </w:rPr>
        <w:t>25 Mart 2015’te</w:t>
      </w:r>
      <w:r w:rsidRPr="004F3CBA">
        <w:rPr>
          <w:rFonts w:ascii="Verdana" w:hAnsi="Verdana"/>
          <w:sz w:val="18"/>
          <w:szCs w:val="18"/>
        </w:rPr>
        <w:t xml:space="preserve"> devam edildi.</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lastRenderedPageBreak/>
        <w:t xml:space="preserve">Duruşma öncesinde, Mehmet </w:t>
      </w:r>
      <w:proofErr w:type="spellStart"/>
      <w:r>
        <w:rPr>
          <w:rFonts w:ascii="Verdana" w:hAnsi="Verdana"/>
          <w:sz w:val="18"/>
          <w:szCs w:val="18"/>
        </w:rPr>
        <w:t>Ayvalıtaş’ın</w:t>
      </w:r>
      <w:proofErr w:type="spellEnd"/>
      <w:r>
        <w:rPr>
          <w:rFonts w:ascii="Verdana" w:hAnsi="Verdana"/>
          <w:sz w:val="18"/>
          <w:szCs w:val="18"/>
        </w:rPr>
        <w:t xml:space="preserve"> ailesine destek vermek için adliye önünde toplanan gruplara polis basınçlı su ve gaz bombalarıyla saldırdı.</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 xml:space="preserve">Müdahale sırasında çıkan arbedede baba Ali </w:t>
      </w:r>
      <w:proofErr w:type="spellStart"/>
      <w:r>
        <w:rPr>
          <w:rFonts w:ascii="Verdana" w:hAnsi="Verdana"/>
          <w:sz w:val="18"/>
          <w:szCs w:val="18"/>
        </w:rPr>
        <w:t>Ayvalıtaş</w:t>
      </w:r>
      <w:proofErr w:type="spellEnd"/>
      <w:r>
        <w:rPr>
          <w:rFonts w:ascii="Verdana" w:hAnsi="Verdana"/>
          <w:sz w:val="18"/>
          <w:szCs w:val="18"/>
        </w:rPr>
        <w:t xml:space="preserve"> fenalaşarak hastaneye kaldırıldı.</w:t>
      </w:r>
    </w:p>
    <w:p w:rsidR="008B2AEA" w:rsidRDefault="008B2AEA" w:rsidP="008B2AEA">
      <w:pPr>
        <w:spacing w:after="120" w:line="300" w:lineRule="atLeast"/>
        <w:ind w:firstLine="709"/>
        <w:jc w:val="both"/>
        <w:rPr>
          <w:rFonts w:ascii="Verdana" w:hAnsi="Verdana"/>
          <w:sz w:val="18"/>
          <w:szCs w:val="18"/>
        </w:rPr>
      </w:pPr>
      <w:r w:rsidRPr="004F3CBA">
        <w:rPr>
          <w:rFonts w:ascii="Verdana" w:hAnsi="Verdana"/>
          <w:sz w:val="18"/>
          <w:szCs w:val="18"/>
        </w:rPr>
        <w:t>Anadolu 8. Ağır Ceza Mahkemesi’nde seyircisiz görülen duruşma</w:t>
      </w:r>
      <w:r>
        <w:rPr>
          <w:rFonts w:ascii="Verdana" w:hAnsi="Verdana"/>
          <w:sz w:val="18"/>
          <w:szCs w:val="18"/>
        </w:rPr>
        <w:t xml:space="preserve"> dosyadaki eksikliklerin tamamlanması amacıyla 24 Haziran 2015’e ertelendi.</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(03/154) Mardin’de Toplu Mezar İddiası…</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Mardin’</w:t>
      </w:r>
      <w:r w:rsidRPr="00E909D1">
        <w:rPr>
          <w:rFonts w:ascii="Verdana" w:hAnsi="Verdana"/>
          <w:sz w:val="18"/>
          <w:szCs w:val="18"/>
        </w:rPr>
        <w:t xml:space="preserve">in Dargeçit </w:t>
      </w:r>
      <w:r>
        <w:rPr>
          <w:rFonts w:ascii="Verdana" w:hAnsi="Verdana"/>
          <w:sz w:val="18"/>
          <w:szCs w:val="18"/>
        </w:rPr>
        <w:t>İ</w:t>
      </w:r>
      <w:r w:rsidRPr="00E909D1">
        <w:rPr>
          <w:rFonts w:ascii="Verdana" w:hAnsi="Verdana"/>
          <w:sz w:val="18"/>
          <w:szCs w:val="18"/>
        </w:rPr>
        <w:t>lçesi</w:t>
      </w:r>
      <w:r>
        <w:rPr>
          <w:rFonts w:ascii="Verdana" w:hAnsi="Verdana"/>
          <w:sz w:val="18"/>
          <w:szCs w:val="18"/>
        </w:rPr>
        <w:t>’</w:t>
      </w:r>
      <w:r w:rsidRPr="00E909D1">
        <w:rPr>
          <w:rFonts w:ascii="Verdana" w:hAnsi="Verdana"/>
          <w:sz w:val="18"/>
          <w:szCs w:val="18"/>
        </w:rPr>
        <w:t xml:space="preserve">ne bağlı Dilan (Ulaş) </w:t>
      </w:r>
      <w:r>
        <w:rPr>
          <w:rFonts w:ascii="Verdana" w:hAnsi="Verdana"/>
          <w:sz w:val="18"/>
          <w:szCs w:val="18"/>
        </w:rPr>
        <w:t>K</w:t>
      </w:r>
      <w:r w:rsidRPr="00E909D1">
        <w:rPr>
          <w:rFonts w:ascii="Verdana" w:hAnsi="Verdana"/>
          <w:sz w:val="18"/>
          <w:szCs w:val="18"/>
        </w:rPr>
        <w:t xml:space="preserve">öyü </w:t>
      </w:r>
      <w:r>
        <w:rPr>
          <w:rFonts w:ascii="Verdana" w:hAnsi="Verdana"/>
          <w:sz w:val="18"/>
          <w:szCs w:val="18"/>
        </w:rPr>
        <w:t xml:space="preserve">yakınlarında 24 Mart 2015’te bir mağarada </w:t>
      </w:r>
      <w:r w:rsidRPr="00E909D1">
        <w:rPr>
          <w:rFonts w:ascii="Verdana" w:hAnsi="Verdana"/>
          <w:sz w:val="18"/>
          <w:szCs w:val="18"/>
        </w:rPr>
        <w:t xml:space="preserve">insana ait çok sayıda kemik bulundu. Kemiklerin </w:t>
      </w:r>
      <w:r>
        <w:rPr>
          <w:rFonts w:ascii="Verdana" w:hAnsi="Verdana"/>
          <w:sz w:val="18"/>
          <w:szCs w:val="18"/>
        </w:rPr>
        <w:t>1990lı yıllarda JİTE tarafından işlenen cinayetlerin kurbanlarına ait olduğu iddia edildi.</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(03/155) Şarkı Söyledikleri İçin Yargılanan ve Beraat Eden Kişiler…</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 xml:space="preserve">Diyarbakır’da 21 Mart 2013’te Dicle Üniversitesi öğrencilerinin düzenlediği </w:t>
      </w:r>
      <w:proofErr w:type="spellStart"/>
      <w:r>
        <w:rPr>
          <w:rFonts w:ascii="Verdana" w:hAnsi="Verdana"/>
          <w:sz w:val="18"/>
          <w:szCs w:val="18"/>
        </w:rPr>
        <w:t>Newroz</w:t>
      </w:r>
      <w:proofErr w:type="spellEnd"/>
      <w:r>
        <w:rPr>
          <w:rFonts w:ascii="Verdana" w:hAnsi="Verdana"/>
          <w:sz w:val="18"/>
          <w:szCs w:val="18"/>
        </w:rPr>
        <w:t xml:space="preserve"> kutlamasında “</w:t>
      </w:r>
      <w:r w:rsidRPr="00E909D1">
        <w:rPr>
          <w:rFonts w:ascii="Verdana" w:hAnsi="Verdana"/>
          <w:sz w:val="18"/>
          <w:szCs w:val="18"/>
        </w:rPr>
        <w:t xml:space="preserve">Zindana </w:t>
      </w:r>
      <w:proofErr w:type="spellStart"/>
      <w:r w:rsidRPr="00E909D1">
        <w:rPr>
          <w:rFonts w:ascii="Verdana" w:hAnsi="Verdana"/>
          <w:sz w:val="18"/>
          <w:szCs w:val="18"/>
        </w:rPr>
        <w:t>Amedê</w:t>
      </w:r>
      <w:proofErr w:type="spellEnd"/>
      <w:r>
        <w:rPr>
          <w:rFonts w:ascii="Verdana" w:hAnsi="Verdana"/>
          <w:sz w:val="18"/>
          <w:szCs w:val="18"/>
        </w:rPr>
        <w:t>”</w:t>
      </w:r>
      <w:r w:rsidRPr="00E909D1">
        <w:rPr>
          <w:rFonts w:ascii="Verdana" w:hAnsi="Verdana"/>
          <w:sz w:val="18"/>
          <w:szCs w:val="18"/>
        </w:rPr>
        <w:t xml:space="preserve"> </w:t>
      </w:r>
      <w:r>
        <w:rPr>
          <w:rFonts w:ascii="Verdana" w:hAnsi="Verdana"/>
          <w:sz w:val="18"/>
          <w:szCs w:val="18"/>
        </w:rPr>
        <w:t xml:space="preserve">adlı şarkıyı söyleyerek “yasadışı örgüt propagandası yaptıkları” iddia edilen </w:t>
      </w:r>
      <w:r w:rsidRPr="00E909D1">
        <w:rPr>
          <w:rFonts w:ascii="Verdana" w:hAnsi="Verdana"/>
          <w:sz w:val="18"/>
          <w:szCs w:val="18"/>
        </w:rPr>
        <w:t xml:space="preserve">Mazlum Yerlikaya ve </w:t>
      </w:r>
      <w:proofErr w:type="spellStart"/>
      <w:r w:rsidRPr="00E909D1">
        <w:rPr>
          <w:rFonts w:ascii="Verdana" w:hAnsi="Verdana"/>
          <w:sz w:val="18"/>
          <w:szCs w:val="18"/>
        </w:rPr>
        <w:t>Yekbun</w:t>
      </w:r>
      <w:proofErr w:type="spellEnd"/>
      <w:r w:rsidRPr="00E909D1">
        <w:rPr>
          <w:rFonts w:ascii="Verdana" w:hAnsi="Verdana"/>
          <w:sz w:val="18"/>
          <w:szCs w:val="18"/>
        </w:rPr>
        <w:t xml:space="preserve"> Avşar </w:t>
      </w:r>
      <w:r>
        <w:rPr>
          <w:rFonts w:ascii="Verdana" w:hAnsi="Verdana"/>
          <w:sz w:val="18"/>
          <w:szCs w:val="18"/>
        </w:rPr>
        <w:t>hakkında açılan dava 24 Mart 2015’te sonuçlandı.</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Diyarbakır 1. Ağır Ceza Mahkemesi’ndeki duruşmada mahkeme heyeti, savcının esas hakkındaki mütalaasına uyarak Terörle Mücadele Yasası’nın (TMY) 7/2. maddesi uyarınca yargılanan iki sanığın beraat ettiğini açıkladı.</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(03/156) Isparta’da Duruşmaya Destek Eylemine Saldırı…</w:t>
      </w:r>
    </w:p>
    <w:p w:rsidR="008B2AEA" w:rsidRPr="006A2925" w:rsidRDefault="008B2AEA" w:rsidP="008B2AEA">
      <w:pPr>
        <w:spacing w:after="120" w:line="300" w:lineRule="atLeast"/>
        <w:ind w:firstLine="709"/>
        <w:jc w:val="both"/>
        <w:rPr>
          <w:rFonts w:ascii="Verdana" w:hAnsi="Verdana"/>
          <w:sz w:val="18"/>
          <w:szCs w:val="18"/>
        </w:rPr>
      </w:pPr>
      <w:r w:rsidRPr="006A2925">
        <w:rPr>
          <w:rFonts w:ascii="Verdana" w:hAnsi="Verdana"/>
          <w:sz w:val="18"/>
          <w:szCs w:val="18"/>
        </w:rPr>
        <w:t>Isparta’nın Yalvaç İlçesi’nde tecavüzcüsünü öldüren Nevin Yıldırım’ın yargılandığı davanın 25 Mart 2015’te görülen karar duruşması öncesinde Yalvaç Adliyesi önünde toplanarak Nevin Yıldırım’a destek vermek isteyen kadınlara polis ekipleri savcının talimat vermesi üzerine saldırarak kadınları darp etti.</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(03/157) İstanbul’da Protesto Eylemine Müdahale…</w:t>
      </w:r>
    </w:p>
    <w:p w:rsidR="008B2AEA" w:rsidRDefault="008B2AEA" w:rsidP="008B2AEA">
      <w:pPr>
        <w:spacing w:after="120" w:line="300" w:lineRule="atLeast"/>
        <w:ind w:firstLine="709"/>
        <w:jc w:val="both"/>
        <w:rPr>
          <w:rFonts w:ascii="Verdana" w:hAnsi="Verdana"/>
          <w:sz w:val="18"/>
          <w:szCs w:val="18"/>
        </w:rPr>
      </w:pPr>
      <w:r>
        <w:rPr>
          <w:rFonts w:ascii="Verdana" w:hAnsi="Verdana"/>
          <w:sz w:val="18"/>
          <w:szCs w:val="18"/>
        </w:rPr>
        <w:t xml:space="preserve">İstanbul’un </w:t>
      </w:r>
      <w:proofErr w:type="spellStart"/>
      <w:r>
        <w:rPr>
          <w:rFonts w:ascii="Verdana" w:hAnsi="Verdana"/>
          <w:sz w:val="18"/>
          <w:szCs w:val="18"/>
        </w:rPr>
        <w:t>Başakşehir</w:t>
      </w:r>
      <w:proofErr w:type="spellEnd"/>
      <w:r>
        <w:rPr>
          <w:rFonts w:ascii="Verdana" w:hAnsi="Verdana"/>
          <w:sz w:val="18"/>
          <w:szCs w:val="18"/>
        </w:rPr>
        <w:t xml:space="preserve"> İlçesi’nde 25 Mart 2015’te, bir park alanının yıkılarak yerine inşaat yapılmasına tepki göstermek için park alanında toplanan mahalle halkına öğle ve akşam saatlerinde iki kez müdahale eden polis ekipleri 10 kişiyi gözaltına aldı.</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(03/158) Ankara’da Etkinlik Standına Saldırı…</w:t>
      </w:r>
    </w:p>
    <w:p w:rsidR="008B2AEA" w:rsidRDefault="008B2AEA" w:rsidP="008B2AEA">
      <w:pPr>
        <w:spacing w:after="120" w:line="300" w:lineRule="atLeast"/>
        <w:ind w:firstLine="709"/>
        <w:jc w:val="both"/>
        <w:rPr>
          <w:rFonts w:ascii="Verdana" w:hAnsi="Verdana"/>
          <w:sz w:val="18"/>
          <w:szCs w:val="18"/>
        </w:rPr>
      </w:pPr>
      <w:r w:rsidRPr="00E909D1">
        <w:rPr>
          <w:rFonts w:ascii="Verdana" w:hAnsi="Verdana"/>
          <w:sz w:val="18"/>
          <w:szCs w:val="18"/>
        </w:rPr>
        <w:t>Ankara</w:t>
      </w:r>
      <w:r>
        <w:rPr>
          <w:rFonts w:ascii="Verdana" w:hAnsi="Verdana"/>
          <w:sz w:val="18"/>
          <w:szCs w:val="18"/>
        </w:rPr>
        <w:t xml:space="preserve">’da 25 Mart 2015’te, Tunceli’nin Ovacık ve Mazgirt belediyeleriyle dayanışma amacıyla düzenlenecek etkinlik için Yüksel Caddesi’nde </w:t>
      </w:r>
      <w:proofErr w:type="spellStart"/>
      <w:r>
        <w:rPr>
          <w:rFonts w:ascii="Verdana" w:hAnsi="Verdana"/>
          <w:sz w:val="18"/>
          <w:szCs w:val="18"/>
        </w:rPr>
        <w:t>stand</w:t>
      </w:r>
      <w:proofErr w:type="spellEnd"/>
      <w:r>
        <w:rPr>
          <w:rFonts w:ascii="Verdana" w:hAnsi="Verdana"/>
          <w:sz w:val="18"/>
          <w:szCs w:val="18"/>
        </w:rPr>
        <w:t xml:space="preserve"> açan </w:t>
      </w:r>
      <w:r w:rsidRPr="00E909D1">
        <w:rPr>
          <w:rFonts w:ascii="Verdana" w:hAnsi="Verdana"/>
          <w:sz w:val="18"/>
          <w:szCs w:val="18"/>
        </w:rPr>
        <w:t>Demokratik Halklar Federasyonu (DHF) üyeleri</w:t>
      </w:r>
      <w:r>
        <w:rPr>
          <w:rFonts w:ascii="Verdana" w:hAnsi="Verdana"/>
          <w:sz w:val="18"/>
          <w:szCs w:val="18"/>
        </w:rPr>
        <w:t xml:space="preserve"> ırkçı bir grubun bıçaklı saldırısına uğradı. Saldırıda </w:t>
      </w:r>
      <w:r w:rsidRPr="00E909D1">
        <w:rPr>
          <w:rFonts w:ascii="Verdana" w:hAnsi="Verdana"/>
          <w:sz w:val="18"/>
          <w:szCs w:val="18"/>
        </w:rPr>
        <w:t xml:space="preserve">Hıdır Yangın </w:t>
      </w:r>
      <w:r>
        <w:rPr>
          <w:rFonts w:ascii="Verdana" w:hAnsi="Verdana"/>
          <w:sz w:val="18"/>
          <w:szCs w:val="18"/>
        </w:rPr>
        <w:t>bıçaklanarak yaralanırken Ceren Ünver de darp edildi.</w:t>
      </w:r>
    </w:p>
    <w:p w:rsidR="008B2AEA" w:rsidRDefault="008B2AEA" w:rsidP="008B2AEA">
      <w:pPr>
        <w:spacing w:after="120" w:line="300" w:lineRule="atLeast"/>
        <w:ind w:firstLine="709"/>
        <w:jc w:val="both"/>
        <w:rPr>
          <w:rFonts w:ascii="Verdana" w:hAnsi="Verdana"/>
          <w:b/>
          <w:sz w:val="18"/>
          <w:szCs w:val="18"/>
        </w:rPr>
      </w:pPr>
      <w:r>
        <w:rPr>
          <w:rFonts w:ascii="Verdana" w:hAnsi="Verdana"/>
          <w:b/>
          <w:sz w:val="18"/>
          <w:szCs w:val="18"/>
        </w:rPr>
        <w:t>(03/159) Muş’ta Tutuklanan Kişiler…</w:t>
      </w:r>
    </w:p>
    <w:p w:rsidR="008B2AEA" w:rsidRDefault="008B2AEA" w:rsidP="008B2AEA">
      <w:pPr>
        <w:spacing w:after="120" w:line="300" w:lineRule="atLeast"/>
        <w:ind w:firstLine="709"/>
        <w:jc w:val="both"/>
        <w:rPr>
          <w:rFonts w:ascii="Verdana" w:hAnsi="Verdana"/>
          <w:sz w:val="18"/>
          <w:szCs w:val="18"/>
        </w:rPr>
      </w:pPr>
      <w:r w:rsidRPr="00E909D1">
        <w:rPr>
          <w:rFonts w:ascii="Verdana" w:hAnsi="Verdana"/>
          <w:sz w:val="18"/>
          <w:szCs w:val="18"/>
        </w:rPr>
        <w:lastRenderedPageBreak/>
        <w:t>Muş</w:t>
      </w:r>
      <w:r>
        <w:rPr>
          <w:rFonts w:ascii="Verdana" w:hAnsi="Verdana"/>
          <w:sz w:val="18"/>
          <w:szCs w:val="18"/>
        </w:rPr>
        <w:t>’un</w:t>
      </w:r>
      <w:r w:rsidRPr="00E909D1">
        <w:rPr>
          <w:rFonts w:ascii="Verdana" w:hAnsi="Verdana"/>
          <w:sz w:val="18"/>
          <w:szCs w:val="18"/>
        </w:rPr>
        <w:t xml:space="preserve"> Bulanık</w:t>
      </w:r>
      <w:r>
        <w:rPr>
          <w:rFonts w:ascii="Verdana" w:hAnsi="Verdana"/>
          <w:sz w:val="18"/>
          <w:szCs w:val="18"/>
        </w:rPr>
        <w:t xml:space="preserve"> İlçesi’nden 25 Mart 2015’te Varto İlçesi’ne giderken yapılan yol kontrolünde gözaltına alınan </w:t>
      </w:r>
      <w:r w:rsidRPr="00E909D1">
        <w:rPr>
          <w:rFonts w:ascii="Verdana" w:hAnsi="Verdana"/>
          <w:sz w:val="18"/>
          <w:szCs w:val="18"/>
        </w:rPr>
        <w:t xml:space="preserve">Metin Çelik, Eray Can ve Aydın Sönmez </w:t>
      </w:r>
      <w:r>
        <w:rPr>
          <w:rFonts w:ascii="Verdana" w:hAnsi="Verdana"/>
          <w:sz w:val="18"/>
          <w:szCs w:val="18"/>
        </w:rPr>
        <w:t>aynı gün çıkarıldıkları mahkeme tarafından “yasadışı örgüt üyesi oldukları” suçlamasıyla tutuklandı.</w:t>
      </w:r>
    </w:p>
    <w:bookmarkEnd w:id="0"/>
    <w:p w:rsidR="008B2AEA" w:rsidRPr="00E909D1" w:rsidRDefault="008B2AEA" w:rsidP="008B2AEA">
      <w:pPr>
        <w:spacing w:after="120" w:line="300" w:lineRule="atLeast"/>
        <w:ind w:firstLine="709"/>
        <w:jc w:val="both"/>
        <w:rPr>
          <w:rFonts w:ascii="Verdana" w:hAnsi="Verdana"/>
          <w:sz w:val="18"/>
          <w:szCs w:val="18"/>
        </w:rPr>
      </w:pPr>
    </w:p>
    <w:p w:rsidR="008B2AEA" w:rsidRDefault="008B2AEA" w:rsidP="00E4616B">
      <w:pPr>
        <w:autoSpaceDE w:val="0"/>
        <w:autoSpaceDN w:val="0"/>
        <w:adjustRightInd w:val="0"/>
        <w:spacing w:after="120" w:line="300" w:lineRule="atLeast"/>
        <w:ind w:firstLine="709"/>
        <w:jc w:val="both"/>
        <w:rPr>
          <w:rFonts w:ascii="Verdana" w:hAnsi="Verdana" w:cs="Tahoma"/>
          <w:b/>
          <w:sz w:val="18"/>
          <w:szCs w:val="18"/>
        </w:rPr>
      </w:pPr>
    </w:p>
    <w:sectPr w:rsidR="008B2AE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34" w:rsidRDefault="00630A34">
      <w:r>
        <w:separator/>
      </w:r>
    </w:p>
  </w:endnote>
  <w:endnote w:type="continuationSeparator" w:id="0">
    <w:p w:rsidR="00630A34" w:rsidRDefault="006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34" w:rsidRDefault="00630A34">
      <w:r>
        <w:separator/>
      </w:r>
    </w:p>
  </w:footnote>
  <w:footnote w:type="continuationSeparator" w:id="0">
    <w:p w:rsidR="00630A34" w:rsidRDefault="00630A3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B2AEA" w:rsidRPr="008B2AEA">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30A34"/>
    <w:rsid w:val="00672FD5"/>
    <w:rsid w:val="006A2A98"/>
    <w:rsid w:val="006B1A77"/>
    <w:rsid w:val="006C0493"/>
    <w:rsid w:val="0070081E"/>
    <w:rsid w:val="00726509"/>
    <w:rsid w:val="007346ED"/>
    <w:rsid w:val="00794998"/>
    <w:rsid w:val="007A54B6"/>
    <w:rsid w:val="007C5814"/>
    <w:rsid w:val="007E4E3E"/>
    <w:rsid w:val="00822724"/>
    <w:rsid w:val="008964AA"/>
    <w:rsid w:val="008A6096"/>
    <w:rsid w:val="008B2AEA"/>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CD24-049E-488E-93EC-1C745F93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4110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2015-03-26T09:50:00Z</dcterms:created>
  <dcterms:modified xsi:type="dcterms:W3CDTF">2015-03-26T09:50:00Z</dcterms:modified>
</cp:coreProperties>
</file>