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475326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4D518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 </w:t>
      </w:r>
      <w:r w:rsidRPr="004D518F">
        <w:rPr>
          <w:rFonts w:ascii="Verdana" w:hAnsi="Verdana" w:cs="Tahoma"/>
          <w:b/>
          <w:sz w:val="18"/>
          <w:szCs w:val="18"/>
        </w:rPr>
        <w:t>Haziran 2015 Günlük İnsan Hakları Raporu</w:t>
      </w:r>
    </w:p>
    <w:p w:rsidR="004D518F" w:rsidRPr="006A379C" w:rsidRDefault="004D518F" w:rsidP="004D518F">
      <w:pPr>
        <w:spacing w:after="120" w:line="300" w:lineRule="atLeast"/>
        <w:ind w:firstLine="709"/>
        <w:jc w:val="both"/>
        <w:rPr>
          <w:rFonts w:ascii="Verdana" w:hAnsi="Verdana"/>
          <w:b/>
          <w:sz w:val="18"/>
          <w:szCs w:val="18"/>
        </w:rPr>
      </w:pPr>
      <w:r>
        <w:rPr>
          <w:rFonts w:ascii="Verdana" w:hAnsi="Verdana"/>
          <w:b/>
          <w:sz w:val="18"/>
          <w:szCs w:val="18"/>
        </w:rPr>
        <w:t xml:space="preserve">(06/001) </w:t>
      </w:r>
      <w:r w:rsidRPr="006A379C">
        <w:rPr>
          <w:rFonts w:ascii="Verdana" w:hAnsi="Verdana"/>
          <w:b/>
          <w:sz w:val="18"/>
          <w:szCs w:val="18"/>
        </w:rPr>
        <w:t>Lice Katliamı ve Bahtiyar Aydın Cinayeti Davası…</w:t>
      </w:r>
    </w:p>
    <w:p w:rsidR="004D518F" w:rsidRPr="006A379C" w:rsidRDefault="004D518F" w:rsidP="004D518F">
      <w:pPr>
        <w:spacing w:after="120" w:line="300" w:lineRule="atLeast"/>
        <w:ind w:firstLine="709"/>
        <w:jc w:val="both"/>
        <w:rPr>
          <w:rFonts w:ascii="Verdana" w:hAnsi="Verdana"/>
          <w:sz w:val="18"/>
          <w:szCs w:val="18"/>
        </w:rPr>
      </w:pPr>
      <w:r w:rsidRPr="006A379C">
        <w:rPr>
          <w:rFonts w:ascii="Verdana" w:hAnsi="Verdana"/>
          <w:sz w:val="18"/>
          <w:szCs w:val="18"/>
        </w:rPr>
        <w:t xml:space="preserve">Diyarbakır’ın Lice İlçesi’nde 22 Ekim 1993’te çıkan ve 14 sivilin, bir askerin ve dönemin Jandarma Bölge Komutanı Tuğgeneral Bahtiyar Aydın’ın öldürülmesiyle ilgili olarak açılan davaya dosyanın “güvenlik” gerekçesiyle gönderildiği İzmir 1. Ağır Ceza Mahkemesi’nde 1 </w:t>
      </w:r>
      <w:r>
        <w:rPr>
          <w:rFonts w:ascii="Verdana" w:hAnsi="Verdana"/>
          <w:sz w:val="18"/>
          <w:szCs w:val="18"/>
        </w:rPr>
        <w:t>Haziran</w:t>
      </w:r>
      <w:r w:rsidRPr="006A379C">
        <w:rPr>
          <w:rFonts w:ascii="Verdana" w:hAnsi="Verdana"/>
          <w:sz w:val="18"/>
          <w:szCs w:val="18"/>
        </w:rPr>
        <w:t xml:space="preserve"> 2015’te </w:t>
      </w:r>
      <w:r>
        <w:rPr>
          <w:rFonts w:ascii="Verdana" w:hAnsi="Verdana"/>
          <w:sz w:val="18"/>
          <w:szCs w:val="18"/>
        </w:rPr>
        <w:t>devam edildi</w:t>
      </w:r>
      <w:r w:rsidRPr="006A379C">
        <w:rPr>
          <w:rFonts w:ascii="Verdana" w:hAnsi="Verdana"/>
          <w:sz w:val="18"/>
          <w:szCs w:val="18"/>
        </w:rPr>
        <w:t>.</w:t>
      </w:r>
    </w:p>
    <w:p w:rsidR="004D518F" w:rsidRPr="006A379C" w:rsidRDefault="004D518F" w:rsidP="004D518F">
      <w:pPr>
        <w:spacing w:after="120" w:line="300" w:lineRule="atLeast"/>
        <w:ind w:firstLine="709"/>
        <w:jc w:val="both"/>
        <w:rPr>
          <w:rFonts w:ascii="Verdana" w:hAnsi="Verdana"/>
          <w:sz w:val="18"/>
          <w:szCs w:val="18"/>
        </w:rPr>
      </w:pPr>
      <w:r w:rsidRPr="006A379C">
        <w:rPr>
          <w:rFonts w:ascii="Verdana" w:hAnsi="Verdana"/>
          <w:sz w:val="18"/>
          <w:szCs w:val="18"/>
        </w:rPr>
        <w:t xml:space="preserve">Dönemin Diyarbakır Jandarma Alay Komutanı Emekli Albay Eşref Hatipoğlu ile Üsteğmen </w:t>
      </w:r>
      <w:proofErr w:type="spellStart"/>
      <w:r w:rsidRPr="006A379C">
        <w:rPr>
          <w:rFonts w:ascii="Verdana" w:hAnsi="Verdana"/>
          <w:sz w:val="18"/>
          <w:szCs w:val="18"/>
        </w:rPr>
        <w:t>Tünay</w:t>
      </w:r>
      <w:proofErr w:type="spellEnd"/>
      <w:r w:rsidRPr="006A379C">
        <w:rPr>
          <w:rFonts w:ascii="Verdana" w:hAnsi="Verdana"/>
          <w:sz w:val="18"/>
          <w:szCs w:val="18"/>
        </w:rPr>
        <w:t xml:space="preserve"> Yanardağ’ın sanık olarak yargılandığı </w:t>
      </w:r>
      <w:r>
        <w:rPr>
          <w:rFonts w:ascii="Verdana" w:hAnsi="Verdana"/>
          <w:sz w:val="18"/>
          <w:szCs w:val="18"/>
        </w:rPr>
        <w:t xml:space="preserve">fakat katılmadıkları </w:t>
      </w:r>
      <w:r w:rsidRPr="006A379C">
        <w:rPr>
          <w:rFonts w:ascii="Verdana" w:hAnsi="Verdana"/>
          <w:sz w:val="18"/>
          <w:szCs w:val="18"/>
        </w:rPr>
        <w:t xml:space="preserve">davanın duruşmasında </w:t>
      </w:r>
      <w:r>
        <w:rPr>
          <w:rFonts w:ascii="Verdana" w:hAnsi="Verdana"/>
          <w:sz w:val="18"/>
          <w:szCs w:val="18"/>
        </w:rPr>
        <w:t>mahkeme heyeti, avukatların “</w:t>
      </w:r>
      <w:r w:rsidRPr="009D533B">
        <w:rPr>
          <w:rFonts w:ascii="Verdana" w:hAnsi="Verdana"/>
          <w:sz w:val="18"/>
          <w:szCs w:val="18"/>
        </w:rPr>
        <w:t>sanıkl</w:t>
      </w:r>
      <w:r>
        <w:rPr>
          <w:rFonts w:ascii="Verdana" w:hAnsi="Verdana"/>
          <w:sz w:val="18"/>
          <w:szCs w:val="18"/>
        </w:rPr>
        <w:t>ar gelmeden iddianame okunmasın”</w:t>
      </w:r>
      <w:r w:rsidRPr="009D533B">
        <w:rPr>
          <w:rFonts w:ascii="Verdana" w:hAnsi="Verdana"/>
          <w:sz w:val="18"/>
          <w:szCs w:val="18"/>
        </w:rPr>
        <w:t xml:space="preserve"> talebini kabul ederek</w:t>
      </w:r>
      <w:r>
        <w:rPr>
          <w:rFonts w:ascii="Verdana" w:hAnsi="Verdana"/>
          <w:sz w:val="18"/>
          <w:szCs w:val="18"/>
        </w:rPr>
        <w:t xml:space="preserve"> </w:t>
      </w:r>
      <w:r w:rsidRPr="006A379C">
        <w:rPr>
          <w:rFonts w:ascii="Verdana" w:hAnsi="Verdana"/>
          <w:sz w:val="18"/>
          <w:szCs w:val="18"/>
        </w:rPr>
        <w:t>duruşmayı</w:t>
      </w:r>
      <w:r>
        <w:rPr>
          <w:rFonts w:ascii="Verdana" w:hAnsi="Verdana"/>
          <w:sz w:val="18"/>
          <w:szCs w:val="18"/>
        </w:rPr>
        <w:t>7-8 Ekim</w:t>
      </w:r>
      <w:r w:rsidRPr="006A379C">
        <w:rPr>
          <w:rFonts w:ascii="Verdana" w:hAnsi="Verdana"/>
          <w:sz w:val="18"/>
          <w:szCs w:val="18"/>
        </w:rPr>
        <w:t xml:space="preserve"> 2015’e erteledi. </w:t>
      </w:r>
    </w:p>
    <w:p w:rsidR="004D518F" w:rsidRDefault="004D518F" w:rsidP="004D518F">
      <w:pPr>
        <w:spacing w:after="120" w:line="300" w:lineRule="atLeast"/>
        <w:ind w:firstLine="709"/>
        <w:jc w:val="both"/>
        <w:rPr>
          <w:rFonts w:ascii="Verdana" w:hAnsi="Verdana"/>
          <w:b/>
          <w:sz w:val="18"/>
          <w:szCs w:val="18"/>
        </w:rPr>
      </w:pPr>
      <w:r>
        <w:rPr>
          <w:rFonts w:ascii="Verdana" w:hAnsi="Verdana"/>
          <w:b/>
          <w:sz w:val="18"/>
          <w:szCs w:val="18"/>
        </w:rPr>
        <w:t>(06/002) İstanbul’da Darp Edilen Muhabir…</w:t>
      </w:r>
    </w:p>
    <w:p w:rsidR="004D518F" w:rsidRDefault="004D518F" w:rsidP="004D518F">
      <w:pPr>
        <w:spacing w:after="120" w:line="300" w:lineRule="atLeast"/>
        <w:ind w:firstLine="709"/>
        <w:jc w:val="both"/>
        <w:rPr>
          <w:rFonts w:ascii="Verdana" w:hAnsi="Verdana"/>
          <w:sz w:val="18"/>
          <w:szCs w:val="18"/>
        </w:rPr>
      </w:pPr>
      <w:r>
        <w:rPr>
          <w:rFonts w:ascii="Verdana" w:hAnsi="Verdana"/>
          <w:sz w:val="18"/>
          <w:szCs w:val="18"/>
        </w:rPr>
        <w:t>Belçika’</w:t>
      </w:r>
      <w:r w:rsidRPr="009D533B">
        <w:rPr>
          <w:rFonts w:ascii="Verdana" w:hAnsi="Verdana"/>
          <w:sz w:val="18"/>
          <w:szCs w:val="18"/>
        </w:rPr>
        <w:t xml:space="preserve">da </w:t>
      </w:r>
      <w:proofErr w:type="spellStart"/>
      <w:r w:rsidRPr="009D533B">
        <w:rPr>
          <w:rFonts w:ascii="Verdana" w:hAnsi="Verdana"/>
          <w:sz w:val="18"/>
          <w:szCs w:val="18"/>
        </w:rPr>
        <w:t>Mahinur</w:t>
      </w:r>
      <w:proofErr w:type="spellEnd"/>
      <w:r w:rsidRPr="009D533B">
        <w:rPr>
          <w:rFonts w:ascii="Verdana" w:hAnsi="Verdana"/>
          <w:sz w:val="18"/>
          <w:szCs w:val="18"/>
        </w:rPr>
        <w:t xml:space="preserve"> Özdemir</w:t>
      </w:r>
      <w:r>
        <w:rPr>
          <w:rFonts w:ascii="Verdana" w:hAnsi="Verdana"/>
          <w:sz w:val="18"/>
          <w:szCs w:val="18"/>
        </w:rPr>
        <w:t xml:space="preserve"> adlı milletvekilinin </w:t>
      </w:r>
      <w:r w:rsidRPr="009D533B">
        <w:rPr>
          <w:rFonts w:ascii="Verdana" w:hAnsi="Verdana"/>
          <w:sz w:val="18"/>
          <w:szCs w:val="18"/>
        </w:rPr>
        <w:t>partisinden ihraç edilmesi</w:t>
      </w:r>
      <w:r>
        <w:rPr>
          <w:rFonts w:ascii="Verdana" w:hAnsi="Verdana"/>
          <w:sz w:val="18"/>
          <w:szCs w:val="18"/>
        </w:rPr>
        <w:t xml:space="preserve">ni protesto etmek için 1 Haziran 2015’te İstanbul’da </w:t>
      </w:r>
      <w:r w:rsidRPr="009D533B">
        <w:rPr>
          <w:rFonts w:ascii="Verdana" w:hAnsi="Verdana"/>
          <w:sz w:val="18"/>
          <w:szCs w:val="18"/>
        </w:rPr>
        <w:t>Cum</w:t>
      </w:r>
      <w:r>
        <w:rPr>
          <w:rFonts w:ascii="Verdana" w:hAnsi="Verdana"/>
          <w:sz w:val="18"/>
          <w:szCs w:val="18"/>
        </w:rPr>
        <w:t>hurbaşkanı Recep Tayyip Erdoğan’</w:t>
      </w:r>
      <w:r w:rsidRPr="009D533B">
        <w:rPr>
          <w:rFonts w:ascii="Verdana" w:hAnsi="Verdana"/>
          <w:sz w:val="18"/>
          <w:szCs w:val="18"/>
        </w:rPr>
        <w:t>ın kızı Sümeyye Erdoğan</w:t>
      </w:r>
      <w:r>
        <w:rPr>
          <w:rFonts w:ascii="Verdana" w:hAnsi="Verdana"/>
          <w:sz w:val="18"/>
          <w:szCs w:val="18"/>
        </w:rPr>
        <w:t>’</w:t>
      </w:r>
      <w:r w:rsidRPr="009D533B">
        <w:rPr>
          <w:rFonts w:ascii="Verdana" w:hAnsi="Verdana"/>
          <w:sz w:val="18"/>
          <w:szCs w:val="18"/>
        </w:rPr>
        <w:t xml:space="preserve">ın </w:t>
      </w:r>
      <w:r>
        <w:rPr>
          <w:rFonts w:ascii="Verdana" w:hAnsi="Verdana"/>
          <w:sz w:val="18"/>
          <w:szCs w:val="18"/>
        </w:rPr>
        <w:t xml:space="preserve">da katıldığı </w:t>
      </w:r>
      <w:r w:rsidRPr="009D533B">
        <w:rPr>
          <w:rFonts w:ascii="Verdana" w:hAnsi="Verdana"/>
          <w:sz w:val="18"/>
          <w:szCs w:val="18"/>
        </w:rPr>
        <w:t>Belçika Konsolosluğu</w:t>
      </w:r>
      <w:r>
        <w:rPr>
          <w:rFonts w:ascii="Verdana" w:hAnsi="Verdana"/>
          <w:sz w:val="18"/>
          <w:szCs w:val="18"/>
        </w:rPr>
        <w:t xml:space="preserve">’nun önündeki protesto gösterisini takip etmek isteyen </w:t>
      </w:r>
      <w:r w:rsidRPr="009D533B">
        <w:rPr>
          <w:rFonts w:ascii="Verdana" w:hAnsi="Verdana"/>
          <w:sz w:val="18"/>
          <w:szCs w:val="18"/>
        </w:rPr>
        <w:t xml:space="preserve">T24 muhabiri Michelle </w:t>
      </w:r>
      <w:proofErr w:type="spellStart"/>
      <w:r w:rsidRPr="009D533B">
        <w:rPr>
          <w:rFonts w:ascii="Verdana" w:hAnsi="Verdana"/>
          <w:sz w:val="18"/>
          <w:szCs w:val="18"/>
        </w:rPr>
        <w:t>Demishevich</w:t>
      </w:r>
      <w:proofErr w:type="spellEnd"/>
      <w:r w:rsidRPr="009D533B">
        <w:rPr>
          <w:rFonts w:ascii="Verdana" w:hAnsi="Verdana"/>
          <w:sz w:val="18"/>
          <w:szCs w:val="18"/>
        </w:rPr>
        <w:t xml:space="preserve"> Kurt, polis</w:t>
      </w:r>
      <w:r>
        <w:rPr>
          <w:rFonts w:ascii="Verdana" w:hAnsi="Verdana"/>
          <w:sz w:val="18"/>
          <w:szCs w:val="18"/>
        </w:rPr>
        <w:t>ler tarafından alanı terk etmediği iddiasıyla darp edildi.</w:t>
      </w:r>
    </w:p>
    <w:p w:rsidR="004D518F" w:rsidRDefault="004D518F" w:rsidP="004D518F">
      <w:pPr>
        <w:spacing w:after="120" w:line="300" w:lineRule="atLeast"/>
        <w:ind w:firstLine="709"/>
        <w:jc w:val="both"/>
        <w:rPr>
          <w:rFonts w:ascii="Verdana" w:hAnsi="Verdana"/>
          <w:b/>
          <w:sz w:val="18"/>
          <w:szCs w:val="18"/>
        </w:rPr>
      </w:pPr>
      <w:r>
        <w:rPr>
          <w:rFonts w:ascii="Verdana" w:hAnsi="Verdana"/>
          <w:b/>
          <w:sz w:val="18"/>
          <w:szCs w:val="18"/>
        </w:rPr>
        <w:t>(06/003) Ankara’da Eylem Nedeniyle Yargılanan Kişiler…</w:t>
      </w:r>
    </w:p>
    <w:p w:rsidR="004D518F" w:rsidRDefault="004D518F" w:rsidP="004D518F">
      <w:pPr>
        <w:spacing w:after="120" w:line="300" w:lineRule="atLeast"/>
        <w:ind w:firstLine="709"/>
        <w:jc w:val="both"/>
        <w:rPr>
          <w:rFonts w:ascii="Verdana" w:hAnsi="Verdana"/>
          <w:sz w:val="18"/>
          <w:szCs w:val="18"/>
        </w:rPr>
      </w:pPr>
      <w:r w:rsidRPr="009D533B">
        <w:rPr>
          <w:rFonts w:ascii="Verdana" w:hAnsi="Verdana"/>
          <w:sz w:val="18"/>
          <w:szCs w:val="18"/>
        </w:rPr>
        <w:lastRenderedPageBreak/>
        <w:t xml:space="preserve">Gezi </w:t>
      </w:r>
      <w:r>
        <w:rPr>
          <w:rFonts w:ascii="Verdana" w:hAnsi="Verdana"/>
          <w:sz w:val="18"/>
          <w:szCs w:val="18"/>
        </w:rPr>
        <w:t xml:space="preserve">Parkı eylemlerinin </w:t>
      </w:r>
      <w:r w:rsidRPr="009D533B">
        <w:rPr>
          <w:rFonts w:ascii="Verdana" w:hAnsi="Verdana"/>
          <w:sz w:val="18"/>
          <w:szCs w:val="18"/>
        </w:rPr>
        <w:t>yıldönümü</w:t>
      </w:r>
      <w:r>
        <w:rPr>
          <w:rFonts w:ascii="Verdana" w:hAnsi="Verdana"/>
          <w:sz w:val="18"/>
          <w:szCs w:val="18"/>
        </w:rPr>
        <w:t xml:space="preserve"> dolayısıyla 31 Mayıs 2014’te Ankara’</w:t>
      </w:r>
      <w:r w:rsidRPr="009D533B">
        <w:rPr>
          <w:rFonts w:ascii="Verdana" w:hAnsi="Verdana"/>
          <w:sz w:val="18"/>
          <w:szCs w:val="18"/>
        </w:rPr>
        <w:t xml:space="preserve">da yapılan </w:t>
      </w:r>
      <w:r>
        <w:rPr>
          <w:rFonts w:ascii="Verdana" w:hAnsi="Verdana"/>
          <w:sz w:val="18"/>
          <w:szCs w:val="18"/>
        </w:rPr>
        <w:t xml:space="preserve">protesto </w:t>
      </w:r>
      <w:r w:rsidRPr="009D533B">
        <w:rPr>
          <w:rFonts w:ascii="Verdana" w:hAnsi="Verdana"/>
          <w:sz w:val="18"/>
          <w:szCs w:val="18"/>
        </w:rPr>
        <w:t>gösteri</w:t>
      </w:r>
      <w:r>
        <w:rPr>
          <w:rFonts w:ascii="Verdana" w:hAnsi="Verdana"/>
          <w:sz w:val="18"/>
          <w:szCs w:val="18"/>
        </w:rPr>
        <w:t xml:space="preserve">sine </w:t>
      </w:r>
      <w:r w:rsidRPr="009D533B">
        <w:rPr>
          <w:rFonts w:ascii="Verdana" w:hAnsi="Verdana"/>
          <w:sz w:val="18"/>
          <w:szCs w:val="18"/>
        </w:rPr>
        <w:t>katılan</w:t>
      </w:r>
      <w:r>
        <w:rPr>
          <w:rFonts w:ascii="Verdana" w:hAnsi="Verdana"/>
          <w:sz w:val="18"/>
          <w:szCs w:val="18"/>
        </w:rPr>
        <w:t>lardan</w:t>
      </w:r>
      <w:r w:rsidRPr="009D533B">
        <w:rPr>
          <w:rFonts w:ascii="Verdana" w:hAnsi="Verdana"/>
          <w:sz w:val="18"/>
          <w:szCs w:val="18"/>
        </w:rPr>
        <w:t xml:space="preserve"> 87</w:t>
      </w:r>
      <w:r>
        <w:rPr>
          <w:rFonts w:ascii="Verdana" w:hAnsi="Verdana"/>
          <w:sz w:val="18"/>
          <w:szCs w:val="18"/>
        </w:rPr>
        <w:t>’si</w:t>
      </w:r>
      <w:r w:rsidRPr="009D533B">
        <w:rPr>
          <w:rFonts w:ascii="Verdana" w:hAnsi="Verdana"/>
          <w:sz w:val="18"/>
          <w:szCs w:val="18"/>
        </w:rPr>
        <w:t xml:space="preserve"> hakkında dava açıldı</w:t>
      </w:r>
      <w:r>
        <w:rPr>
          <w:rFonts w:ascii="Verdana" w:hAnsi="Verdana"/>
          <w:sz w:val="18"/>
          <w:szCs w:val="18"/>
        </w:rPr>
        <w:t>ğı 1 Haziran 2015’te öğrenildi.</w:t>
      </w:r>
    </w:p>
    <w:p w:rsidR="004D518F" w:rsidRDefault="004D518F" w:rsidP="004D518F">
      <w:pPr>
        <w:spacing w:after="120" w:line="300" w:lineRule="atLeast"/>
        <w:ind w:firstLine="709"/>
        <w:jc w:val="both"/>
        <w:rPr>
          <w:rFonts w:ascii="Verdana" w:hAnsi="Verdana"/>
          <w:sz w:val="18"/>
          <w:szCs w:val="18"/>
        </w:rPr>
      </w:pPr>
      <w:r>
        <w:rPr>
          <w:rFonts w:ascii="Verdana" w:hAnsi="Verdana"/>
          <w:sz w:val="18"/>
          <w:szCs w:val="18"/>
        </w:rPr>
        <w:t>İddianamede savcı, 87 kişiyi “</w:t>
      </w:r>
      <w:r w:rsidRPr="009D533B">
        <w:rPr>
          <w:rFonts w:ascii="Verdana" w:hAnsi="Verdana"/>
          <w:sz w:val="18"/>
          <w:szCs w:val="18"/>
        </w:rPr>
        <w:t>bir gösteriye değil, savaşa gider gibi eyleme hazırlıklı gel</w:t>
      </w:r>
      <w:r>
        <w:rPr>
          <w:rFonts w:ascii="Verdana" w:hAnsi="Verdana"/>
          <w:sz w:val="18"/>
          <w:szCs w:val="18"/>
        </w:rPr>
        <w:t>mekle” suçladı. 87 kişi hakkında “2911 sayılı Toplantı ve Gösteri Yürüyüşleri Yasası’na muhalefet etmek”, “kamu malına zarar vermek” ve “kolluk görevlisine direnmek” iddialarıyla hapis cezasının talep edildiği iddianameyi 27 Mayıs 2015’te kabul eden Ankara 40. Asliye Ceza Mahkemesi’nde yargılamaya önümüzdeki günlerde başlanacağı öğrenildi.</w:t>
      </w:r>
    </w:p>
    <w:p w:rsidR="004D518F" w:rsidRDefault="004D518F" w:rsidP="004D518F">
      <w:pPr>
        <w:spacing w:after="120" w:line="300" w:lineRule="atLeast"/>
        <w:ind w:firstLine="709"/>
        <w:jc w:val="both"/>
        <w:rPr>
          <w:rFonts w:ascii="Verdana" w:hAnsi="Verdana"/>
          <w:b/>
          <w:sz w:val="18"/>
          <w:szCs w:val="18"/>
        </w:rPr>
      </w:pPr>
      <w:r>
        <w:rPr>
          <w:rFonts w:ascii="Verdana" w:hAnsi="Verdana"/>
          <w:b/>
          <w:sz w:val="18"/>
          <w:szCs w:val="18"/>
        </w:rPr>
        <w:t>(06/004) Manisa’da Yargılanan Madenciler…</w:t>
      </w:r>
    </w:p>
    <w:p w:rsidR="004D518F" w:rsidRDefault="004D518F" w:rsidP="004D518F">
      <w:pPr>
        <w:spacing w:after="120" w:line="300" w:lineRule="atLeast"/>
        <w:ind w:firstLine="709"/>
        <w:jc w:val="both"/>
        <w:rPr>
          <w:rFonts w:ascii="Verdana" w:hAnsi="Verdana"/>
          <w:sz w:val="18"/>
          <w:szCs w:val="18"/>
        </w:rPr>
      </w:pPr>
      <w:r>
        <w:rPr>
          <w:rFonts w:ascii="Verdana" w:hAnsi="Verdana"/>
          <w:sz w:val="18"/>
          <w:szCs w:val="18"/>
        </w:rPr>
        <w:t>Manisa’nın Soma İlçesi’nde r</w:t>
      </w:r>
      <w:r w:rsidRPr="009D533B">
        <w:rPr>
          <w:rFonts w:ascii="Verdana" w:hAnsi="Verdana"/>
          <w:sz w:val="18"/>
          <w:szCs w:val="18"/>
        </w:rPr>
        <w:t xml:space="preserve">esmi kayıtlara göre 301 madencinin </w:t>
      </w:r>
      <w:r>
        <w:rPr>
          <w:rFonts w:ascii="Verdana" w:hAnsi="Verdana"/>
          <w:sz w:val="18"/>
          <w:szCs w:val="18"/>
        </w:rPr>
        <w:t>yaşamını yitirdiği</w:t>
      </w:r>
      <w:r w:rsidRPr="009D533B">
        <w:rPr>
          <w:rFonts w:ascii="Verdana" w:hAnsi="Verdana"/>
          <w:sz w:val="18"/>
          <w:szCs w:val="18"/>
        </w:rPr>
        <w:t xml:space="preserve"> </w:t>
      </w:r>
      <w:r>
        <w:rPr>
          <w:rFonts w:ascii="Verdana" w:hAnsi="Verdana"/>
          <w:sz w:val="18"/>
          <w:szCs w:val="18"/>
        </w:rPr>
        <w:t xml:space="preserve">maden katliamından </w:t>
      </w:r>
      <w:r w:rsidRPr="009D533B">
        <w:rPr>
          <w:rFonts w:ascii="Verdana" w:hAnsi="Verdana"/>
          <w:sz w:val="18"/>
          <w:szCs w:val="18"/>
        </w:rPr>
        <w:t xml:space="preserve">sağ kurtulan 9 madenci hakkında </w:t>
      </w:r>
      <w:r>
        <w:rPr>
          <w:rFonts w:ascii="Verdana" w:hAnsi="Verdana"/>
          <w:sz w:val="18"/>
          <w:szCs w:val="18"/>
        </w:rPr>
        <w:t xml:space="preserve">olaydan </w:t>
      </w:r>
      <w:r w:rsidRPr="009D533B">
        <w:rPr>
          <w:rFonts w:ascii="Verdana" w:hAnsi="Verdana"/>
          <w:sz w:val="18"/>
          <w:szCs w:val="18"/>
        </w:rPr>
        <w:t xml:space="preserve">4 gün sonra kaybettikleri yakınlarının cenazelerini alamadıkları için </w:t>
      </w:r>
      <w:proofErr w:type="spellStart"/>
      <w:r w:rsidRPr="009D533B">
        <w:rPr>
          <w:rFonts w:ascii="Verdana" w:hAnsi="Verdana"/>
          <w:sz w:val="18"/>
          <w:szCs w:val="18"/>
        </w:rPr>
        <w:t>Beşyol</w:t>
      </w:r>
      <w:proofErr w:type="spellEnd"/>
      <w:r w:rsidRPr="009D533B">
        <w:rPr>
          <w:rFonts w:ascii="Verdana" w:hAnsi="Verdana"/>
          <w:sz w:val="18"/>
          <w:szCs w:val="18"/>
        </w:rPr>
        <w:t xml:space="preserve"> Kavşağı’nda yol kapatarak eylem yap</w:t>
      </w:r>
      <w:r>
        <w:rPr>
          <w:rFonts w:ascii="Verdana" w:hAnsi="Verdana"/>
          <w:sz w:val="18"/>
          <w:szCs w:val="18"/>
        </w:rPr>
        <w:t>tıkları için dava açıldığı 1 Haziran 2015’te öğrenildi.</w:t>
      </w:r>
    </w:p>
    <w:p w:rsidR="004D518F" w:rsidRDefault="004D518F" w:rsidP="004D518F">
      <w:pPr>
        <w:spacing w:after="120" w:line="300" w:lineRule="atLeast"/>
        <w:ind w:firstLine="709"/>
        <w:jc w:val="both"/>
        <w:rPr>
          <w:rFonts w:ascii="Verdana" w:hAnsi="Verdana"/>
          <w:sz w:val="18"/>
          <w:szCs w:val="18"/>
        </w:rPr>
      </w:pPr>
      <w:r w:rsidRPr="009D533B">
        <w:rPr>
          <w:rFonts w:ascii="Verdana" w:hAnsi="Verdana"/>
          <w:sz w:val="18"/>
          <w:szCs w:val="18"/>
        </w:rPr>
        <w:t>“</w:t>
      </w:r>
      <w:r>
        <w:rPr>
          <w:rFonts w:ascii="Verdana" w:hAnsi="Verdana"/>
          <w:sz w:val="18"/>
          <w:szCs w:val="18"/>
        </w:rPr>
        <w:t>M</w:t>
      </w:r>
      <w:r w:rsidRPr="009D533B">
        <w:rPr>
          <w:rFonts w:ascii="Verdana" w:hAnsi="Verdana"/>
          <w:sz w:val="18"/>
          <w:szCs w:val="18"/>
        </w:rPr>
        <w:t xml:space="preserve">ala kasten zarar vermek” ve “2911 Sayılı Toplantı ve Gösteri Yürüyüşleri Kanunu’na muhalefet etmek” suçlamalarıyla </w:t>
      </w:r>
      <w:r>
        <w:rPr>
          <w:rFonts w:ascii="Verdana" w:hAnsi="Verdana"/>
          <w:sz w:val="18"/>
          <w:szCs w:val="18"/>
        </w:rPr>
        <w:t xml:space="preserve">hazırlanan iddianameyi kabul eden </w:t>
      </w:r>
      <w:r w:rsidRPr="009D533B">
        <w:rPr>
          <w:rFonts w:ascii="Verdana" w:hAnsi="Verdana"/>
          <w:sz w:val="18"/>
          <w:szCs w:val="18"/>
        </w:rPr>
        <w:t xml:space="preserve">Soma 2. Asliye Ceza Mahkemesi’nde </w:t>
      </w:r>
      <w:r>
        <w:rPr>
          <w:rFonts w:ascii="Verdana" w:hAnsi="Verdana"/>
          <w:sz w:val="18"/>
          <w:szCs w:val="18"/>
        </w:rPr>
        <w:t>9 madencinin 6’şar yıla kadar hapis cezası talebiyle yargılanmasına önümüzdeki günlerde başlanacak.</w:t>
      </w:r>
    </w:p>
    <w:p w:rsidR="004D518F" w:rsidRDefault="004D518F" w:rsidP="004D518F">
      <w:pPr>
        <w:spacing w:after="120" w:line="300" w:lineRule="atLeast"/>
        <w:ind w:firstLine="709"/>
        <w:jc w:val="both"/>
        <w:rPr>
          <w:rFonts w:ascii="Verdana" w:hAnsi="Verdana"/>
          <w:b/>
          <w:sz w:val="18"/>
          <w:szCs w:val="18"/>
        </w:rPr>
      </w:pPr>
      <w:r>
        <w:rPr>
          <w:rFonts w:ascii="Verdana" w:hAnsi="Verdana"/>
          <w:b/>
          <w:sz w:val="18"/>
          <w:szCs w:val="18"/>
        </w:rPr>
        <w:t>(06/005) Kütahya’da Gezi Parkı Eylemleri Nedeniyle Yargılanan ve Beraat Eden Kişiler…</w:t>
      </w:r>
    </w:p>
    <w:p w:rsidR="004D518F" w:rsidRPr="009F0325" w:rsidRDefault="004D518F" w:rsidP="004D518F">
      <w:pPr>
        <w:spacing w:after="120" w:line="300" w:lineRule="atLeast"/>
        <w:ind w:firstLine="709"/>
        <w:jc w:val="both"/>
        <w:rPr>
          <w:rFonts w:ascii="Verdana" w:hAnsi="Verdana"/>
          <w:sz w:val="18"/>
          <w:szCs w:val="18"/>
        </w:rPr>
      </w:pPr>
      <w:r w:rsidRPr="009F0325">
        <w:rPr>
          <w:rFonts w:ascii="Verdana" w:hAnsi="Verdana"/>
          <w:sz w:val="18"/>
          <w:szCs w:val="18"/>
        </w:rPr>
        <w:t>İstanbul’daki Gezi Parkı eylemlerine destek vermek amacıyla Kütahya’da yapılan gösterinin ardından eyleme katılan 47 kişi hakkında açılan davanın sonuçlandığı 2 Haziran 2015’te öğrenildi.</w:t>
      </w:r>
    </w:p>
    <w:p w:rsidR="004D518F" w:rsidRPr="009F0325" w:rsidRDefault="004D518F" w:rsidP="004D518F">
      <w:pPr>
        <w:spacing w:after="120" w:line="300" w:lineRule="atLeast"/>
        <w:ind w:firstLine="709"/>
        <w:jc w:val="both"/>
        <w:rPr>
          <w:rFonts w:ascii="Verdana" w:hAnsi="Verdana"/>
          <w:sz w:val="18"/>
          <w:szCs w:val="18"/>
        </w:rPr>
      </w:pPr>
      <w:r w:rsidRPr="009F0325">
        <w:rPr>
          <w:rFonts w:ascii="Verdana" w:hAnsi="Verdana"/>
          <w:sz w:val="18"/>
          <w:szCs w:val="18"/>
        </w:rPr>
        <w:t>Kütahya 2. Asliye Ceza Mahkemesi’ndeki karar duruşmasında hâkim, “2911 sayılı Toplantı ve Gösteri Yürüyüşleri Yasası’na muhalefet etmekle” suçlanan 47 kişinin toplantı ve gösteri yürüyüşü hakkının kamu güvenliği gerekçesiyle sınırlandırılamayacağı gerekçesiyle beraat ettiğini açıkladı.</w:t>
      </w:r>
    </w:p>
    <w:p w:rsidR="004D518F" w:rsidRDefault="004D518F" w:rsidP="004D518F">
      <w:pPr>
        <w:spacing w:after="120" w:line="300" w:lineRule="atLeast"/>
        <w:ind w:firstLine="709"/>
        <w:jc w:val="both"/>
        <w:rPr>
          <w:rFonts w:ascii="Verdana" w:hAnsi="Verdana"/>
          <w:b/>
          <w:sz w:val="18"/>
          <w:szCs w:val="18"/>
        </w:rPr>
      </w:pPr>
      <w:r>
        <w:rPr>
          <w:rFonts w:ascii="Verdana" w:hAnsi="Verdana"/>
          <w:b/>
          <w:sz w:val="18"/>
          <w:szCs w:val="18"/>
        </w:rPr>
        <w:t>(06/006) Gümüşhane’de Tutuklanan Kişiler…</w:t>
      </w:r>
    </w:p>
    <w:p w:rsidR="004D518F" w:rsidRDefault="004D518F" w:rsidP="004D518F">
      <w:pPr>
        <w:spacing w:after="120" w:line="300" w:lineRule="atLeast"/>
        <w:ind w:firstLine="709"/>
        <w:jc w:val="both"/>
        <w:rPr>
          <w:rFonts w:ascii="Verdana" w:hAnsi="Verdana"/>
          <w:sz w:val="18"/>
          <w:szCs w:val="18"/>
        </w:rPr>
      </w:pPr>
      <w:r w:rsidRPr="007B5C63">
        <w:rPr>
          <w:rFonts w:ascii="Verdana" w:hAnsi="Verdana"/>
          <w:sz w:val="18"/>
          <w:szCs w:val="18"/>
        </w:rPr>
        <w:t xml:space="preserve">Tunceli’den Gümüşhane’ye giderken yapılan yol kontrolünde haklarında ihbar olduğu iddiasıyla gözaltına alınan Bülent </w:t>
      </w:r>
      <w:proofErr w:type="spellStart"/>
      <w:r w:rsidRPr="007B5C63">
        <w:rPr>
          <w:rFonts w:ascii="Verdana" w:hAnsi="Verdana"/>
          <w:sz w:val="18"/>
          <w:szCs w:val="18"/>
        </w:rPr>
        <w:t>Sarıçakmak</w:t>
      </w:r>
      <w:proofErr w:type="spellEnd"/>
      <w:r w:rsidRPr="007B5C63">
        <w:rPr>
          <w:rFonts w:ascii="Verdana" w:hAnsi="Verdana"/>
          <w:sz w:val="18"/>
          <w:szCs w:val="18"/>
        </w:rPr>
        <w:t xml:space="preserve"> ve Hayat Akyıldız 1 Haziran 2015’te çıkarıldıkları mahkeme tarafından “PKK’ye yardım ve yataklık ettikleri” iddiasıyla tutuklan</w:t>
      </w:r>
      <w:r>
        <w:rPr>
          <w:rFonts w:ascii="Verdana" w:hAnsi="Verdana"/>
          <w:sz w:val="18"/>
          <w:szCs w:val="18"/>
        </w:rPr>
        <w:t>arak Gümüşhane E Tipi Cezaevi’ne gönderildi.</w:t>
      </w:r>
    </w:p>
    <w:p w:rsidR="004D518F" w:rsidRDefault="004D518F" w:rsidP="004D518F">
      <w:pPr>
        <w:spacing w:after="120" w:line="300" w:lineRule="atLeast"/>
        <w:ind w:firstLine="709"/>
        <w:jc w:val="both"/>
        <w:rPr>
          <w:rFonts w:ascii="Verdana" w:hAnsi="Verdana"/>
          <w:b/>
          <w:sz w:val="18"/>
          <w:szCs w:val="18"/>
        </w:rPr>
      </w:pPr>
      <w:r>
        <w:rPr>
          <w:rFonts w:ascii="Verdana" w:hAnsi="Verdana"/>
          <w:b/>
          <w:sz w:val="18"/>
          <w:szCs w:val="18"/>
        </w:rPr>
        <w:t xml:space="preserve">(06/007) </w:t>
      </w:r>
      <w:r w:rsidRPr="00C00AD0">
        <w:rPr>
          <w:rFonts w:ascii="Verdana" w:hAnsi="Verdana"/>
          <w:b/>
          <w:sz w:val="18"/>
          <w:szCs w:val="18"/>
        </w:rPr>
        <w:t xml:space="preserve">7 Haziran Milletvekili Seçim Döneminde Meydana Gelen İhlaller… </w:t>
      </w:r>
    </w:p>
    <w:p w:rsidR="004D518F" w:rsidRDefault="004D518F" w:rsidP="004D518F">
      <w:pPr>
        <w:spacing w:after="120" w:line="300" w:lineRule="atLeast"/>
        <w:ind w:firstLine="709"/>
        <w:jc w:val="both"/>
        <w:rPr>
          <w:rFonts w:ascii="Verdana" w:hAnsi="Verdana" w:cs="Tahoma"/>
          <w:b/>
          <w:sz w:val="18"/>
          <w:szCs w:val="18"/>
        </w:rPr>
      </w:pPr>
      <w:r w:rsidRPr="00086ACE">
        <w:rPr>
          <w:rFonts w:ascii="Verdana" w:hAnsi="Verdana"/>
          <w:sz w:val="18"/>
          <w:szCs w:val="18"/>
        </w:rPr>
        <w:t xml:space="preserve">Eskişehir’in </w:t>
      </w:r>
      <w:proofErr w:type="spellStart"/>
      <w:r w:rsidRPr="00086ACE">
        <w:rPr>
          <w:rFonts w:ascii="Verdana" w:hAnsi="Verdana"/>
          <w:sz w:val="18"/>
          <w:szCs w:val="18"/>
        </w:rPr>
        <w:t>Odunpazarı</w:t>
      </w:r>
      <w:proofErr w:type="spellEnd"/>
      <w:r w:rsidRPr="00086ACE">
        <w:rPr>
          <w:rFonts w:ascii="Verdana" w:hAnsi="Verdana"/>
          <w:sz w:val="18"/>
          <w:szCs w:val="18"/>
        </w:rPr>
        <w:t xml:space="preserve"> İlçesi’nde 2 Haziran 2015’te </w:t>
      </w:r>
      <w:proofErr w:type="spellStart"/>
      <w:r w:rsidRPr="00086ACE">
        <w:rPr>
          <w:rFonts w:ascii="Verdana" w:hAnsi="Verdana"/>
          <w:sz w:val="18"/>
          <w:szCs w:val="18"/>
        </w:rPr>
        <w:t>HDP’nin</w:t>
      </w:r>
      <w:proofErr w:type="spellEnd"/>
      <w:r w:rsidRPr="00086ACE">
        <w:rPr>
          <w:rFonts w:ascii="Verdana" w:hAnsi="Verdana"/>
          <w:sz w:val="18"/>
          <w:szCs w:val="18"/>
        </w:rPr>
        <w:t xml:space="preserve"> Yıldıztepe Mahallesi’nde bulunan seçim bürosuna silahlı saldırı düzenlendi. Kimliği belirsiz kişilerin düzenlediği saldırı nedeniyle ölen veya yaralanan olmazken büroda maddi hasar oluştu.</w:t>
      </w:r>
      <w:bookmarkEnd w:id="0"/>
    </w:p>
    <w:sectPr w:rsidR="004D518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37" w:rsidRDefault="00140537">
      <w:r>
        <w:separator/>
      </w:r>
    </w:p>
  </w:endnote>
  <w:endnote w:type="continuationSeparator" w:id="0">
    <w:p w:rsidR="00140537" w:rsidRDefault="0014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37" w:rsidRDefault="00140537">
      <w:r>
        <w:separator/>
      </w:r>
    </w:p>
  </w:footnote>
  <w:footnote w:type="continuationSeparator" w:id="0">
    <w:p w:rsidR="00140537" w:rsidRDefault="0014053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8650D5" w:rsidRPr="008650D5">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4053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D518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650D5"/>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03BD-D111-4A9A-9F9C-A1BA1344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4007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2015-06-02T09:28:00Z</dcterms:created>
  <dcterms:modified xsi:type="dcterms:W3CDTF">2015-06-02T09:28:00Z</dcterms:modified>
</cp:coreProperties>
</file>