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459309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494ED8"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494ED8">
        <w:rPr>
          <w:rFonts w:ascii="Verdana" w:hAnsi="Verdana" w:cs="Tahoma"/>
          <w:b/>
          <w:sz w:val="18"/>
          <w:szCs w:val="18"/>
        </w:rPr>
        <w:t>Türkiye İnsan Hakl</w:t>
      </w:r>
      <w:r w:rsidR="006A2A98" w:rsidRPr="00494ED8">
        <w:rPr>
          <w:rFonts w:ascii="Verdana" w:hAnsi="Verdana" w:cs="Tahoma"/>
          <w:b/>
          <w:sz w:val="18"/>
          <w:szCs w:val="18"/>
        </w:rPr>
        <w:t>arı Vakfı Dokümantasyon Merkezi</w:t>
      </w:r>
      <w:r w:rsidR="006B1A77" w:rsidRPr="00494ED8">
        <w:rPr>
          <w:rStyle w:val="DipnotBavurusu"/>
          <w:rFonts w:ascii="Verdana" w:hAnsi="Verdana" w:cs="Tahoma"/>
          <w:b/>
          <w:sz w:val="18"/>
          <w:szCs w:val="18"/>
        </w:rPr>
        <w:footnoteReference w:id="1"/>
      </w:r>
      <w:r w:rsidR="002F4832" w:rsidRPr="00494ED8">
        <w:rPr>
          <w:rStyle w:val="DipnotBavurusu"/>
          <w:rFonts w:ascii="Verdana" w:hAnsi="Verdana" w:cs="Tahoma"/>
          <w:b/>
          <w:sz w:val="18"/>
          <w:szCs w:val="18"/>
        </w:rPr>
        <w:footnoteReference w:id="2"/>
      </w:r>
      <w:r w:rsidR="00822724" w:rsidRPr="00494ED8">
        <w:rPr>
          <w:rStyle w:val="DipnotBavurusu"/>
          <w:rFonts w:ascii="Verdana" w:hAnsi="Verdana" w:cs="Tahoma"/>
          <w:b/>
          <w:sz w:val="18"/>
          <w:szCs w:val="18"/>
        </w:rPr>
        <w:footnoteReference w:id="3"/>
      </w:r>
      <w:r w:rsidR="00BC6ED6" w:rsidRPr="00494ED8">
        <w:rPr>
          <w:rStyle w:val="DipnotBavurusu"/>
          <w:rFonts w:ascii="Verdana" w:hAnsi="Verdana" w:cs="Tahoma"/>
          <w:b/>
          <w:sz w:val="18"/>
          <w:szCs w:val="18"/>
        </w:rPr>
        <w:footnoteReference w:id="4"/>
      </w:r>
    </w:p>
    <w:p w:rsidR="00494ED8" w:rsidRPr="00494ED8" w:rsidRDefault="00494ED8" w:rsidP="00E4616B">
      <w:pPr>
        <w:autoSpaceDE w:val="0"/>
        <w:autoSpaceDN w:val="0"/>
        <w:adjustRightInd w:val="0"/>
        <w:spacing w:after="120" w:line="300" w:lineRule="atLeast"/>
        <w:ind w:firstLine="709"/>
        <w:jc w:val="both"/>
        <w:rPr>
          <w:rFonts w:ascii="Verdana" w:hAnsi="Verdana" w:cs="Tahoma"/>
          <w:b/>
          <w:sz w:val="18"/>
          <w:szCs w:val="18"/>
        </w:rPr>
      </w:pPr>
      <w:r w:rsidRPr="00494ED8">
        <w:rPr>
          <w:rFonts w:ascii="Verdana" w:hAnsi="Verdana" w:cs="Tahoma"/>
          <w:b/>
          <w:sz w:val="18"/>
          <w:szCs w:val="18"/>
        </w:rPr>
        <w:t>9-11 Mart 2013 Günlük İnsan Hakları Raporu</w:t>
      </w:r>
    </w:p>
    <w:p w:rsidR="00494ED8" w:rsidRPr="00494ED8" w:rsidRDefault="00494ED8" w:rsidP="00494ED8">
      <w:pPr>
        <w:spacing w:after="120" w:line="300" w:lineRule="atLeast"/>
        <w:ind w:firstLine="709"/>
        <w:jc w:val="both"/>
        <w:rPr>
          <w:rFonts w:ascii="Verdana" w:hAnsi="Verdana"/>
          <w:b/>
          <w:sz w:val="18"/>
          <w:szCs w:val="18"/>
        </w:rPr>
      </w:pPr>
      <w:r w:rsidRPr="00494ED8">
        <w:rPr>
          <w:rFonts w:ascii="Verdana" w:hAnsi="Verdana"/>
          <w:b/>
          <w:sz w:val="18"/>
          <w:szCs w:val="18"/>
        </w:rPr>
        <w:t>(03/057) Zirve Yayınevi Katliamı Davası…</w:t>
      </w:r>
    </w:p>
    <w:p w:rsidR="00494ED8" w:rsidRPr="00494ED8" w:rsidRDefault="00494ED8" w:rsidP="00494ED8">
      <w:pPr>
        <w:spacing w:after="120" w:line="300" w:lineRule="atLeast"/>
        <w:ind w:firstLine="709"/>
        <w:jc w:val="both"/>
        <w:rPr>
          <w:rFonts w:ascii="Verdana" w:hAnsi="Verdana"/>
          <w:sz w:val="18"/>
          <w:szCs w:val="18"/>
        </w:rPr>
      </w:pPr>
      <w:r w:rsidRPr="00494ED8">
        <w:rPr>
          <w:rFonts w:ascii="Verdana" w:hAnsi="Verdana"/>
          <w:sz w:val="18"/>
          <w:szCs w:val="18"/>
        </w:rPr>
        <w:t>Malatya’daki Zirve Yayınevi’nde 18 Nisan 2007’de, Tilman Ekkehart Geske, Necati Aydın ve Uğur Yüksel’in “misyonerlik yaptıkları” iddiasıyla bıçaklanarak öldürülmesiyle ilgili yeni iddianamenin Malatya Özel Yetkili Cumhuriyet Savcılığı tarafından hazırlandığı 9 Haziran 2012’de öğrenilmişti.</w:t>
      </w:r>
    </w:p>
    <w:p w:rsidR="00494ED8" w:rsidRPr="00494ED8" w:rsidRDefault="00494ED8" w:rsidP="00494ED8">
      <w:pPr>
        <w:spacing w:after="120" w:line="300" w:lineRule="atLeast"/>
        <w:ind w:firstLine="709"/>
        <w:jc w:val="both"/>
        <w:rPr>
          <w:rFonts w:ascii="Verdana" w:hAnsi="Verdana"/>
          <w:sz w:val="18"/>
          <w:szCs w:val="18"/>
        </w:rPr>
      </w:pPr>
      <w:r w:rsidRPr="00494ED8">
        <w:rPr>
          <w:rFonts w:ascii="Verdana" w:hAnsi="Verdana"/>
          <w:sz w:val="18"/>
          <w:szCs w:val="18"/>
        </w:rPr>
        <w:t>761 sayfalık iddianamede emekli Orgeneral Hurşit Tolon’un, eski Malatya Jandarma Alay Komutanı emekli Albay Mehmet Ülger’in, Binbaşı Haydar Yeşil’in ve muvazzaf askerlerin de bulunduğu 13’ü tutuklu 19 kişi sanık olarak yer alırken iddianame kabul edilmesi için Malatya 3. Ağır Ceza Mahkemesi’ne gönderilmişti.</w:t>
      </w:r>
    </w:p>
    <w:p w:rsidR="00494ED8" w:rsidRPr="00494ED8" w:rsidRDefault="00494ED8" w:rsidP="00494ED8">
      <w:pPr>
        <w:spacing w:after="120" w:line="300" w:lineRule="atLeast"/>
        <w:ind w:firstLine="709"/>
        <w:jc w:val="both"/>
        <w:rPr>
          <w:rFonts w:ascii="Verdana" w:hAnsi="Verdana"/>
          <w:sz w:val="18"/>
          <w:szCs w:val="18"/>
        </w:rPr>
      </w:pPr>
      <w:r w:rsidRPr="00494ED8">
        <w:rPr>
          <w:rFonts w:ascii="Verdana" w:hAnsi="Verdana"/>
          <w:sz w:val="18"/>
          <w:szCs w:val="18"/>
        </w:rPr>
        <w:t>İddianamenin 22 Haziran 2012’de Malatya 3. Ağır Ceza Mahkemesi tarafından kabul edilmesi üzerine birleştirilen 2 dosyada yer alan 19 sanığın yargılanmasına 8 Mart 2013’te devam edildi.</w:t>
      </w:r>
    </w:p>
    <w:p w:rsidR="00494ED8" w:rsidRPr="00494ED8" w:rsidRDefault="00494ED8" w:rsidP="00494ED8">
      <w:pPr>
        <w:spacing w:after="120" w:line="300" w:lineRule="atLeast"/>
        <w:ind w:firstLine="709"/>
        <w:jc w:val="both"/>
        <w:rPr>
          <w:rFonts w:ascii="Verdana" w:hAnsi="Verdana"/>
          <w:sz w:val="18"/>
          <w:szCs w:val="18"/>
        </w:rPr>
      </w:pPr>
      <w:r w:rsidRPr="00494ED8">
        <w:rPr>
          <w:rFonts w:ascii="Verdana" w:hAnsi="Verdana"/>
          <w:sz w:val="18"/>
          <w:szCs w:val="18"/>
        </w:rPr>
        <w:t>Davanın duruşmasında sanıkların ve taraf avukatlarının taleplerini alan mahkeme heyeti duruşmayı 1 Nisan 2013’e erteledi.</w:t>
      </w:r>
    </w:p>
    <w:p w:rsidR="00494ED8" w:rsidRPr="00494ED8" w:rsidRDefault="00494ED8" w:rsidP="00494ED8">
      <w:pPr>
        <w:spacing w:after="120" w:line="300" w:lineRule="atLeast"/>
        <w:ind w:firstLine="709"/>
        <w:jc w:val="both"/>
        <w:rPr>
          <w:rFonts w:ascii="Verdana" w:hAnsi="Verdana"/>
          <w:b/>
          <w:sz w:val="18"/>
          <w:szCs w:val="18"/>
        </w:rPr>
      </w:pPr>
      <w:r w:rsidRPr="00494ED8">
        <w:rPr>
          <w:rFonts w:ascii="Verdana" w:hAnsi="Verdana"/>
          <w:b/>
          <w:sz w:val="18"/>
          <w:szCs w:val="18"/>
        </w:rPr>
        <w:t>(03/058) İstanbul’da Darp Edilen Kişi…</w:t>
      </w:r>
    </w:p>
    <w:p w:rsidR="00494ED8" w:rsidRPr="00494ED8" w:rsidRDefault="00494ED8" w:rsidP="00494ED8">
      <w:pPr>
        <w:spacing w:after="120" w:line="300" w:lineRule="atLeast"/>
        <w:ind w:firstLine="709"/>
        <w:jc w:val="both"/>
        <w:rPr>
          <w:rFonts w:ascii="Verdana" w:hAnsi="Verdana"/>
          <w:sz w:val="18"/>
          <w:szCs w:val="18"/>
        </w:rPr>
      </w:pPr>
      <w:r w:rsidRPr="00494ED8">
        <w:rPr>
          <w:rFonts w:ascii="Verdana" w:hAnsi="Verdana"/>
          <w:sz w:val="18"/>
          <w:szCs w:val="18"/>
        </w:rPr>
        <w:lastRenderedPageBreak/>
        <w:t>İstanbul’un Kadıköy İlçesi’nde 10 Mart 2013’te Mücahit Bingöl’ün (24), paralı bir tuvalette polis üniformalı kişilerce soyulduktan sonra dövüldüğü, Mücahit Bingöl’ün aldığı darbeler nedeniyle bilincini kaybettiği ve hastaneye kaldırıldığı ileri sürüldü.</w:t>
      </w:r>
    </w:p>
    <w:p w:rsidR="00494ED8" w:rsidRPr="00494ED8" w:rsidRDefault="00494ED8" w:rsidP="00494ED8">
      <w:pPr>
        <w:spacing w:after="120" w:line="300" w:lineRule="atLeast"/>
        <w:ind w:firstLine="709"/>
        <w:jc w:val="both"/>
        <w:rPr>
          <w:rFonts w:ascii="Verdana" w:hAnsi="Verdana"/>
          <w:b/>
          <w:sz w:val="18"/>
          <w:szCs w:val="18"/>
        </w:rPr>
      </w:pPr>
      <w:r w:rsidRPr="00494ED8">
        <w:rPr>
          <w:rFonts w:ascii="Verdana" w:hAnsi="Verdana"/>
          <w:b/>
          <w:sz w:val="18"/>
          <w:szCs w:val="18"/>
        </w:rPr>
        <w:t>(03/059) Cezaevlerinde Baskılar…</w:t>
      </w:r>
    </w:p>
    <w:p w:rsidR="00494ED8" w:rsidRPr="00494ED8" w:rsidRDefault="00494ED8" w:rsidP="00494ED8">
      <w:pPr>
        <w:spacing w:after="120" w:line="300" w:lineRule="atLeast"/>
        <w:ind w:firstLine="709"/>
        <w:jc w:val="both"/>
        <w:rPr>
          <w:rFonts w:ascii="Verdana" w:hAnsi="Verdana"/>
          <w:sz w:val="18"/>
          <w:szCs w:val="18"/>
        </w:rPr>
      </w:pPr>
      <w:r w:rsidRPr="00494ED8">
        <w:rPr>
          <w:rFonts w:ascii="Verdana" w:hAnsi="Verdana"/>
          <w:sz w:val="18"/>
          <w:szCs w:val="18"/>
        </w:rPr>
        <w:t>Bingöl M Tipi Cezaevi’nde kalan 20 tutuklu ve hükümlünün talepleri olmaksızın başka cezaevlerine sevk edildikleri 10 Mart 2013’te öğrenildi. Aynı cezaevinde kalan 16 tutuklu ve hükümlü de 11 Mart 2013’te başka cezaevlerine talepleri olmaksızın sevk edildi.</w:t>
      </w:r>
    </w:p>
    <w:p w:rsidR="00494ED8" w:rsidRPr="00494ED8" w:rsidRDefault="00494ED8" w:rsidP="00494ED8">
      <w:pPr>
        <w:spacing w:after="120" w:line="300" w:lineRule="atLeast"/>
        <w:ind w:firstLine="709"/>
        <w:jc w:val="both"/>
        <w:rPr>
          <w:rFonts w:ascii="Verdana" w:hAnsi="Verdana"/>
          <w:b/>
          <w:sz w:val="18"/>
          <w:szCs w:val="18"/>
        </w:rPr>
      </w:pPr>
      <w:r w:rsidRPr="00494ED8">
        <w:rPr>
          <w:rFonts w:ascii="Verdana" w:hAnsi="Verdana"/>
          <w:b/>
          <w:sz w:val="18"/>
          <w:szCs w:val="18"/>
        </w:rPr>
        <w:t>(03/060) Yargılanan Kişiler…</w:t>
      </w:r>
    </w:p>
    <w:p w:rsidR="00494ED8" w:rsidRPr="00494ED8" w:rsidRDefault="00494ED8" w:rsidP="00494ED8">
      <w:pPr>
        <w:spacing w:after="120" w:line="300" w:lineRule="atLeast"/>
        <w:ind w:firstLine="709"/>
        <w:jc w:val="both"/>
        <w:rPr>
          <w:rFonts w:ascii="Verdana" w:hAnsi="Verdana"/>
          <w:sz w:val="18"/>
          <w:szCs w:val="18"/>
        </w:rPr>
      </w:pPr>
      <w:r w:rsidRPr="00494ED8">
        <w:rPr>
          <w:rFonts w:ascii="Verdana" w:hAnsi="Verdana"/>
          <w:sz w:val="18"/>
          <w:szCs w:val="18"/>
        </w:rPr>
        <w:t xml:space="preserve">İzmir’in Basmane Semti’nde kurulan Demokratik Çözüm Çadırı’na 2011 yılının Nisan ayında polis ekiplerinin düzenlediği baskının ardından 7’si tutuklu 30 kişinin “görevli polis memuruna mukavemet ettikleri” ve “yasadışı örgüt propagandası yaptıkları” iddiasıyla tutuklanan yargılanmasına 7 Mart 2013’te devam edildi. </w:t>
      </w:r>
    </w:p>
    <w:p w:rsidR="00494ED8" w:rsidRPr="00494ED8" w:rsidRDefault="00494ED8" w:rsidP="00494ED8">
      <w:pPr>
        <w:spacing w:after="120" w:line="300" w:lineRule="atLeast"/>
        <w:ind w:firstLine="709"/>
        <w:jc w:val="both"/>
        <w:rPr>
          <w:rFonts w:ascii="Verdana" w:hAnsi="Verdana"/>
          <w:sz w:val="18"/>
          <w:szCs w:val="18"/>
        </w:rPr>
      </w:pPr>
      <w:r w:rsidRPr="00494ED8">
        <w:rPr>
          <w:rFonts w:ascii="Verdana" w:hAnsi="Verdana"/>
          <w:sz w:val="18"/>
          <w:szCs w:val="18"/>
        </w:rPr>
        <w:t>İzmir 8. Ağır Ceza Mahkemesi’ndeki duruşmada sanıkların savunmalarını alan mahkeme heyeti, tutuklu 7 sanığın tutuksuz yargılanmak üzere tahliye edilmesine karar vererek duruşmayı erteledi.</w:t>
      </w:r>
    </w:p>
    <w:p w:rsidR="00494ED8" w:rsidRPr="00494ED8" w:rsidRDefault="00494ED8" w:rsidP="00494ED8">
      <w:pPr>
        <w:spacing w:after="120" w:line="300" w:lineRule="atLeast"/>
        <w:ind w:firstLine="709"/>
        <w:jc w:val="both"/>
        <w:rPr>
          <w:rFonts w:ascii="Verdana" w:hAnsi="Verdana"/>
          <w:b/>
          <w:sz w:val="18"/>
          <w:szCs w:val="18"/>
        </w:rPr>
      </w:pPr>
      <w:r w:rsidRPr="00494ED8">
        <w:rPr>
          <w:rFonts w:ascii="Verdana" w:hAnsi="Verdana"/>
          <w:b/>
          <w:sz w:val="18"/>
          <w:szCs w:val="18"/>
        </w:rPr>
        <w:t>(03/061) Tutuklanan Kişiler…</w:t>
      </w:r>
    </w:p>
    <w:p w:rsidR="00494ED8" w:rsidRPr="00494ED8" w:rsidRDefault="00494ED8" w:rsidP="00494ED8">
      <w:pPr>
        <w:spacing w:after="120" w:line="300" w:lineRule="atLeast"/>
        <w:ind w:firstLine="709"/>
        <w:jc w:val="both"/>
        <w:rPr>
          <w:rFonts w:ascii="Verdana" w:hAnsi="Verdana"/>
          <w:sz w:val="18"/>
          <w:szCs w:val="18"/>
        </w:rPr>
      </w:pPr>
      <w:r w:rsidRPr="00494ED8">
        <w:rPr>
          <w:rFonts w:ascii="Verdana" w:hAnsi="Verdana"/>
          <w:sz w:val="18"/>
          <w:szCs w:val="18"/>
        </w:rPr>
        <w:t>Mardin’in Mazıdağı İlçesi’nde 5 Mart 2013’te Özel Harekât Şubesi’ne bağlı polis ekiplerinin düzenlediği operasyon sonucu gözaltına alınan Ramazan Güneş, Mehmet Selim Kaya ile Azadiya Welat ile Özgür Gündem gazetelerinin dağıtımcıları Nizamettin Yılmaz ile eşi Yasemin Yılmaz “yasadışı örgüt propagandası yaptıkları” iddiasıyla 8 Mart 2013’te tutuklandı. 2 aylık hamile olan Yasemin Yıldız’ın ise gözaltında iken düşük yaptığı öğrenildi.</w:t>
      </w:r>
    </w:p>
    <w:p w:rsidR="00494ED8" w:rsidRPr="00494ED8" w:rsidRDefault="00494ED8" w:rsidP="00494ED8">
      <w:pPr>
        <w:spacing w:after="120" w:line="300" w:lineRule="atLeast"/>
        <w:ind w:firstLine="709"/>
        <w:jc w:val="both"/>
        <w:rPr>
          <w:rFonts w:ascii="Verdana" w:hAnsi="Verdana"/>
          <w:b/>
          <w:sz w:val="18"/>
          <w:szCs w:val="18"/>
        </w:rPr>
      </w:pPr>
      <w:r w:rsidRPr="00494ED8">
        <w:rPr>
          <w:rFonts w:ascii="Verdana" w:hAnsi="Verdana"/>
          <w:b/>
          <w:sz w:val="18"/>
          <w:szCs w:val="18"/>
        </w:rPr>
        <w:t>(05/062) Dünya Kadınlar Günü Eylemine Saldırı…</w:t>
      </w:r>
    </w:p>
    <w:p w:rsidR="00494ED8" w:rsidRPr="00494ED8" w:rsidRDefault="00494ED8" w:rsidP="00494ED8">
      <w:pPr>
        <w:spacing w:after="120" w:line="300" w:lineRule="atLeast"/>
        <w:ind w:firstLine="709"/>
        <w:jc w:val="both"/>
        <w:rPr>
          <w:rFonts w:ascii="Verdana" w:hAnsi="Verdana"/>
          <w:sz w:val="18"/>
          <w:szCs w:val="18"/>
        </w:rPr>
      </w:pPr>
      <w:r w:rsidRPr="00494ED8">
        <w:rPr>
          <w:rFonts w:ascii="Verdana" w:hAnsi="Verdana"/>
          <w:sz w:val="18"/>
          <w:szCs w:val="18"/>
        </w:rPr>
        <w:t>İstanbul’un Kadıköy İlçesi’nde 10 Mart 2013’te Dünya Kadınlar Günü dolayısıyla düzenlenen mitingin ardından dağılan Kürt kadın grupları, Fenerbahçe ile Bursaspor arasında oynanan futbol maçını izlemeye gelen Bursaspor taraftarlarının bıçaklı saldırısına uğradı. Polis ekiplerinin bir süre müdahale etmediğinin iddia edildiği saldırı sonucu biri bıçakla olmak üzere 10 kadın yaralandı.</w:t>
      </w:r>
    </w:p>
    <w:p w:rsidR="00494ED8" w:rsidRPr="00494ED8" w:rsidRDefault="00494ED8" w:rsidP="00494ED8">
      <w:pPr>
        <w:spacing w:after="120" w:line="300" w:lineRule="atLeast"/>
        <w:ind w:firstLine="709"/>
        <w:jc w:val="both"/>
        <w:rPr>
          <w:rFonts w:ascii="Verdana" w:hAnsi="Verdana"/>
          <w:b/>
          <w:sz w:val="18"/>
          <w:szCs w:val="18"/>
        </w:rPr>
      </w:pPr>
      <w:r w:rsidRPr="00494ED8">
        <w:rPr>
          <w:rFonts w:ascii="Verdana" w:hAnsi="Verdana"/>
          <w:b/>
          <w:sz w:val="18"/>
          <w:szCs w:val="18"/>
        </w:rPr>
        <w:t>(03/063) Dünya Kadınlar Günü Eylemine Müdahale…</w:t>
      </w:r>
    </w:p>
    <w:p w:rsidR="00494ED8" w:rsidRPr="00494ED8" w:rsidRDefault="00494ED8" w:rsidP="00494ED8">
      <w:pPr>
        <w:spacing w:after="120" w:line="300" w:lineRule="atLeast"/>
        <w:ind w:firstLine="709"/>
        <w:jc w:val="both"/>
        <w:rPr>
          <w:rFonts w:ascii="Verdana" w:hAnsi="Verdana"/>
          <w:sz w:val="18"/>
          <w:szCs w:val="18"/>
        </w:rPr>
      </w:pPr>
      <w:r w:rsidRPr="00494ED8">
        <w:rPr>
          <w:rFonts w:ascii="Verdana" w:hAnsi="Verdana"/>
          <w:sz w:val="18"/>
          <w:szCs w:val="18"/>
        </w:rPr>
        <w:t>Denizli’de 8 Mart 2013’te Dünya Kadınlar Günü dolayısıyla düzenlenen yürüyüşe müdahale eden polis ekipleri 4 kadını gözaltına aldı.</w:t>
      </w:r>
    </w:p>
    <w:p w:rsidR="00494ED8" w:rsidRPr="00494ED8" w:rsidRDefault="00494ED8" w:rsidP="00494ED8">
      <w:pPr>
        <w:spacing w:after="120" w:line="300" w:lineRule="atLeast"/>
        <w:ind w:firstLine="709"/>
        <w:jc w:val="both"/>
        <w:rPr>
          <w:rFonts w:ascii="Verdana" w:hAnsi="Verdana"/>
          <w:b/>
          <w:sz w:val="18"/>
          <w:szCs w:val="18"/>
        </w:rPr>
      </w:pPr>
      <w:r w:rsidRPr="00494ED8">
        <w:rPr>
          <w:rFonts w:ascii="Verdana" w:hAnsi="Verdana"/>
          <w:b/>
          <w:sz w:val="18"/>
          <w:szCs w:val="18"/>
        </w:rPr>
        <w:t>(03/064) Hükümet Yetkilisini Protesto Gösterisine Müdahale…</w:t>
      </w:r>
    </w:p>
    <w:p w:rsidR="00494ED8" w:rsidRPr="00494ED8" w:rsidRDefault="00494ED8" w:rsidP="00494ED8">
      <w:pPr>
        <w:spacing w:after="120" w:line="300" w:lineRule="atLeast"/>
        <w:ind w:firstLine="709"/>
        <w:jc w:val="both"/>
        <w:rPr>
          <w:rFonts w:ascii="Verdana" w:hAnsi="Verdana"/>
          <w:sz w:val="18"/>
          <w:szCs w:val="18"/>
        </w:rPr>
      </w:pPr>
      <w:r w:rsidRPr="00494ED8">
        <w:rPr>
          <w:rFonts w:ascii="Verdana" w:hAnsi="Verdana"/>
          <w:sz w:val="18"/>
          <w:szCs w:val="18"/>
        </w:rPr>
        <w:t>Yıldız Teknik Üniversitesi tarafından düzenlenen “Raylı sistemler” konulu konferansa katılmak için 8 Mart 2013’te İstanbul’a gelen Ulaştırma, Denizcilik ve Haberleşme Bakanı Yardımcısı Yahya Baş protesto etmek isteyen 2 öğrenci özel güvenlik görevlileri tarafından darp edildi.</w:t>
      </w:r>
    </w:p>
    <w:p w:rsidR="00494ED8" w:rsidRPr="00494ED8" w:rsidRDefault="00494ED8" w:rsidP="00494ED8">
      <w:pPr>
        <w:spacing w:after="120" w:line="300" w:lineRule="atLeast"/>
        <w:ind w:firstLine="709"/>
        <w:jc w:val="both"/>
        <w:rPr>
          <w:rFonts w:ascii="Verdana" w:hAnsi="Verdana"/>
          <w:b/>
          <w:sz w:val="18"/>
          <w:szCs w:val="18"/>
        </w:rPr>
      </w:pPr>
      <w:r w:rsidRPr="00494ED8">
        <w:rPr>
          <w:rFonts w:ascii="Verdana" w:hAnsi="Verdana"/>
          <w:b/>
          <w:sz w:val="18"/>
          <w:szCs w:val="18"/>
        </w:rPr>
        <w:t>(03/065) Ankara’da Eyleme Müdahale…</w:t>
      </w:r>
    </w:p>
    <w:p w:rsidR="00494ED8" w:rsidRPr="00494ED8" w:rsidRDefault="00494ED8" w:rsidP="00494ED8">
      <w:pPr>
        <w:spacing w:after="120" w:line="300" w:lineRule="atLeast"/>
        <w:ind w:firstLine="709"/>
        <w:jc w:val="both"/>
        <w:rPr>
          <w:rFonts w:ascii="Verdana" w:hAnsi="Verdana"/>
          <w:sz w:val="18"/>
          <w:szCs w:val="18"/>
        </w:rPr>
      </w:pPr>
      <w:r w:rsidRPr="00494ED8">
        <w:rPr>
          <w:rFonts w:ascii="Verdana" w:hAnsi="Verdana"/>
          <w:sz w:val="18"/>
          <w:szCs w:val="18"/>
        </w:rPr>
        <w:t>Ankara’da 8 Mart 2013’te, “DHKP/C Soruşturması” adı altında yapılan operasyonları protesto etmek amacıyla Abdi İpkeçi Parkı’nda çadır kurarak açlık grevi eylemi yapmak isteyen gruba müdahale eden polis ekipleri 5 kişiyi darp ederek gözaltına aldı.</w:t>
      </w:r>
    </w:p>
    <w:p w:rsidR="00494ED8" w:rsidRPr="00494ED8" w:rsidRDefault="00494ED8" w:rsidP="00494ED8">
      <w:pPr>
        <w:spacing w:after="120" w:line="300" w:lineRule="atLeast"/>
        <w:ind w:firstLine="709"/>
        <w:jc w:val="both"/>
        <w:rPr>
          <w:rFonts w:ascii="Verdana" w:hAnsi="Verdana"/>
          <w:b/>
          <w:sz w:val="18"/>
          <w:szCs w:val="18"/>
        </w:rPr>
      </w:pPr>
      <w:r w:rsidRPr="00494ED8">
        <w:rPr>
          <w:rFonts w:ascii="Verdana" w:hAnsi="Verdana"/>
          <w:b/>
          <w:sz w:val="18"/>
          <w:szCs w:val="18"/>
        </w:rPr>
        <w:t>(05/066) Tutuklanan Kişi…</w:t>
      </w:r>
    </w:p>
    <w:p w:rsidR="00494ED8" w:rsidRPr="00494ED8" w:rsidRDefault="00494ED8" w:rsidP="00494ED8">
      <w:pPr>
        <w:spacing w:after="120" w:line="300" w:lineRule="atLeast"/>
        <w:ind w:firstLine="709"/>
        <w:jc w:val="both"/>
        <w:rPr>
          <w:rFonts w:ascii="Verdana" w:hAnsi="Verdana"/>
          <w:sz w:val="18"/>
          <w:szCs w:val="18"/>
        </w:rPr>
      </w:pPr>
      <w:r w:rsidRPr="00494ED8">
        <w:rPr>
          <w:rFonts w:ascii="Verdana" w:hAnsi="Verdana"/>
          <w:sz w:val="18"/>
          <w:szCs w:val="18"/>
        </w:rPr>
        <w:t>Barış ve Demokrasi Partisi’nin Diyarbakır Kadın Meclisi üyesi Güneş Sedef, 9 Mart 2013’te İstanbul’a gitmek üzere geldiği Diyarbakır Havaalanı’nda “2009 yılında İstanbul’da hakkında açılan bir davadan dolayı ifade vermesi gerektiği” gerekçesiyle gözaltına alınarak çıkarıldığı mahkeme tarafından tutuklanarak Diyarbakır E Tipi Cezaevi’ne gönderildi.</w:t>
      </w:r>
    </w:p>
    <w:p w:rsidR="00494ED8" w:rsidRPr="00494ED8" w:rsidRDefault="00494ED8" w:rsidP="00494ED8">
      <w:pPr>
        <w:spacing w:after="120" w:line="300" w:lineRule="atLeast"/>
        <w:ind w:firstLine="709"/>
        <w:jc w:val="both"/>
        <w:rPr>
          <w:rFonts w:ascii="Verdana" w:hAnsi="Verdana"/>
          <w:b/>
          <w:sz w:val="18"/>
          <w:szCs w:val="18"/>
        </w:rPr>
      </w:pPr>
      <w:r w:rsidRPr="00494ED8">
        <w:rPr>
          <w:rFonts w:ascii="Verdana" w:hAnsi="Verdana"/>
          <w:b/>
          <w:sz w:val="18"/>
          <w:szCs w:val="18"/>
        </w:rPr>
        <w:t>(03/067) Gözaltına Alınan Kişi…</w:t>
      </w:r>
    </w:p>
    <w:p w:rsidR="00494ED8" w:rsidRPr="00494ED8" w:rsidRDefault="00494ED8" w:rsidP="00494ED8">
      <w:pPr>
        <w:spacing w:after="120" w:line="300" w:lineRule="atLeast"/>
        <w:ind w:firstLine="709"/>
        <w:jc w:val="both"/>
        <w:rPr>
          <w:rFonts w:ascii="Verdana" w:hAnsi="Verdana"/>
          <w:sz w:val="18"/>
          <w:szCs w:val="18"/>
        </w:rPr>
      </w:pPr>
      <w:r w:rsidRPr="00494ED8">
        <w:rPr>
          <w:rFonts w:ascii="Verdana" w:hAnsi="Verdana"/>
          <w:sz w:val="18"/>
          <w:szCs w:val="18"/>
        </w:rPr>
        <w:t>Trabzon’da 8 Mart 2013’te Karadeniz Teknik Üniversitesi Tıp Fakültesi öğrencisi Bitlis doğumlu Volkan Aydın okula gelen sivil polis ekibi tarafından darp edilerek gözaltına alındı. Volkan Aydın’ın hangi gerekçeyle gözaltına alındığı açıklanmadı.</w:t>
      </w:r>
    </w:p>
    <w:bookmarkEnd w:id="0"/>
    <w:p w:rsidR="00494ED8" w:rsidRDefault="00494ED8" w:rsidP="00E4616B">
      <w:pPr>
        <w:autoSpaceDE w:val="0"/>
        <w:autoSpaceDN w:val="0"/>
        <w:adjustRightInd w:val="0"/>
        <w:spacing w:after="120" w:line="300" w:lineRule="atLeast"/>
        <w:ind w:firstLine="709"/>
        <w:jc w:val="both"/>
        <w:rPr>
          <w:rFonts w:ascii="Verdana" w:hAnsi="Verdana" w:cs="Tahoma"/>
          <w:b/>
          <w:sz w:val="18"/>
          <w:szCs w:val="18"/>
        </w:rPr>
      </w:pPr>
    </w:p>
    <w:sectPr w:rsidR="00494ED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7F" w:rsidRDefault="00FD627F">
      <w:r>
        <w:separator/>
      </w:r>
    </w:p>
  </w:endnote>
  <w:endnote w:type="continuationSeparator" w:id="0">
    <w:p w:rsidR="00FD627F" w:rsidRDefault="00FD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7F" w:rsidRDefault="00FD627F">
      <w:r>
        <w:separator/>
      </w:r>
    </w:p>
  </w:footnote>
  <w:footnote w:type="continuationSeparator" w:id="0">
    <w:p w:rsidR="00FD627F" w:rsidRDefault="00FD627F">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D627F" w:rsidRPr="00FD627F">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94ED8"/>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 w:val="00FD6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98550-4C28-4DE0-A8D9-30F85176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4828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2013-03-12T09:32:00Z</dcterms:created>
  <dcterms:modified xsi:type="dcterms:W3CDTF">2013-03-12T09:32:00Z</dcterms:modified>
</cp:coreProperties>
</file>