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26596036"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8A4423" w:rsidRDefault="008A6096" w:rsidP="00E4616B">
      <w:pPr>
        <w:autoSpaceDE w:val="0"/>
        <w:autoSpaceDN w:val="0"/>
        <w:adjustRightInd w:val="0"/>
        <w:spacing w:after="120" w:line="300" w:lineRule="atLeast"/>
        <w:ind w:firstLine="709"/>
        <w:jc w:val="both"/>
        <w:rPr>
          <w:rFonts w:ascii="Verdana" w:hAnsi="Verdana" w:cs="Tahoma"/>
          <w:b/>
          <w:sz w:val="18"/>
          <w:szCs w:val="18"/>
        </w:rPr>
      </w:pPr>
      <w:r w:rsidRPr="008A4423">
        <w:rPr>
          <w:rFonts w:ascii="Verdana" w:hAnsi="Verdana" w:cs="Tahoma"/>
          <w:b/>
          <w:sz w:val="18"/>
          <w:szCs w:val="18"/>
        </w:rPr>
        <w:t>Türkiye İnsan Hakl</w:t>
      </w:r>
      <w:r w:rsidR="006A2A98" w:rsidRPr="008A4423">
        <w:rPr>
          <w:rFonts w:ascii="Verdana" w:hAnsi="Verdana" w:cs="Tahoma"/>
          <w:b/>
          <w:sz w:val="18"/>
          <w:szCs w:val="18"/>
        </w:rPr>
        <w:t>arı Vakfı Dokümantasyon Merkezi</w:t>
      </w:r>
      <w:r w:rsidR="006B1A77" w:rsidRPr="008A4423">
        <w:rPr>
          <w:rStyle w:val="DipnotBavurusu"/>
          <w:rFonts w:ascii="Verdana" w:hAnsi="Verdana" w:cs="Tahoma"/>
          <w:b/>
          <w:sz w:val="18"/>
          <w:szCs w:val="18"/>
        </w:rPr>
        <w:footnoteReference w:id="1"/>
      </w:r>
      <w:r w:rsidR="002F4832" w:rsidRPr="008A4423">
        <w:rPr>
          <w:rStyle w:val="DipnotBavurusu"/>
          <w:rFonts w:ascii="Verdana" w:hAnsi="Verdana" w:cs="Tahoma"/>
          <w:b/>
          <w:sz w:val="18"/>
          <w:szCs w:val="18"/>
        </w:rPr>
        <w:footnoteReference w:id="2"/>
      </w:r>
      <w:r w:rsidR="00822724" w:rsidRPr="008A4423">
        <w:rPr>
          <w:rStyle w:val="DipnotBavurusu"/>
          <w:rFonts w:ascii="Verdana" w:hAnsi="Verdana" w:cs="Tahoma"/>
          <w:b/>
          <w:sz w:val="18"/>
          <w:szCs w:val="18"/>
        </w:rPr>
        <w:footnoteReference w:id="3"/>
      </w:r>
      <w:r w:rsidR="00BC6ED6" w:rsidRPr="008A4423">
        <w:rPr>
          <w:rStyle w:val="DipnotBavurusu"/>
          <w:rFonts w:ascii="Verdana" w:hAnsi="Verdana" w:cs="Tahoma"/>
          <w:b/>
          <w:sz w:val="18"/>
          <w:szCs w:val="18"/>
        </w:rPr>
        <w:footnoteReference w:id="4"/>
      </w:r>
    </w:p>
    <w:p w:rsidR="008A4423" w:rsidRPr="008A4423" w:rsidRDefault="008A4423" w:rsidP="00E4616B">
      <w:pPr>
        <w:autoSpaceDE w:val="0"/>
        <w:autoSpaceDN w:val="0"/>
        <w:adjustRightInd w:val="0"/>
        <w:spacing w:after="120" w:line="300" w:lineRule="atLeast"/>
        <w:ind w:firstLine="709"/>
        <w:jc w:val="both"/>
        <w:rPr>
          <w:rFonts w:ascii="Verdana" w:hAnsi="Verdana" w:cs="Tahoma"/>
          <w:b/>
          <w:sz w:val="18"/>
          <w:szCs w:val="18"/>
        </w:rPr>
      </w:pPr>
      <w:r w:rsidRPr="008A4423">
        <w:rPr>
          <w:rFonts w:ascii="Verdana" w:hAnsi="Verdana" w:cs="Tahoma"/>
          <w:b/>
          <w:sz w:val="18"/>
          <w:szCs w:val="18"/>
        </w:rPr>
        <w:t>28 Mart 2013 Günlük İnsan Hakları Raporu</w:t>
      </w:r>
    </w:p>
    <w:p w:rsidR="008A4423" w:rsidRPr="008A4423" w:rsidRDefault="008A4423" w:rsidP="008A4423">
      <w:pPr>
        <w:spacing w:after="120" w:line="300" w:lineRule="atLeast"/>
        <w:ind w:firstLine="709"/>
        <w:jc w:val="both"/>
        <w:rPr>
          <w:rFonts w:ascii="Verdana" w:hAnsi="Verdana"/>
          <w:b/>
          <w:sz w:val="18"/>
          <w:szCs w:val="18"/>
        </w:rPr>
      </w:pPr>
      <w:r w:rsidRPr="008A4423">
        <w:rPr>
          <w:rFonts w:ascii="Verdana" w:hAnsi="Verdana"/>
          <w:b/>
          <w:sz w:val="18"/>
          <w:szCs w:val="18"/>
        </w:rPr>
        <w:t>(03/177) Şükrü Talay Davası…</w:t>
      </w:r>
    </w:p>
    <w:p w:rsidR="008A4423" w:rsidRPr="008A4423" w:rsidRDefault="008A4423" w:rsidP="008A4423">
      <w:pPr>
        <w:spacing w:after="120" w:line="300" w:lineRule="atLeast"/>
        <w:ind w:firstLine="709"/>
        <w:jc w:val="both"/>
        <w:rPr>
          <w:rFonts w:ascii="Verdana" w:hAnsi="Verdana"/>
          <w:sz w:val="18"/>
          <w:szCs w:val="18"/>
        </w:rPr>
      </w:pPr>
      <w:r w:rsidRPr="008A4423">
        <w:rPr>
          <w:rFonts w:ascii="Verdana" w:hAnsi="Verdana"/>
          <w:sz w:val="18"/>
          <w:szCs w:val="18"/>
        </w:rPr>
        <w:t>Van’ın Başkale İlçesi’nde 29 Ağustos 1997’de Şükrü Talay adlı köylünün Hakkâri Özel Harekât Müdürlüğü’nde görevli Ergün Yılmaz, Murat Tahsin, Mustafa Atlı, Murat Özön, Hasan Bulut, Mehmet İniş ve Uğur Doğan adlı yedi polis memuru tarafından dövülerek öldürülmesiyle ilgili açılan davaya devam edildiği 27 Mart 2013’te öğrenildi.</w:t>
      </w:r>
    </w:p>
    <w:p w:rsidR="008A4423" w:rsidRPr="008A4423" w:rsidRDefault="008A4423" w:rsidP="008A4423">
      <w:pPr>
        <w:spacing w:after="120" w:line="300" w:lineRule="atLeast"/>
        <w:ind w:firstLine="709"/>
        <w:jc w:val="both"/>
        <w:rPr>
          <w:rFonts w:ascii="Verdana" w:hAnsi="Verdana"/>
          <w:sz w:val="18"/>
          <w:szCs w:val="18"/>
        </w:rPr>
      </w:pPr>
      <w:r w:rsidRPr="008A4423">
        <w:rPr>
          <w:rFonts w:ascii="Verdana" w:hAnsi="Verdana"/>
          <w:sz w:val="18"/>
          <w:szCs w:val="18"/>
        </w:rPr>
        <w:t>Daha önce yerel mahkemenin üç kez suçlu bulduğu fakat üst mahkemenin bozduğu davanın sanığı dört özel harekât polis memurunun dördüncü kez yargılandığı davanın Van 1. Ağır Ceza Mahkemesi’nde 20 Mart 2013’te görülen duruşmasına sanık Hasan Bulut katılmadı.</w:t>
      </w:r>
    </w:p>
    <w:p w:rsidR="008A4423" w:rsidRPr="008A4423" w:rsidRDefault="008A4423" w:rsidP="008A4423">
      <w:pPr>
        <w:spacing w:after="120" w:line="300" w:lineRule="atLeast"/>
        <w:ind w:firstLine="709"/>
        <w:jc w:val="both"/>
        <w:rPr>
          <w:rFonts w:ascii="Verdana" w:hAnsi="Verdana"/>
          <w:sz w:val="18"/>
          <w:szCs w:val="18"/>
        </w:rPr>
      </w:pPr>
      <w:r w:rsidRPr="008A4423">
        <w:rPr>
          <w:rFonts w:ascii="Verdana" w:hAnsi="Verdana"/>
          <w:sz w:val="18"/>
          <w:szCs w:val="18"/>
        </w:rPr>
        <w:t>Hasan Bulut’un adresinin tespit edilmesine karar veren mahkeme heyeti duruşmayı 29 Mayıs 2013’e erteledi.</w:t>
      </w:r>
    </w:p>
    <w:p w:rsidR="008A4423" w:rsidRPr="008A4423" w:rsidRDefault="008A4423" w:rsidP="008A4423">
      <w:pPr>
        <w:spacing w:after="120" w:line="300" w:lineRule="atLeast"/>
        <w:ind w:firstLine="709"/>
        <w:jc w:val="both"/>
        <w:rPr>
          <w:rFonts w:ascii="Verdana" w:hAnsi="Verdana"/>
          <w:b/>
          <w:sz w:val="18"/>
          <w:szCs w:val="18"/>
        </w:rPr>
      </w:pPr>
      <w:r w:rsidRPr="008A4423">
        <w:rPr>
          <w:rFonts w:ascii="Verdana" w:hAnsi="Verdana"/>
          <w:b/>
          <w:sz w:val="18"/>
          <w:szCs w:val="18"/>
        </w:rPr>
        <w:t>(03/178) Cezaevinde Ölüm…</w:t>
      </w:r>
    </w:p>
    <w:p w:rsidR="008A4423" w:rsidRPr="008A4423" w:rsidRDefault="008A4423" w:rsidP="008A4423">
      <w:pPr>
        <w:spacing w:after="120" w:line="300" w:lineRule="atLeast"/>
        <w:ind w:firstLine="709"/>
        <w:jc w:val="both"/>
        <w:rPr>
          <w:rFonts w:ascii="Verdana" w:hAnsi="Verdana"/>
          <w:sz w:val="18"/>
          <w:szCs w:val="18"/>
        </w:rPr>
      </w:pPr>
      <w:r w:rsidRPr="008A4423">
        <w:rPr>
          <w:rFonts w:ascii="Verdana" w:hAnsi="Verdana"/>
          <w:sz w:val="18"/>
          <w:szCs w:val="18"/>
        </w:rPr>
        <w:t>Bartın F Tipi Cezaevi’nde cinayet suçundan tutuklu bulunan Eyüp Günay’ın (68) 27 Mart 2013’te cezaevinin bahçesinde kendisini asarak intihar ettiği öğrenildi.</w:t>
      </w:r>
    </w:p>
    <w:p w:rsidR="008A4423" w:rsidRPr="008A4423" w:rsidRDefault="008A4423" w:rsidP="008A4423">
      <w:pPr>
        <w:spacing w:after="120" w:line="300" w:lineRule="atLeast"/>
        <w:ind w:firstLine="709"/>
        <w:jc w:val="both"/>
        <w:rPr>
          <w:rFonts w:ascii="Verdana" w:hAnsi="Verdana"/>
          <w:b/>
          <w:sz w:val="18"/>
          <w:szCs w:val="18"/>
        </w:rPr>
      </w:pPr>
      <w:r w:rsidRPr="008A4423">
        <w:rPr>
          <w:rFonts w:ascii="Verdana" w:hAnsi="Verdana"/>
          <w:b/>
          <w:sz w:val="18"/>
          <w:szCs w:val="18"/>
        </w:rPr>
        <w:t>(03/179) Çadırkentte Yangın…</w:t>
      </w:r>
    </w:p>
    <w:p w:rsidR="008A4423" w:rsidRPr="008A4423" w:rsidRDefault="008A4423" w:rsidP="008A4423">
      <w:pPr>
        <w:spacing w:after="120" w:line="300" w:lineRule="atLeast"/>
        <w:ind w:firstLine="709"/>
        <w:jc w:val="both"/>
        <w:rPr>
          <w:rFonts w:ascii="Verdana" w:hAnsi="Verdana"/>
          <w:sz w:val="18"/>
          <w:szCs w:val="18"/>
        </w:rPr>
      </w:pPr>
      <w:r w:rsidRPr="008A4423">
        <w:rPr>
          <w:rFonts w:ascii="Verdana" w:hAnsi="Verdana"/>
          <w:sz w:val="18"/>
          <w:szCs w:val="18"/>
        </w:rPr>
        <w:lastRenderedPageBreak/>
        <w:t xml:space="preserve">Şanlıurfa’nın Akçakale İlçesi’nde Suriye’deki şiddet ortamından Türkiye’ye sığınanların kaldığı çadırkentte 27 Mart 2013’te bir çadırda çıkan yangında yaralanan 3 kardeşten Sudra (7) yaşamını yitirdi. </w:t>
      </w:r>
    </w:p>
    <w:p w:rsidR="008A4423" w:rsidRPr="008A4423" w:rsidRDefault="008A4423" w:rsidP="008A4423">
      <w:pPr>
        <w:spacing w:after="120" w:line="300" w:lineRule="atLeast"/>
        <w:ind w:firstLine="709"/>
        <w:jc w:val="both"/>
        <w:rPr>
          <w:rFonts w:ascii="Verdana" w:hAnsi="Verdana"/>
          <w:b/>
          <w:sz w:val="18"/>
          <w:szCs w:val="18"/>
        </w:rPr>
      </w:pPr>
      <w:r w:rsidRPr="008A4423">
        <w:rPr>
          <w:rFonts w:ascii="Verdana" w:hAnsi="Verdana"/>
          <w:b/>
          <w:sz w:val="18"/>
          <w:szCs w:val="18"/>
        </w:rPr>
        <w:t>(03/180) Cezaevlerinde Baskılar…</w:t>
      </w:r>
    </w:p>
    <w:p w:rsidR="008A4423" w:rsidRPr="008A4423" w:rsidRDefault="008A4423" w:rsidP="008A4423">
      <w:pPr>
        <w:spacing w:after="120" w:line="300" w:lineRule="atLeast"/>
        <w:ind w:firstLine="709"/>
        <w:jc w:val="both"/>
        <w:rPr>
          <w:rFonts w:ascii="Verdana" w:hAnsi="Verdana"/>
          <w:sz w:val="18"/>
          <w:szCs w:val="18"/>
        </w:rPr>
      </w:pPr>
      <w:r w:rsidRPr="008A4423">
        <w:rPr>
          <w:rFonts w:ascii="Verdana" w:hAnsi="Verdana"/>
          <w:sz w:val="18"/>
          <w:szCs w:val="18"/>
        </w:rPr>
        <w:t>Rize L Tipi Cezaevi’nde kalan Hemgin Durak’ın talebi olmaksızın 24 Mart 2013’te Kırıkkale F Tipi Cezaevi’ne nakledildiği öğrenildi.</w:t>
      </w:r>
    </w:p>
    <w:p w:rsidR="008A4423" w:rsidRPr="008A4423" w:rsidRDefault="008A4423" w:rsidP="008A4423">
      <w:pPr>
        <w:spacing w:after="120" w:line="300" w:lineRule="atLeast"/>
        <w:ind w:firstLine="709"/>
        <w:jc w:val="both"/>
        <w:rPr>
          <w:rFonts w:ascii="Verdana" w:hAnsi="Verdana"/>
          <w:b/>
          <w:sz w:val="18"/>
          <w:szCs w:val="18"/>
        </w:rPr>
      </w:pPr>
      <w:r w:rsidRPr="008A4423">
        <w:rPr>
          <w:rFonts w:ascii="Verdana" w:hAnsi="Verdana"/>
          <w:b/>
          <w:sz w:val="18"/>
          <w:szCs w:val="18"/>
        </w:rPr>
        <w:t>(03/181) Kolluk Kuvvetlerinin Aşırı Güç Kullanımı Sonucu Meydana Gelen İhlaller…</w:t>
      </w:r>
    </w:p>
    <w:p w:rsidR="008A4423" w:rsidRPr="008A4423" w:rsidRDefault="008A4423" w:rsidP="008A4423">
      <w:pPr>
        <w:spacing w:after="120" w:line="300" w:lineRule="atLeast"/>
        <w:ind w:firstLine="709"/>
        <w:jc w:val="both"/>
        <w:rPr>
          <w:rFonts w:ascii="Verdana" w:hAnsi="Verdana"/>
          <w:sz w:val="18"/>
          <w:szCs w:val="18"/>
        </w:rPr>
      </w:pPr>
      <w:r w:rsidRPr="008A4423">
        <w:rPr>
          <w:rFonts w:ascii="Verdana" w:hAnsi="Verdana"/>
          <w:sz w:val="18"/>
          <w:szCs w:val="18"/>
        </w:rPr>
        <w:t>İstanbul’un Esenler İlçesi’nde 23 Mart 2013’te, polis ekiplerinin bir çocuğu darp ettiği, olayı gören ve itiraz eden Selahattin Aysu’nun darp edilerek gözaltına alındığı ortaya çıkan kamera görüntüleri sonucu öğrenildi.</w:t>
      </w:r>
    </w:p>
    <w:p w:rsidR="008A4423" w:rsidRPr="008A4423" w:rsidRDefault="008A4423" w:rsidP="008A4423">
      <w:pPr>
        <w:spacing w:after="120" w:line="300" w:lineRule="atLeast"/>
        <w:ind w:firstLine="709"/>
        <w:jc w:val="both"/>
        <w:rPr>
          <w:rFonts w:ascii="Verdana" w:hAnsi="Verdana"/>
          <w:b/>
          <w:sz w:val="18"/>
          <w:szCs w:val="18"/>
        </w:rPr>
      </w:pPr>
      <w:r w:rsidRPr="008A4423">
        <w:rPr>
          <w:rFonts w:ascii="Verdana" w:hAnsi="Verdana"/>
          <w:b/>
          <w:sz w:val="18"/>
          <w:szCs w:val="18"/>
        </w:rPr>
        <w:t>(03/182) İlköğretim Okulunda Şiddet…</w:t>
      </w:r>
    </w:p>
    <w:p w:rsidR="008A4423" w:rsidRPr="008A4423" w:rsidRDefault="008A4423" w:rsidP="008A4423">
      <w:pPr>
        <w:spacing w:after="120" w:line="300" w:lineRule="atLeast"/>
        <w:ind w:firstLine="709"/>
        <w:jc w:val="both"/>
        <w:rPr>
          <w:rFonts w:ascii="Verdana" w:hAnsi="Verdana"/>
          <w:sz w:val="18"/>
          <w:szCs w:val="18"/>
        </w:rPr>
      </w:pPr>
      <w:r w:rsidRPr="008A4423">
        <w:rPr>
          <w:rFonts w:ascii="Verdana" w:hAnsi="Verdana"/>
          <w:sz w:val="18"/>
          <w:szCs w:val="18"/>
        </w:rPr>
        <w:t>Uşak’ta 25 Mart 2013’te, Hasibe Hasar Gürbüz İlköğretim Okulu öğrencisi M.Ö.’nün (11) “Newroz kutlamasına katıldığı” gerekçesiyle öğretmeni R.S. tarafından dövüldüğünü ileri süren M.Ö.’nün ailesi Milli Eğitim Bakanlığı’na konuyla ilgili dilekçe verdi.</w:t>
      </w:r>
    </w:p>
    <w:p w:rsidR="008A4423" w:rsidRPr="008A4423" w:rsidRDefault="008A4423" w:rsidP="008A4423">
      <w:pPr>
        <w:spacing w:after="120" w:line="300" w:lineRule="atLeast"/>
        <w:ind w:firstLine="709"/>
        <w:jc w:val="both"/>
        <w:rPr>
          <w:rFonts w:ascii="Verdana" w:hAnsi="Verdana"/>
          <w:b/>
          <w:sz w:val="18"/>
          <w:szCs w:val="18"/>
        </w:rPr>
      </w:pPr>
      <w:r w:rsidRPr="008A4423">
        <w:rPr>
          <w:rFonts w:ascii="Verdana" w:hAnsi="Verdana"/>
          <w:b/>
          <w:sz w:val="18"/>
          <w:szCs w:val="18"/>
        </w:rPr>
        <w:t>(03/183) Sonuçlanan Devrimci Sol Davası…</w:t>
      </w:r>
    </w:p>
    <w:p w:rsidR="008A4423" w:rsidRPr="008A4423" w:rsidRDefault="008A4423" w:rsidP="008A4423">
      <w:pPr>
        <w:spacing w:after="120" w:line="300" w:lineRule="atLeast"/>
        <w:ind w:firstLine="709"/>
        <w:jc w:val="both"/>
        <w:rPr>
          <w:rFonts w:ascii="Verdana" w:hAnsi="Verdana"/>
          <w:sz w:val="18"/>
          <w:szCs w:val="18"/>
        </w:rPr>
      </w:pPr>
      <w:r w:rsidRPr="008A4423">
        <w:rPr>
          <w:rFonts w:ascii="Verdana" w:hAnsi="Verdana"/>
          <w:sz w:val="18"/>
          <w:szCs w:val="18"/>
        </w:rPr>
        <w:t xml:space="preserve">Türkiye hukuk tarihinin en uzun siyasî davalarından olan ve 32 yıldır devam eden Devrimci </w:t>
      </w:r>
      <w:r w:rsidR="00931C57">
        <w:rPr>
          <w:rFonts w:ascii="Verdana" w:hAnsi="Verdana"/>
          <w:sz w:val="18"/>
          <w:szCs w:val="18"/>
        </w:rPr>
        <w:t>S</w:t>
      </w:r>
      <w:r w:rsidRPr="008A4423">
        <w:rPr>
          <w:rFonts w:ascii="Verdana" w:hAnsi="Verdana"/>
          <w:sz w:val="18"/>
          <w:szCs w:val="18"/>
        </w:rPr>
        <w:t>ol hareketinin İstanbul’da Üsküdar 1. Ağır Ceza Mahkemesi’nde 39 kişiye müebbet hapis cezası verilmesiyle sonuçlanan ana davasına ilişkin dosyayı 27 Mart 2013’te inceleyen Yargıtay 9. Ceza Dairesi dosyanın zamanaşımından düşmesine karar verdi.</w:t>
      </w:r>
    </w:p>
    <w:p w:rsidR="008A4423" w:rsidRPr="008A4423" w:rsidRDefault="008A4423" w:rsidP="008A4423">
      <w:pPr>
        <w:spacing w:after="120" w:line="300" w:lineRule="atLeast"/>
        <w:ind w:firstLine="709"/>
        <w:jc w:val="both"/>
        <w:rPr>
          <w:rFonts w:ascii="Verdana" w:hAnsi="Verdana"/>
          <w:b/>
          <w:sz w:val="18"/>
          <w:szCs w:val="18"/>
        </w:rPr>
      </w:pPr>
      <w:r w:rsidRPr="008A4423">
        <w:rPr>
          <w:rFonts w:ascii="Verdana" w:hAnsi="Verdana"/>
          <w:b/>
          <w:sz w:val="18"/>
          <w:szCs w:val="18"/>
        </w:rPr>
        <w:t>(03/184) Mardin’de Devam Eden KCK Davası…</w:t>
      </w:r>
    </w:p>
    <w:p w:rsidR="008A4423" w:rsidRPr="008A4423" w:rsidRDefault="008A4423" w:rsidP="008A4423">
      <w:pPr>
        <w:spacing w:after="120" w:line="300" w:lineRule="atLeast"/>
        <w:ind w:firstLine="709"/>
        <w:jc w:val="both"/>
        <w:rPr>
          <w:rFonts w:ascii="Verdana" w:hAnsi="Verdana"/>
          <w:sz w:val="18"/>
          <w:szCs w:val="18"/>
        </w:rPr>
      </w:pPr>
      <w:r w:rsidRPr="008A4423">
        <w:rPr>
          <w:rFonts w:ascii="Verdana" w:hAnsi="Verdana"/>
          <w:sz w:val="18"/>
          <w:szCs w:val="18"/>
        </w:rPr>
        <w:t>“Koma Ciwaken Kurdistan-Kürdistan Topluluklar Birliği/Türkiye Meclisi (KCK/TM) adlı yapılanmaya üye oldukları” suçlamasıyla Mardin’de düzenlenen operasyonun ardından, 8’i tutuklu 51 sanığın yargılanmasına 26 Mart 2013’te Diyarbakır 8. Ağır Ceza Mahkemesi’nde devam edildi.</w:t>
      </w:r>
    </w:p>
    <w:p w:rsidR="008A4423" w:rsidRPr="008A4423" w:rsidRDefault="008A4423" w:rsidP="008A4423">
      <w:pPr>
        <w:spacing w:after="120" w:line="300" w:lineRule="atLeast"/>
        <w:ind w:firstLine="709"/>
        <w:jc w:val="both"/>
        <w:rPr>
          <w:rFonts w:ascii="Verdana" w:hAnsi="Verdana"/>
          <w:sz w:val="18"/>
          <w:szCs w:val="18"/>
        </w:rPr>
      </w:pPr>
      <w:r w:rsidRPr="008A4423">
        <w:rPr>
          <w:rFonts w:ascii="Verdana" w:hAnsi="Verdana"/>
          <w:sz w:val="18"/>
          <w:szCs w:val="18"/>
        </w:rPr>
        <w:t>“Yasadışı örgüt üyesi oldukları” suçlamasıyla 51 kişinin yargılandığı davanın duruşmasında sanıklara ilişkin delil ikamelerini okuyan mahkeme heyeti, tutuklu sanıklardan Mardin İl Genel Meclis üyesi Tahir Adal ve BDP Mardin eski İl Örgütü Başkanı Abdullah Akikol’un tutuksuz yargılanmak üzere tahliye edilmelerine karar vererek duruşmayı 4 Hazi</w:t>
      </w:r>
      <w:r w:rsidR="00125203">
        <w:rPr>
          <w:rFonts w:ascii="Verdana" w:hAnsi="Verdana"/>
          <w:sz w:val="18"/>
          <w:szCs w:val="18"/>
        </w:rPr>
        <w:t>r</w:t>
      </w:r>
      <w:r w:rsidRPr="008A4423">
        <w:rPr>
          <w:rFonts w:ascii="Verdana" w:hAnsi="Verdana"/>
          <w:sz w:val="18"/>
          <w:szCs w:val="18"/>
        </w:rPr>
        <w:t>an 2013’e erteledi.</w:t>
      </w:r>
    </w:p>
    <w:p w:rsidR="008A4423" w:rsidRPr="008A4423" w:rsidRDefault="008A4423" w:rsidP="008A4423">
      <w:pPr>
        <w:spacing w:after="120" w:line="300" w:lineRule="atLeast"/>
        <w:ind w:firstLine="709"/>
        <w:jc w:val="both"/>
        <w:rPr>
          <w:rFonts w:ascii="Verdana" w:hAnsi="Verdana"/>
          <w:b/>
          <w:sz w:val="18"/>
          <w:szCs w:val="18"/>
        </w:rPr>
      </w:pPr>
      <w:bookmarkStart w:id="0" w:name="_GoBack"/>
      <w:r w:rsidRPr="008A4423">
        <w:rPr>
          <w:rFonts w:ascii="Verdana" w:hAnsi="Verdana"/>
          <w:b/>
          <w:sz w:val="18"/>
          <w:szCs w:val="18"/>
        </w:rPr>
        <w:t>(03/185) İstanbul’da Protesto Eylemine Müdahale…</w:t>
      </w:r>
    </w:p>
    <w:p w:rsidR="008A4423" w:rsidRDefault="008A4423" w:rsidP="008A4423">
      <w:pPr>
        <w:spacing w:after="120" w:line="300" w:lineRule="atLeast"/>
        <w:ind w:firstLine="709"/>
        <w:jc w:val="both"/>
        <w:rPr>
          <w:rFonts w:ascii="Verdana" w:hAnsi="Verdana" w:cs="Tahoma"/>
          <w:b/>
          <w:sz w:val="18"/>
          <w:szCs w:val="18"/>
        </w:rPr>
      </w:pPr>
      <w:r w:rsidRPr="008A4423">
        <w:rPr>
          <w:rFonts w:ascii="Verdana" w:hAnsi="Verdana"/>
          <w:sz w:val="18"/>
          <w:szCs w:val="18"/>
        </w:rPr>
        <w:t xml:space="preserve">İstanbul’da 27 Mart 2013’te Dolmabahçe Sarayı’nda bulunan Başbakanlık Çalışma Ofisi’nin önünde Tekirdağ F Tipi Cezaevi’ndeki kitap sınırlaması uygulamasını protesto etmek isteyen Sosyalist Demokrasi Partisi (SDP) üyesi ve yöneticisi 6 kişi polis ekipleri tarafından darp edilerek gözaltına alındı. </w:t>
      </w:r>
      <w:bookmarkEnd w:id="0"/>
    </w:p>
    <w:sectPr w:rsidR="008A4423">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835" w:rsidRDefault="00A76835">
      <w:r>
        <w:separator/>
      </w:r>
    </w:p>
  </w:endnote>
  <w:endnote w:type="continuationSeparator" w:id="0">
    <w:p w:rsidR="00A76835" w:rsidRDefault="00A76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835" w:rsidRDefault="00A76835">
      <w:r>
        <w:separator/>
      </w:r>
    </w:p>
  </w:footnote>
  <w:footnote w:type="continuationSeparator" w:id="0">
    <w:p w:rsidR="00A76835" w:rsidRDefault="00A76835">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Twitter: @insanhaklari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A76835" w:rsidRPr="00A76835">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706FF"/>
    <w:rsid w:val="00082BD9"/>
    <w:rsid w:val="000A2F7E"/>
    <w:rsid w:val="00125203"/>
    <w:rsid w:val="00176682"/>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C4B34"/>
    <w:rsid w:val="00601309"/>
    <w:rsid w:val="00672FD5"/>
    <w:rsid w:val="006A2A98"/>
    <w:rsid w:val="006B1A77"/>
    <w:rsid w:val="006C0493"/>
    <w:rsid w:val="0070081E"/>
    <w:rsid w:val="007A54B6"/>
    <w:rsid w:val="007C5814"/>
    <w:rsid w:val="007E4E3E"/>
    <w:rsid w:val="00822724"/>
    <w:rsid w:val="008A4423"/>
    <w:rsid w:val="008A6096"/>
    <w:rsid w:val="00931C57"/>
    <w:rsid w:val="009D079A"/>
    <w:rsid w:val="009D72EC"/>
    <w:rsid w:val="00A12939"/>
    <w:rsid w:val="00A506E4"/>
    <w:rsid w:val="00A562A6"/>
    <w:rsid w:val="00A6469C"/>
    <w:rsid w:val="00A76835"/>
    <w:rsid w:val="00B07CAB"/>
    <w:rsid w:val="00B83E05"/>
    <w:rsid w:val="00BA5D45"/>
    <w:rsid w:val="00BC6ED6"/>
    <w:rsid w:val="00C755A6"/>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92EED"/>
    <w:rsid w:val="00F34172"/>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447DD-5699-4DB9-8F59-1938E96A0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553</Words>
  <Characters>3156</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3702</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4</cp:revision>
  <dcterms:created xsi:type="dcterms:W3CDTF">2013-03-28T10:01:00Z</dcterms:created>
  <dcterms:modified xsi:type="dcterms:W3CDTF">2013-04-04T12:54:00Z</dcterms:modified>
</cp:coreProperties>
</file>